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357" w:rsidRDefault="00842357" w:rsidP="00842357">
      <w:pPr>
        <w:spacing w:after="0" w:line="240" w:lineRule="auto"/>
        <w:ind w:firstLine="709"/>
        <w:jc w:val="both"/>
        <w:rPr>
          <w:rFonts w:ascii="Times New Roman" w:eastAsia="Times New Roman" w:hAnsi="Times New Roman" w:cs="Times New Roman"/>
          <w:bCs/>
          <w:i/>
          <w:sz w:val="28"/>
          <w:szCs w:val="28"/>
          <w:lang w:eastAsia="ru-RU"/>
        </w:rPr>
      </w:pPr>
    </w:p>
    <w:p w:rsidR="006E5126" w:rsidRDefault="006E5126" w:rsidP="00842357">
      <w:pPr>
        <w:spacing w:after="0" w:line="240" w:lineRule="auto"/>
        <w:ind w:firstLine="709"/>
        <w:jc w:val="both"/>
        <w:rPr>
          <w:rFonts w:ascii="Times New Roman" w:eastAsia="Times New Roman" w:hAnsi="Times New Roman" w:cs="Times New Roman"/>
          <w:bCs/>
          <w:i/>
          <w:sz w:val="28"/>
          <w:szCs w:val="28"/>
          <w:lang w:eastAsia="ru-RU"/>
        </w:rPr>
      </w:pPr>
    </w:p>
    <w:p w:rsidR="006E5126" w:rsidRDefault="006E5126" w:rsidP="00842357">
      <w:pPr>
        <w:spacing w:after="0" w:line="240" w:lineRule="auto"/>
        <w:ind w:firstLine="709"/>
        <w:jc w:val="both"/>
        <w:rPr>
          <w:rFonts w:ascii="Times New Roman" w:eastAsia="Times New Roman" w:hAnsi="Times New Roman" w:cs="Times New Roman"/>
          <w:bCs/>
          <w:i/>
          <w:sz w:val="28"/>
          <w:szCs w:val="28"/>
          <w:lang w:eastAsia="ru-RU"/>
        </w:rPr>
      </w:pPr>
    </w:p>
    <w:p w:rsidR="006E5126" w:rsidRPr="00842357" w:rsidRDefault="006E5126" w:rsidP="00842357">
      <w:pPr>
        <w:spacing w:after="0" w:line="240" w:lineRule="auto"/>
        <w:ind w:firstLine="709"/>
        <w:jc w:val="both"/>
        <w:rPr>
          <w:rFonts w:ascii="Times New Roman" w:eastAsia="Times New Roman" w:hAnsi="Times New Roman" w:cs="Times New Roman"/>
          <w:bCs/>
          <w:i/>
          <w:sz w:val="28"/>
          <w:szCs w:val="28"/>
          <w:lang w:eastAsia="ru-RU"/>
        </w:rPr>
      </w:pPr>
    </w:p>
    <w:p w:rsidR="006E5126" w:rsidRPr="006822A2" w:rsidRDefault="006E5126" w:rsidP="006E5126">
      <w:pPr>
        <w:keepNext/>
        <w:spacing w:after="0" w:line="240" w:lineRule="auto"/>
        <w:jc w:val="center"/>
        <w:outlineLvl w:val="5"/>
        <w:rPr>
          <w:rFonts w:ascii="Times New Roman" w:eastAsia="Times New Roman" w:hAnsi="Times New Roman" w:cs="Times New Roman"/>
          <w:b/>
          <w:sz w:val="36"/>
          <w:szCs w:val="20"/>
          <w:lang w:val="x-none" w:eastAsia="ru-RU"/>
        </w:rPr>
      </w:pPr>
      <w:r w:rsidRPr="006822A2">
        <w:rPr>
          <w:rFonts w:ascii="Times New Roman" w:eastAsia="Times New Roman" w:hAnsi="Times New Roman" w:cs="Times New Roman"/>
          <w:b/>
          <w:sz w:val="36"/>
          <w:szCs w:val="20"/>
          <w:lang w:val="x-none" w:eastAsia="ru-RU"/>
        </w:rPr>
        <w:t>КОЛЛЕКТИВНЫЙ ДОГОВОР</w:t>
      </w:r>
    </w:p>
    <w:p w:rsidR="006E5126" w:rsidRPr="006822A2" w:rsidRDefault="006E5126" w:rsidP="006E5126">
      <w:pPr>
        <w:widowControl w:val="0"/>
        <w:autoSpaceDE w:val="0"/>
        <w:autoSpaceDN w:val="0"/>
        <w:adjustRightInd w:val="0"/>
        <w:spacing w:after="0" w:line="240" w:lineRule="auto"/>
        <w:jc w:val="center"/>
        <w:rPr>
          <w:rFonts w:ascii="Times New Roman" w:eastAsia="Times New Roman" w:hAnsi="Times New Roman" w:cs="Times New Roman"/>
          <w:b/>
          <w:sz w:val="36"/>
          <w:szCs w:val="20"/>
          <w:lang w:eastAsia="ru-RU"/>
        </w:rPr>
      </w:pPr>
    </w:p>
    <w:p w:rsidR="006E5126" w:rsidRPr="006822A2" w:rsidRDefault="006E5126" w:rsidP="006E5126">
      <w:pPr>
        <w:widowControl w:val="0"/>
        <w:pBdr>
          <w:bottom w:val="single" w:sz="6" w:space="1" w:color="auto"/>
        </w:pBdr>
        <w:autoSpaceDE w:val="0"/>
        <w:autoSpaceDN w:val="0"/>
        <w:adjustRightInd w:val="0"/>
        <w:spacing w:after="0" w:line="240" w:lineRule="auto"/>
        <w:jc w:val="center"/>
        <w:rPr>
          <w:rFonts w:ascii="Times New Roman" w:eastAsia="Times New Roman" w:hAnsi="Times New Roman" w:cs="Times New Roman"/>
          <w:sz w:val="28"/>
          <w:szCs w:val="20"/>
          <w:lang w:eastAsia="ru-RU"/>
        </w:rPr>
      </w:pPr>
      <w:r w:rsidRPr="006822A2">
        <w:rPr>
          <w:rFonts w:ascii="Times New Roman" w:eastAsia="Times New Roman" w:hAnsi="Times New Roman" w:cs="Times New Roman"/>
          <w:sz w:val="28"/>
          <w:szCs w:val="20"/>
          <w:lang w:eastAsia="ru-RU"/>
        </w:rPr>
        <w:t xml:space="preserve">Муниципальное бюджетное общеобразовательное учреждение </w:t>
      </w:r>
    </w:p>
    <w:p w:rsidR="006E5126" w:rsidRPr="006822A2" w:rsidRDefault="006E5126" w:rsidP="006E5126">
      <w:pPr>
        <w:widowControl w:val="0"/>
        <w:pBdr>
          <w:bottom w:val="single" w:sz="6" w:space="1" w:color="auto"/>
        </w:pBdr>
        <w:autoSpaceDE w:val="0"/>
        <w:autoSpaceDN w:val="0"/>
        <w:adjustRightInd w:val="0"/>
        <w:spacing w:after="0" w:line="240" w:lineRule="auto"/>
        <w:jc w:val="center"/>
        <w:rPr>
          <w:rFonts w:ascii="Times New Roman" w:eastAsia="Times New Roman" w:hAnsi="Times New Roman" w:cs="Times New Roman"/>
          <w:sz w:val="28"/>
          <w:szCs w:val="20"/>
          <w:lang w:eastAsia="ru-RU"/>
        </w:rPr>
      </w:pPr>
      <w:r w:rsidRPr="006822A2">
        <w:rPr>
          <w:rFonts w:ascii="Times New Roman" w:eastAsia="Times New Roman" w:hAnsi="Times New Roman" w:cs="Times New Roman"/>
          <w:sz w:val="28"/>
          <w:szCs w:val="20"/>
          <w:lang w:eastAsia="ru-RU"/>
        </w:rPr>
        <w:t xml:space="preserve">«Гимназия №10» Авиастроительного района </w:t>
      </w:r>
      <w:proofErr w:type="spellStart"/>
      <w:r w:rsidRPr="006822A2">
        <w:rPr>
          <w:rFonts w:ascii="Times New Roman" w:eastAsia="Times New Roman" w:hAnsi="Times New Roman" w:cs="Times New Roman"/>
          <w:sz w:val="28"/>
          <w:szCs w:val="20"/>
          <w:lang w:eastAsia="ru-RU"/>
        </w:rPr>
        <w:t>г</w:t>
      </w:r>
      <w:proofErr w:type="gramStart"/>
      <w:r w:rsidRPr="006822A2">
        <w:rPr>
          <w:rFonts w:ascii="Times New Roman" w:eastAsia="Times New Roman" w:hAnsi="Times New Roman" w:cs="Times New Roman"/>
          <w:sz w:val="28"/>
          <w:szCs w:val="20"/>
          <w:lang w:eastAsia="ru-RU"/>
        </w:rPr>
        <w:t>.К</w:t>
      </w:r>
      <w:proofErr w:type="gramEnd"/>
      <w:r w:rsidRPr="006822A2">
        <w:rPr>
          <w:rFonts w:ascii="Times New Roman" w:eastAsia="Times New Roman" w:hAnsi="Times New Roman" w:cs="Times New Roman"/>
          <w:sz w:val="28"/>
          <w:szCs w:val="20"/>
          <w:lang w:eastAsia="ru-RU"/>
        </w:rPr>
        <w:t>азани</w:t>
      </w:r>
      <w:proofErr w:type="spellEnd"/>
    </w:p>
    <w:p w:rsidR="006E5126" w:rsidRPr="006822A2" w:rsidRDefault="006E5126" w:rsidP="006E512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822A2">
        <w:rPr>
          <w:rFonts w:ascii="Times New Roman" w:eastAsia="Times New Roman" w:hAnsi="Times New Roman" w:cs="Times New Roman"/>
          <w:sz w:val="20"/>
          <w:szCs w:val="20"/>
          <w:lang w:eastAsia="ru-RU"/>
        </w:rPr>
        <w:t>(полное наименование  общеобразовательной организации в соответствии  с Уставом)</w:t>
      </w: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6E5126" w:rsidRPr="006822A2" w:rsidRDefault="006E5126" w:rsidP="006E5126">
      <w:pPr>
        <w:widowControl w:val="0"/>
        <w:autoSpaceDE w:val="0"/>
        <w:autoSpaceDN w:val="0"/>
        <w:adjustRightInd w:val="0"/>
        <w:spacing w:after="0" w:line="240" w:lineRule="auto"/>
        <w:jc w:val="center"/>
        <w:rPr>
          <w:rFonts w:ascii="Times New Roman" w:eastAsia="Times New Roman" w:hAnsi="Times New Roman" w:cs="Times New Roman"/>
          <w:sz w:val="28"/>
          <w:szCs w:val="20"/>
          <w:lang w:eastAsia="ru-RU"/>
        </w:rPr>
      </w:pPr>
      <w:r w:rsidRPr="006822A2">
        <w:rPr>
          <w:rFonts w:ascii="Times New Roman" w:eastAsia="Times New Roman" w:hAnsi="Times New Roman" w:cs="Times New Roman"/>
          <w:sz w:val="28"/>
          <w:szCs w:val="20"/>
          <w:lang w:eastAsia="ru-RU"/>
        </w:rPr>
        <w:t xml:space="preserve">на </w:t>
      </w:r>
      <w:r>
        <w:rPr>
          <w:rFonts w:ascii="Times New Roman" w:eastAsia="Times New Roman" w:hAnsi="Times New Roman" w:cs="Times New Roman"/>
          <w:b/>
          <w:sz w:val="28"/>
          <w:szCs w:val="20"/>
          <w:lang w:eastAsia="ru-RU"/>
        </w:rPr>
        <w:t>2017</w:t>
      </w:r>
      <w:r w:rsidRPr="006822A2">
        <w:rPr>
          <w:rFonts w:ascii="Times New Roman" w:eastAsia="Times New Roman" w:hAnsi="Times New Roman" w:cs="Times New Roman"/>
          <w:sz w:val="28"/>
          <w:szCs w:val="20"/>
          <w:lang w:eastAsia="ru-RU"/>
        </w:rPr>
        <w:t>-</w:t>
      </w:r>
      <w:r w:rsidRPr="006822A2">
        <w:rPr>
          <w:rFonts w:ascii="Times New Roman" w:eastAsia="Times New Roman" w:hAnsi="Times New Roman" w:cs="Times New Roman"/>
          <w:b/>
          <w:sz w:val="28"/>
          <w:szCs w:val="20"/>
          <w:lang w:eastAsia="ru-RU"/>
        </w:rPr>
        <w:t>20</w:t>
      </w:r>
      <w:r>
        <w:rPr>
          <w:rFonts w:ascii="Times New Roman" w:eastAsia="Times New Roman" w:hAnsi="Times New Roman" w:cs="Times New Roman"/>
          <w:b/>
          <w:sz w:val="28"/>
          <w:szCs w:val="20"/>
          <w:lang w:eastAsia="ru-RU"/>
        </w:rPr>
        <w:t>19</w:t>
      </w:r>
      <w:r w:rsidRPr="006822A2">
        <w:rPr>
          <w:rFonts w:ascii="Times New Roman" w:eastAsia="Times New Roman" w:hAnsi="Times New Roman" w:cs="Times New Roman"/>
          <w:sz w:val="28"/>
          <w:szCs w:val="20"/>
          <w:lang w:eastAsia="ru-RU"/>
        </w:rPr>
        <w:t xml:space="preserve"> годы</w:t>
      </w: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r w:rsidRPr="006822A2">
        <w:rPr>
          <w:rFonts w:ascii="Times New Roman" w:eastAsia="Times New Roman" w:hAnsi="Times New Roman" w:cs="Times New Roman"/>
          <w:sz w:val="28"/>
          <w:szCs w:val="20"/>
          <w:lang w:eastAsia="ru-RU"/>
        </w:rPr>
        <w:t>Коллективный договор прошел уведомительную регистрацию</w:t>
      </w: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r w:rsidRPr="006822A2">
        <w:rPr>
          <w:rFonts w:ascii="Times New Roman" w:eastAsia="Times New Roman" w:hAnsi="Times New Roman" w:cs="Times New Roman"/>
          <w:sz w:val="28"/>
          <w:szCs w:val="20"/>
          <w:lang w:eastAsia="ru-RU"/>
        </w:rPr>
        <w:t>в органе по труду______________________________________</w:t>
      </w: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6822A2">
        <w:rPr>
          <w:rFonts w:ascii="Times New Roman" w:eastAsia="Times New Roman" w:hAnsi="Times New Roman" w:cs="Times New Roman"/>
          <w:sz w:val="28"/>
          <w:szCs w:val="20"/>
          <w:lang w:eastAsia="ru-RU"/>
        </w:rPr>
        <w:t xml:space="preserve">                                </w:t>
      </w:r>
      <w:r w:rsidRPr="006822A2">
        <w:rPr>
          <w:rFonts w:ascii="Times New Roman" w:eastAsia="Times New Roman" w:hAnsi="Times New Roman" w:cs="Times New Roman"/>
          <w:sz w:val="20"/>
          <w:szCs w:val="20"/>
          <w:lang w:eastAsia="ru-RU"/>
        </w:rPr>
        <w:t>(указать наименование органа)</w:t>
      </w: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r w:rsidRPr="006822A2">
        <w:rPr>
          <w:rFonts w:ascii="Times New Roman" w:eastAsia="Times New Roman" w:hAnsi="Times New Roman" w:cs="Times New Roman"/>
          <w:sz w:val="28"/>
          <w:szCs w:val="20"/>
          <w:lang w:eastAsia="ru-RU"/>
        </w:rPr>
        <w:t>Регистрационный №___ от «___»____________20</w:t>
      </w:r>
      <w:r>
        <w:rPr>
          <w:rFonts w:ascii="Times New Roman" w:eastAsia="Times New Roman" w:hAnsi="Times New Roman" w:cs="Times New Roman"/>
          <w:sz w:val="28"/>
          <w:szCs w:val="20"/>
          <w:lang w:eastAsia="ru-RU"/>
        </w:rPr>
        <w:t>17</w:t>
      </w:r>
      <w:r w:rsidRPr="006822A2">
        <w:rPr>
          <w:rFonts w:ascii="Times New Roman" w:eastAsia="Times New Roman" w:hAnsi="Times New Roman" w:cs="Times New Roman"/>
          <w:sz w:val="28"/>
          <w:szCs w:val="20"/>
          <w:lang w:eastAsia="ru-RU"/>
        </w:rPr>
        <w:t>г.</w:t>
      </w: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6822A2">
        <w:rPr>
          <w:rFonts w:ascii="Times New Roman" w:eastAsia="Times New Roman" w:hAnsi="Times New Roman" w:cs="Times New Roman"/>
          <w:sz w:val="28"/>
          <w:szCs w:val="20"/>
          <w:lang w:eastAsia="ru-RU"/>
        </w:rPr>
        <w:t>Руководитель органа по труду</w:t>
      </w:r>
      <w:r w:rsidRPr="006822A2">
        <w:rPr>
          <w:rFonts w:ascii="Times New Roman" w:eastAsia="Times New Roman" w:hAnsi="Times New Roman" w:cs="Times New Roman"/>
          <w:sz w:val="20"/>
          <w:szCs w:val="20"/>
          <w:lang w:eastAsia="ru-RU"/>
        </w:rPr>
        <w:t>______________________________</w:t>
      </w: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6822A2">
        <w:rPr>
          <w:rFonts w:ascii="Times New Roman" w:eastAsia="Times New Roman" w:hAnsi="Times New Roman" w:cs="Times New Roman"/>
          <w:sz w:val="20"/>
          <w:szCs w:val="20"/>
          <w:lang w:eastAsia="ru-RU"/>
        </w:rPr>
        <w:t xml:space="preserve">                                                                    (должность, Ф.И.О.)  </w:t>
      </w: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r w:rsidRPr="006822A2">
        <w:rPr>
          <w:rFonts w:ascii="Times New Roman" w:eastAsia="Times New Roman" w:hAnsi="Times New Roman" w:cs="Times New Roman"/>
          <w:sz w:val="20"/>
          <w:szCs w:val="20"/>
          <w:lang w:eastAsia="ru-RU"/>
        </w:rPr>
        <w:t xml:space="preserve">                                                            </w:t>
      </w: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r w:rsidRPr="006822A2">
        <w:rPr>
          <w:rFonts w:ascii="Times New Roman" w:eastAsia="Times New Roman" w:hAnsi="Times New Roman" w:cs="Times New Roman"/>
          <w:sz w:val="28"/>
          <w:szCs w:val="20"/>
          <w:lang w:eastAsia="ru-RU"/>
        </w:rPr>
        <w:t xml:space="preserve">                                 </w:t>
      </w: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6822A2">
        <w:rPr>
          <w:rFonts w:ascii="Times New Roman" w:eastAsia="Times New Roman" w:hAnsi="Times New Roman" w:cs="Times New Roman"/>
          <w:sz w:val="28"/>
          <w:szCs w:val="20"/>
          <w:lang w:eastAsia="ru-RU"/>
        </w:rPr>
        <w:t xml:space="preserve">                   М.П.</w:t>
      </w:r>
      <w:r w:rsidRPr="006822A2">
        <w:rPr>
          <w:rFonts w:ascii="Times New Roman" w:eastAsia="Times New Roman" w:hAnsi="Times New Roman" w:cs="Times New Roman"/>
          <w:sz w:val="20"/>
          <w:szCs w:val="20"/>
          <w:lang w:eastAsia="ru-RU"/>
        </w:rPr>
        <w:t xml:space="preserve">  </w:t>
      </w: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32"/>
          <w:szCs w:val="32"/>
          <w:lang w:eastAsia="ru-RU"/>
        </w:rPr>
      </w:pPr>
      <w:r w:rsidRPr="006822A2">
        <w:rPr>
          <w:rFonts w:ascii="Times New Roman" w:eastAsia="Times New Roman" w:hAnsi="Times New Roman" w:cs="Times New Roman"/>
          <w:sz w:val="32"/>
          <w:szCs w:val="32"/>
          <w:lang w:eastAsia="ru-RU"/>
        </w:rPr>
        <w:t>В территориальном профсоюзном органе</w:t>
      </w:r>
    </w:p>
    <w:p w:rsidR="006E5126" w:rsidRPr="006822A2" w:rsidRDefault="006E5126" w:rsidP="006E5126">
      <w:pPr>
        <w:widowControl w:val="0"/>
        <w:pBdr>
          <w:bottom w:val="single" w:sz="12" w:space="1" w:color="auto"/>
        </w:pBdr>
        <w:autoSpaceDE w:val="0"/>
        <w:autoSpaceDN w:val="0"/>
        <w:adjustRightInd w:val="0"/>
        <w:spacing w:after="0" w:line="240" w:lineRule="auto"/>
        <w:rPr>
          <w:rFonts w:ascii="Times New Roman" w:eastAsia="Times New Roman" w:hAnsi="Times New Roman" w:cs="Times New Roman"/>
          <w:sz w:val="20"/>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32"/>
          <w:szCs w:val="32"/>
          <w:lang w:eastAsia="ru-RU"/>
        </w:rPr>
      </w:pPr>
      <w:r w:rsidRPr="006822A2">
        <w:rPr>
          <w:rFonts w:ascii="Times New Roman" w:eastAsia="Times New Roman" w:hAnsi="Times New Roman" w:cs="Times New Roman"/>
          <w:sz w:val="32"/>
          <w:szCs w:val="32"/>
          <w:lang w:eastAsia="ru-RU"/>
        </w:rPr>
        <w:t>Регистрационный № ____  от «____» ____________20</w:t>
      </w:r>
      <w:r>
        <w:rPr>
          <w:rFonts w:ascii="Times New Roman" w:eastAsia="Times New Roman" w:hAnsi="Times New Roman" w:cs="Times New Roman"/>
          <w:sz w:val="32"/>
          <w:szCs w:val="32"/>
          <w:lang w:eastAsia="ru-RU"/>
        </w:rPr>
        <w:t>17</w:t>
      </w:r>
      <w:r w:rsidRPr="006822A2">
        <w:rPr>
          <w:rFonts w:ascii="Times New Roman" w:eastAsia="Times New Roman" w:hAnsi="Times New Roman" w:cs="Times New Roman"/>
          <w:sz w:val="32"/>
          <w:szCs w:val="32"/>
          <w:lang w:eastAsia="ru-RU"/>
        </w:rPr>
        <w:t xml:space="preserve"> г.</w:t>
      </w: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32"/>
          <w:szCs w:val="32"/>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32"/>
          <w:szCs w:val="32"/>
          <w:lang w:eastAsia="ru-RU"/>
        </w:rPr>
      </w:pPr>
      <w:r w:rsidRPr="006822A2">
        <w:rPr>
          <w:rFonts w:ascii="Times New Roman" w:eastAsia="Times New Roman" w:hAnsi="Times New Roman" w:cs="Times New Roman"/>
          <w:sz w:val="32"/>
          <w:szCs w:val="32"/>
          <w:lang w:eastAsia="ru-RU"/>
        </w:rPr>
        <w:t>Председатель СПО, РК профсоюза________________(Ф.И.О.)</w:t>
      </w: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32"/>
          <w:szCs w:val="32"/>
          <w:lang w:eastAsia="ru-RU"/>
        </w:rPr>
      </w:pPr>
    </w:p>
    <w:p w:rsidR="006E5126" w:rsidRPr="006822A2" w:rsidRDefault="006E5126" w:rsidP="006E5126">
      <w:pPr>
        <w:widowControl w:val="0"/>
        <w:autoSpaceDE w:val="0"/>
        <w:autoSpaceDN w:val="0"/>
        <w:adjustRightInd w:val="0"/>
        <w:spacing w:after="0" w:line="240" w:lineRule="auto"/>
        <w:rPr>
          <w:rFonts w:ascii="Times New Roman" w:eastAsia="Times New Roman" w:hAnsi="Times New Roman" w:cs="Times New Roman"/>
          <w:sz w:val="32"/>
          <w:szCs w:val="32"/>
          <w:lang w:eastAsia="ru-RU"/>
        </w:rPr>
      </w:pPr>
      <w:r w:rsidRPr="006822A2">
        <w:rPr>
          <w:rFonts w:ascii="Times New Roman" w:eastAsia="Times New Roman" w:hAnsi="Times New Roman" w:cs="Times New Roman"/>
          <w:sz w:val="32"/>
          <w:szCs w:val="32"/>
          <w:lang w:eastAsia="ru-RU"/>
        </w:rPr>
        <w:tab/>
      </w:r>
      <w:r w:rsidRPr="006822A2">
        <w:rPr>
          <w:rFonts w:ascii="Times New Roman" w:eastAsia="Times New Roman" w:hAnsi="Times New Roman" w:cs="Times New Roman"/>
          <w:sz w:val="32"/>
          <w:szCs w:val="32"/>
          <w:lang w:eastAsia="ru-RU"/>
        </w:rPr>
        <w:tab/>
        <w:t xml:space="preserve">М.П. </w:t>
      </w:r>
    </w:p>
    <w:p w:rsidR="006E5126" w:rsidRDefault="006E5126" w:rsidP="00842357">
      <w:pPr>
        <w:spacing w:after="0" w:line="240" w:lineRule="auto"/>
        <w:ind w:firstLine="709"/>
        <w:jc w:val="center"/>
        <w:rPr>
          <w:rFonts w:ascii="Times New Roman" w:eastAsia="Times New Roman" w:hAnsi="Times New Roman" w:cs="Times New Roman"/>
          <w:b/>
          <w:sz w:val="28"/>
          <w:szCs w:val="28"/>
          <w:lang w:eastAsia="ru-RU"/>
        </w:rPr>
      </w:pPr>
    </w:p>
    <w:p w:rsidR="006E5126" w:rsidRDefault="006E5126" w:rsidP="00842357">
      <w:pPr>
        <w:spacing w:after="0" w:line="240" w:lineRule="auto"/>
        <w:ind w:firstLine="709"/>
        <w:jc w:val="center"/>
        <w:rPr>
          <w:rFonts w:ascii="Times New Roman" w:eastAsia="Times New Roman" w:hAnsi="Times New Roman" w:cs="Times New Roman"/>
          <w:b/>
          <w:sz w:val="28"/>
          <w:szCs w:val="28"/>
          <w:lang w:eastAsia="ru-RU"/>
        </w:rPr>
      </w:pPr>
    </w:p>
    <w:p w:rsidR="006E5126" w:rsidRDefault="006E5126" w:rsidP="00842357">
      <w:pPr>
        <w:spacing w:after="0" w:line="240" w:lineRule="auto"/>
        <w:ind w:firstLine="709"/>
        <w:jc w:val="center"/>
        <w:rPr>
          <w:rFonts w:ascii="Times New Roman" w:eastAsia="Times New Roman" w:hAnsi="Times New Roman" w:cs="Times New Roman"/>
          <w:b/>
          <w:sz w:val="28"/>
          <w:szCs w:val="28"/>
          <w:lang w:eastAsia="ru-RU"/>
        </w:rPr>
      </w:pPr>
    </w:p>
    <w:p w:rsidR="006E5126" w:rsidRDefault="006E5126" w:rsidP="00842357">
      <w:pPr>
        <w:spacing w:after="0" w:line="240" w:lineRule="auto"/>
        <w:ind w:firstLine="709"/>
        <w:jc w:val="center"/>
        <w:rPr>
          <w:rFonts w:ascii="Times New Roman" w:eastAsia="Times New Roman" w:hAnsi="Times New Roman" w:cs="Times New Roman"/>
          <w:b/>
          <w:sz w:val="28"/>
          <w:szCs w:val="28"/>
          <w:lang w:eastAsia="ru-RU"/>
        </w:rPr>
      </w:pPr>
    </w:p>
    <w:p w:rsidR="006E5126" w:rsidRDefault="006E5126" w:rsidP="00842357">
      <w:pPr>
        <w:spacing w:after="0" w:line="240" w:lineRule="auto"/>
        <w:ind w:firstLine="709"/>
        <w:jc w:val="center"/>
        <w:rPr>
          <w:rFonts w:ascii="Times New Roman" w:eastAsia="Times New Roman" w:hAnsi="Times New Roman" w:cs="Times New Roman"/>
          <w:b/>
          <w:sz w:val="28"/>
          <w:szCs w:val="28"/>
          <w:lang w:eastAsia="ru-RU"/>
        </w:rPr>
      </w:pPr>
    </w:p>
    <w:p w:rsidR="006E5126" w:rsidRDefault="006E5126" w:rsidP="00842357">
      <w:pPr>
        <w:spacing w:after="0" w:line="240" w:lineRule="auto"/>
        <w:ind w:firstLine="709"/>
        <w:jc w:val="center"/>
        <w:rPr>
          <w:rFonts w:ascii="Times New Roman" w:eastAsia="Times New Roman" w:hAnsi="Times New Roman" w:cs="Times New Roman"/>
          <w:b/>
          <w:sz w:val="28"/>
          <w:szCs w:val="28"/>
          <w:lang w:eastAsia="ru-RU"/>
        </w:rPr>
      </w:pPr>
    </w:p>
    <w:p w:rsidR="006E5126" w:rsidRDefault="006E5126" w:rsidP="00842357">
      <w:pPr>
        <w:spacing w:after="0" w:line="240" w:lineRule="auto"/>
        <w:ind w:firstLine="709"/>
        <w:jc w:val="center"/>
        <w:rPr>
          <w:rFonts w:ascii="Times New Roman" w:eastAsia="Times New Roman" w:hAnsi="Times New Roman" w:cs="Times New Roman"/>
          <w:b/>
          <w:sz w:val="28"/>
          <w:szCs w:val="28"/>
          <w:lang w:eastAsia="ru-RU"/>
        </w:rPr>
      </w:pPr>
    </w:p>
    <w:p w:rsidR="006E5126" w:rsidRDefault="006E5126" w:rsidP="00842357">
      <w:pPr>
        <w:spacing w:after="0" w:line="240" w:lineRule="auto"/>
        <w:ind w:firstLine="709"/>
        <w:jc w:val="center"/>
        <w:rPr>
          <w:rFonts w:ascii="Times New Roman" w:eastAsia="Times New Roman" w:hAnsi="Times New Roman" w:cs="Times New Roman"/>
          <w:b/>
          <w:sz w:val="28"/>
          <w:szCs w:val="28"/>
          <w:lang w:eastAsia="ru-RU"/>
        </w:rPr>
      </w:pPr>
    </w:p>
    <w:p w:rsidR="006E5126" w:rsidRDefault="006E5126" w:rsidP="00842357">
      <w:pPr>
        <w:spacing w:after="0" w:line="240" w:lineRule="auto"/>
        <w:ind w:firstLine="709"/>
        <w:jc w:val="center"/>
        <w:rPr>
          <w:rFonts w:ascii="Times New Roman" w:eastAsia="Times New Roman" w:hAnsi="Times New Roman" w:cs="Times New Roman"/>
          <w:b/>
          <w:sz w:val="28"/>
          <w:szCs w:val="28"/>
          <w:lang w:eastAsia="ru-RU"/>
        </w:rPr>
      </w:pPr>
    </w:p>
    <w:p w:rsidR="00842357" w:rsidRPr="00842357" w:rsidRDefault="00842357" w:rsidP="00842357">
      <w:pPr>
        <w:spacing w:after="0" w:line="240" w:lineRule="auto"/>
        <w:ind w:firstLine="709"/>
        <w:jc w:val="center"/>
        <w:rPr>
          <w:rFonts w:ascii="Times New Roman" w:eastAsia="Times New Roman" w:hAnsi="Times New Roman" w:cs="Times New Roman"/>
          <w:b/>
          <w:sz w:val="28"/>
          <w:szCs w:val="28"/>
          <w:lang w:eastAsia="ru-RU"/>
        </w:rPr>
      </w:pPr>
      <w:r w:rsidRPr="00842357">
        <w:rPr>
          <w:rFonts w:ascii="Times New Roman" w:eastAsia="Times New Roman" w:hAnsi="Times New Roman" w:cs="Times New Roman"/>
          <w:b/>
          <w:sz w:val="28"/>
          <w:szCs w:val="28"/>
          <w:lang w:eastAsia="ru-RU"/>
        </w:rPr>
        <w:lastRenderedPageBreak/>
        <w:t>I. ОБЩИЕ ПОЛОЖЕНИЯ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Муниципальное бюджетное общеобразовательное учреждение «Гимназия №10» Авиастроительного района </w:t>
      </w:r>
      <w:proofErr w:type="spellStart"/>
      <w:r w:rsidRPr="00842357">
        <w:rPr>
          <w:rFonts w:ascii="Times New Roman" w:eastAsia="Times New Roman" w:hAnsi="Times New Roman" w:cs="Times New Roman"/>
          <w:sz w:val="28"/>
          <w:szCs w:val="28"/>
        </w:rPr>
        <w:t>г</w:t>
      </w:r>
      <w:proofErr w:type="gramStart"/>
      <w:r w:rsidRPr="00842357">
        <w:rPr>
          <w:rFonts w:ascii="Times New Roman" w:eastAsia="Times New Roman" w:hAnsi="Times New Roman" w:cs="Times New Roman"/>
          <w:sz w:val="28"/>
          <w:szCs w:val="28"/>
        </w:rPr>
        <w:t>.К</w:t>
      </w:r>
      <w:proofErr w:type="gramEnd"/>
      <w:r w:rsidRPr="00842357">
        <w:rPr>
          <w:rFonts w:ascii="Times New Roman" w:eastAsia="Times New Roman" w:hAnsi="Times New Roman" w:cs="Times New Roman"/>
          <w:sz w:val="28"/>
          <w:szCs w:val="28"/>
        </w:rPr>
        <w:t>азани</w:t>
      </w:r>
      <w:proofErr w:type="spellEnd"/>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1.2. Основой для заключения коллективного договора являются: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Трудовой кодекс Российской Федерации (далее –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Федеральный закон от 12 января 1996 г. № 10-ФЗ «О профессиональных союзах, их правах и гарантиях деятельности»;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Федеральный закон от 29 декабря 2012 г. 273-ФЗ «Об образовании в Российской Федерации»;</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sz w:val="28"/>
          <w:szCs w:val="28"/>
        </w:rPr>
        <w:t>Отраслевое Соглашение по организациям, находящимся в ведении Министерства образования и науки Российской Федерации на 2015-2017 годы;</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color w:val="22272F"/>
          <w:sz w:val="28"/>
          <w:szCs w:val="28"/>
          <w:shd w:val="clear" w:color="auto" w:fill="FFFFFF"/>
          <w:lang w:eastAsia="ru-RU"/>
        </w:rPr>
        <w:t>Закон Республики Татарстан от 18 января 1995 г. № 2303-XII «О профессиональных союзах»;</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842357" w:rsidRPr="00842357" w:rsidRDefault="00842357" w:rsidP="00842357">
      <w:pPr>
        <w:shd w:val="clear" w:color="auto" w:fill="FFFFFF"/>
        <w:tabs>
          <w:tab w:val="left" w:pos="1022"/>
        </w:tabs>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842357" w:rsidRPr="00842357" w:rsidRDefault="00842357" w:rsidP="00842357">
      <w:pPr>
        <w:shd w:val="clear" w:color="auto" w:fill="FFFFFF"/>
        <w:tabs>
          <w:tab w:val="left" w:pos="1022"/>
        </w:tabs>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8"/>
          <w:szCs w:val="28"/>
          <w:lang w:eastAsia="ru-RU"/>
        </w:rPr>
        <w:tab/>
        <w:t xml:space="preserve">Отраслевое </w:t>
      </w:r>
      <w:r w:rsidRPr="00842357">
        <w:rPr>
          <w:rFonts w:ascii="Times New Roman" w:eastAsia="Times New Roman" w:hAnsi="Times New Roman" w:cs="Times New Roman"/>
          <w:color w:val="000000"/>
          <w:sz w:val="28"/>
          <w:szCs w:val="28"/>
          <w:lang w:eastAsia="ru-RU"/>
        </w:rPr>
        <w:t xml:space="preserve"> Соглашение на между Управлением образования Исполнительного комитета муниципального образования </w:t>
      </w:r>
      <w:proofErr w:type="spellStart"/>
      <w:r w:rsidRPr="00842357">
        <w:rPr>
          <w:rFonts w:ascii="Times New Roman" w:eastAsia="Times New Roman" w:hAnsi="Times New Roman" w:cs="Times New Roman"/>
          <w:color w:val="000000"/>
          <w:sz w:val="28"/>
          <w:szCs w:val="28"/>
          <w:lang w:eastAsia="ru-RU"/>
        </w:rPr>
        <w:t>г</w:t>
      </w:r>
      <w:proofErr w:type="gramStart"/>
      <w:r w:rsidRPr="00842357">
        <w:rPr>
          <w:rFonts w:ascii="Times New Roman" w:eastAsia="Times New Roman" w:hAnsi="Times New Roman" w:cs="Times New Roman"/>
          <w:color w:val="000000"/>
          <w:sz w:val="28"/>
          <w:szCs w:val="28"/>
          <w:lang w:eastAsia="ru-RU"/>
        </w:rPr>
        <w:t>.К</w:t>
      </w:r>
      <w:proofErr w:type="gramEnd"/>
      <w:r w:rsidRPr="00842357">
        <w:rPr>
          <w:rFonts w:ascii="Times New Roman" w:eastAsia="Times New Roman" w:hAnsi="Times New Roman" w:cs="Times New Roman"/>
          <w:color w:val="000000"/>
          <w:sz w:val="28"/>
          <w:szCs w:val="28"/>
          <w:lang w:eastAsia="ru-RU"/>
        </w:rPr>
        <w:t>азани</w:t>
      </w:r>
      <w:proofErr w:type="spellEnd"/>
      <w:r w:rsidRPr="00842357">
        <w:rPr>
          <w:rFonts w:ascii="Times New Roman" w:eastAsia="Times New Roman" w:hAnsi="Times New Roman" w:cs="Times New Roman"/>
          <w:color w:val="000000"/>
          <w:sz w:val="28"/>
          <w:szCs w:val="28"/>
          <w:lang w:eastAsia="ru-RU"/>
        </w:rPr>
        <w:t xml:space="preserve"> и Татарским республиканским комитетом профсоюза работников народного образования и науки на 2017-2019гг</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1.3. </w:t>
      </w:r>
      <w:proofErr w:type="gramStart"/>
      <w:r w:rsidRPr="00842357">
        <w:rPr>
          <w:rFonts w:ascii="Times New Roman" w:eastAsia="Times New Roman" w:hAnsi="Times New Roman" w:cs="Times New Roman"/>
          <w:sz w:val="28"/>
          <w:szCs w:val="28"/>
        </w:rPr>
        <w:t>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w:t>
      </w:r>
      <w:proofErr w:type="gramEnd"/>
      <w:r w:rsidRPr="00842357">
        <w:rPr>
          <w:rFonts w:ascii="Times New Roman" w:eastAsia="Times New Roman" w:hAnsi="Times New Roman" w:cs="Times New Roman"/>
          <w:sz w:val="28"/>
          <w:szCs w:val="28"/>
        </w:rPr>
        <w:t xml:space="preserve">  соглашениями. </w:t>
      </w:r>
    </w:p>
    <w:p w:rsidR="00842357" w:rsidRPr="00842357" w:rsidRDefault="00842357" w:rsidP="00842357">
      <w:pPr>
        <w:spacing w:after="0" w:line="240" w:lineRule="auto"/>
        <w:ind w:firstLine="709"/>
        <w:jc w:val="both"/>
        <w:rPr>
          <w:rFonts w:ascii="Times New Roman" w:eastAsia="Times New Roman" w:hAnsi="Times New Roman" w:cs="Times New Roman"/>
          <w:sz w:val="10"/>
          <w:szCs w:val="10"/>
        </w:rPr>
      </w:pP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Сторонами коллективного договора являются: </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 работодатель в лице его представителя – руководителя образовательной организации </w:t>
      </w:r>
      <w:proofErr w:type="spellStart"/>
      <w:r w:rsidRPr="00842357">
        <w:rPr>
          <w:rFonts w:ascii="Times New Roman" w:eastAsia="Times New Roman" w:hAnsi="Times New Roman" w:cs="Times New Roman"/>
          <w:sz w:val="28"/>
          <w:szCs w:val="28"/>
        </w:rPr>
        <w:t>ГизатуллинаФаязаИльдаровича</w:t>
      </w:r>
      <w:proofErr w:type="spellEnd"/>
      <w:r w:rsidRPr="00842357">
        <w:rPr>
          <w:rFonts w:ascii="Times New Roman" w:eastAsia="Times New Roman" w:hAnsi="Times New Roman" w:cs="Times New Roman"/>
          <w:sz w:val="28"/>
          <w:szCs w:val="28"/>
        </w:rPr>
        <w:t xml:space="preserve"> (далее – работодатель);</w:t>
      </w:r>
    </w:p>
    <w:p w:rsidR="00842357" w:rsidRPr="00842357" w:rsidRDefault="00842357" w:rsidP="00842357">
      <w:pPr>
        <w:spacing w:after="0" w:line="240" w:lineRule="auto"/>
        <w:ind w:firstLine="709"/>
        <w:jc w:val="both"/>
        <w:rPr>
          <w:rFonts w:ascii="Times New Roman" w:eastAsia="Times New Roman" w:hAnsi="Times New Roman" w:cs="Times New Roman"/>
          <w:bCs/>
          <w:i/>
          <w:sz w:val="24"/>
          <w:szCs w:val="24"/>
          <w:lang w:eastAsia="ru-RU"/>
        </w:rPr>
      </w:pPr>
    </w:p>
    <w:p w:rsidR="00842357" w:rsidRPr="00842357" w:rsidRDefault="00842357" w:rsidP="00842357">
      <w:pPr>
        <w:spacing w:after="0" w:line="240" w:lineRule="auto"/>
        <w:ind w:firstLine="709"/>
        <w:jc w:val="both"/>
        <w:rPr>
          <w:rFonts w:ascii="Times New Roman" w:eastAsia="Times New Roman" w:hAnsi="Times New Roman" w:cs="Times New Roman"/>
          <w:bCs/>
          <w:i/>
          <w:sz w:val="24"/>
          <w:szCs w:val="24"/>
          <w:lang w:eastAsia="ru-RU"/>
        </w:rPr>
      </w:pPr>
    </w:p>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roofErr w:type="spellStart"/>
      <w:r w:rsidRPr="00842357">
        <w:rPr>
          <w:rFonts w:ascii="Times New Roman" w:eastAsia="Times New Roman" w:hAnsi="Times New Roman" w:cs="Times New Roman"/>
          <w:sz w:val="28"/>
          <w:szCs w:val="28"/>
        </w:rPr>
        <w:t>Заббаровой</w:t>
      </w:r>
      <w:proofErr w:type="spellEnd"/>
      <w:r w:rsidRPr="00842357">
        <w:rPr>
          <w:rFonts w:ascii="Times New Roman" w:eastAsia="Times New Roman" w:hAnsi="Times New Roman" w:cs="Times New Roman"/>
          <w:sz w:val="28"/>
          <w:szCs w:val="28"/>
        </w:rPr>
        <w:t xml:space="preserve"> Лилии </w:t>
      </w:r>
      <w:proofErr w:type="spellStart"/>
      <w:r w:rsidRPr="00842357">
        <w:rPr>
          <w:rFonts w:ascii="Times New Roman" w:eastAsia="Times New Roman" w:hAnsi="Times New Roman" w:cs="Times New Roman"/>
          <w:sz w:val="28"/>
          <w:szCs w:val="28"/>
        </w:rPr>
        <w:t>Наилевны</w:t>
      </w:r>
      <w:proofErr w:type="spellEnd"/>
      <w:r w:rsidRPr="00842357">
        <w:rPr>
          <w:rFonts w:ascii="Times New Roman" w:eastAsia="Times New Roman" w:hAnsi="Times New Roman" w:cs="Times New Roman"/>
          <w:sz w:val="28"/>
          <w:szCs w:val="28"/>
        </w:rPr>
        <w:t>.</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lastRenderedPageBreak/>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1.9. При ликвидации образовательной организации коллективный договор сохраняет свое действие в течение всего срока проведения ликвидации.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1.11. </w:t>
      </w:r>
      <w:proofErr w:type="gramStart"/>
      <w:r w:rsidRPr="00842357">
        <w:rPr>
          <w:rFonts w:ascii="Times New Roman" w:eastAsia="Times New Roman" w:hAnsi="Times New Roman" w:cs="Times New Roman"/>
          <w:sz w:val="28"/>
          <w:szCs w:val="28"/>
          <w:lang w:eastAsia="ru-RU"/>
        </w:rPr>
        <w:t>Контроль за</w:t>
      </w:r>
      <w:proofErr w:type="gramEnd"/>
      <w:r w:rsidRPr="00842357">
        <w:rPr>
          <w:rFonts w:ascii="Times New Roman" w:eastAsia="Times New Roman" w:hAnsi="Times New Roman" w:cs="Times New Roman"/>
          <w:sz w:val="28"/>
          <w:szCs w:val="28"/>
          <w:lang w:eastAsia="ru-RU"/>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1.14. Работодатель обязуется обеспечивать гласность содержания и выполнения условий коллективного договора.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lastRenderedPageBreak/>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1.16. Настоящий коллективный договор вступает в силу с момента его подписания сторонами,  и действует в течение трех лет. </w:t>
      </w:r>
    </w:p>
    <w:p w:rsidR="00842357" w:rsidRPr="00842357" w:rsidRDefault="00842357" w:rsidP="00842357">
      <w:pPr>
        <w:spacing w:after="0" w:line="240" w:lineRule="auto"/>
        <w:ind w:firstLine="709"/>
        <w:jc w:val="both"/>
        <w:rPr>
          <w:rFonts w:ascii="Times New Roman" w:eastAsia="Times New Roman" w:hAnsi="Times New Roman" w:cs="Times New Roman"/>
          <w:b/>
          <w:bCs/>
          <w:caps/>
          <w:sz w:val="28"/>
          <w:szCs w:val="28"/>
          <w:lang w:eastAsia="ru-RU"/>
        </w:rPr>
      </w:pPr>
    </w:p>
    <w:p w:rsidR="00842357" w:rsidRPr="00842357" w:rsidRDefault="00842357" w:rsidP="00842357">
      <w:pPr>
        <w:spacing w:after="0" w:line="240" w:lineRule="auto"/>
        <w:ind w:firstLine="709"/>
        <w:jc w:val="center"/>
        <w:outlineLvl w:val="0"/>
        <w:rPr>
          <w:rFonts w:ascii="Times New Roman" w:eastAsia="Times New Roman" w:hAnsi="Times New Roman" w:cs="Times New Roman"/>
          <w:b/>
          <w:bCs/>
          <w:caps/>
          <w:sz w:val="28"/>
          <w:szCs w:val="28"/>
        </w:rPr>
      </w:pPr>
      <w:r w:rsidRPr="00842357">
        <w:rPr>
          <w:rFonts w:ascii="Times New Roman" w:eastAsia="Times New Roman" w:hAnsi="Times New Roman" w:cs="Times New Roman"/>
          <w:b/>
          <w:bCs/>
          <w:caps/>
          <w:sz w:val="28"/>
          <w:szCs w:val="28"/>
          <w:lang w:val="en-US"/>
        </w:rPr>
        <w:t>II</w:t>
      </w:r>
      <w:r w:rsidRPr="00842357">
        <w:rPr>
          <w:rFonts w:ascii="Times New Roman" w:eastAsia="Times New Roman" w:hAnsi="Times New Roman" w:cs="Times New Roman"/>
          <w:b/>
          <w:bCs/>
          <w:caps/>
          <w:sz w:val="28"/>
          <w:szCs w:val="28"/>
        </w:rPr>
        <w:t>. ГАРАНТИИ ПРИ ЗАКЛЮЧЕНИИ, изменении И РАСТОРЖЕНИИ ТРУДОВОГО ДОГОВОРа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ab/>
        <w:t>2.</w:t>
      </w:r>
      <w:r w:rsidRPr="00842357">
        <w:rPr>
          <w:rFonts w:ascii="Times New Roman" w:eastAsia="Times New Roman" w:hAnsi="Times New Roman" w:cs="Times New Roman"/>
          <w:sz w:val="28"/>
          <w:szCs w:val="28"/>
        </w:rPr>
        <w:tab/>
        <w:t>Стороны договорились, что:</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ab/>
        <w:t>2.1.</w:t>
      </w:r>
      <w:r w:rsidRPr="00842357">
        <w:rPr>
          <w:rFonts w:ascii="Times New Roman" w:eastAsia="Times New Roman" w:hAnsi="Times New Roman" w:cs="Times New Roman"/>
          <w:sz w:val="28"/>
          <w:szCs w:val="28"/>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ab/>
        <w:t>2.2.</w:t>
      </w:r>
      <w:r w:rsidRPr="00842357">
        <w:rPr>
          <w:rFonts w:ascii="Times New Roman" w:eastAsia="Times New Roman" w:hAnsi="Times New Roman" w:cs="Times New Roman"/>
          <w:sz w:val="28"/>
          <w:szCs w:val="28"/>
        </w:rPr>
        <w:tab/>
        <w:t>Работодатель обязуется: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ab/>
        <w:t>2.2.1.</w:t>
      </w:r>
      <w:r w:rsidRPr="00842357">
        <w:rPr>
          <w:rFonts w:ascii="Times New Roman" w:eastAsia="Times New Roman" w:hAnsi="Times New Roman" w:cs="Times New Roman"/>
          <w:sz w:val="28"/>
          <w:szCs w:val="28"/>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842357" w:rsidRPr="00842357" w:rsidRDefault="00842357" w:rsidP="00842357">
      <w:pPr>
        <w:spacing w:after="0" w:line="240" w:lineRule="auto"/>
        <w:ind w:firstLine="709"/>
        <w:jc w:val="both"/>
        <w:rPr>
          <w:rFonts w:ascii="Times New Roman" w:eastAsia="Times New Roman" w:hAnsi="Times New Roman" w:cs="Times New Roman"/>
          <w:iCs/>
          <w:sz w:val="28"/>
          <w:szCs w:val="28"/>
        </w:rPr>
      </w:pPr>
      <w:r w:rsidRPr="00842357">
        <w:rPr>
          <w:rFonts w:ascii="Times New Roman" w:eastAsia="Times New Roman" w:hAnsi="Times New Roman" w:cs="Times New Roman"/>
          <w:iCs/>
          <w:sz w:val="28"/>
          <w:szCs w:val="28"/>
        </w:rPr>
        <w:t xml:space="preserve">2.2.2. </w:t>
      </w:r>
      <w:proofErr w:type="gramStart"/>
      <w:r w:rsidRPr="00842357">
        <w:rPr>
          <w:rFonts w:ascii="Times New Roman" w:eastAsia="Times New Roman" w:hAnsi="Times New Roman" w:cs="Times New Roman"/>
          <w:iCs/>
          <w:sz w:val="28"/>
          <w:szCs w:val="28"/>
        </w:rPr>
        <w:t>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2.2.3.</w:t>
      </w:r>
      <w:r w:rsidRPr="00842357">
        <w:rPr>
          <w:rFonts w:ascii="Times New Roman" w:eastAsia="Times New Roman" w:hAnsi="Times New Roman" w:cs="Times New Roman"/>
          <w:sz w:val="28"/>
          <w:szCs w:val="28"/>
        </w:rPr>
        <w:tab/>
        <w:t>В трудовой договор включать обязательные условия, указанные в статье 57 ТК РФ.</w:t>
      </w:r>
    </w:p>
    <w:p w:rsidR="00842357" w:rsidRPr="00842357" w:rsidRDefault="002208A5" w:rsidP="00842357">
      <w:pPr>
        <w:spacing w:after="0" w:line="240" w:lineRule="auto"/>
        <w:ind w:firstLine="709"/>
        <w:jc w:val="both"/>
        <w:rPr>
          <w:rFonts w:ascii="Times New Roman" w:eastAsia="Times New Roman" w:hAnsi="Times New Roman" w:cs="Times New Roman"/>
          <w:sz w:val="28"/>
          <w:szCs w:val="28"/>
        </w:rPr>
      </w:pPr>
      <w:hyperlink r:id="rId9" w:history="1">
        <w:r w:rsidR="00842357" w:rsidRPr="00842357">
          <w:rPr>
            <w:rFonts w:ascii="Times New Roman" w:eastAsia="Times New Roman" w:hAnsi="Times New Roman" w:cs="Times New Roman"/>
            <w:bCs/>
            <w:color w:val="000000"/>
            <w:sz w:val="26"/>
            <w:szCs w:val="26"/>
          </w:rPr>
          <w:t>Номенклатура</w:t>
        </w:r>
      </w:hyperlink>
      <w:r w:rsidR="00842357" w:rsidRPr="00842357">
        <w:rPr>
          <w:rFonts w:ascii="Times New Roman" w:eastAsia="Times New Roman" w:hAnsi="Times New Roman" w:cs="Times New Roman"/>
          <w:color w:val="000000"/>
          <w:sz w:val="28"/>
          <w:szCs w:val="28"/>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42357" w:rsidRPr="00842357">
        <w:rPr>
          <w:rFonts w:ascii="Times New Roman" w:eastAsia="Calibri" w:hAnsi="Times New Roman" w:cs="Times New Roman"/>
          <w:color w:val="000000"/>
          <w:sz w:val="28"/>
          <w:szCs w:val="28"/>
          <w:lang w:eastAsia="ar-SA"/>
        </w:rPr>
        <w:t xml:space="preserve"> утверждена постановлением Правительства РФ от 8.08.2013года № 678 </w:t>
      </w:r>
      <w:hyperlink r:id="rId10" w:history="1">
        <w:r w:rsidR="00842357" w:rsidRPr="00842357">
          <w:rPr>
            <w:rFonts w:ascii="Times New Roman" w:eastAsia="Times New Roman" w:hAnsi="Times New Roman" w:cs="Times New Roman"/>
            <w:bCs/>
            <w:color w:val="000000"/>
            <w:sz w:val="26"/>
            <w:szCs w:val="26"/>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842357" w:rsidRPr="00842357">
        <w:rPr>
          <w:rFonts w:ascii="Times New Roman" w:eastAsia="Times New Roman" w:hAnsi="Times New Roman" w:cs="Times New Roman"/>
          <w:sz w:val="28"/>
          <w:szCs w:val="28"/>
        </w:rPr>
        <w:t>.</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proofErr w:type="gramStart"/>
      <w:r w:rsidRPr="00842357">
        <w:rPr>
          <w:rFonts w:ascii="Times New Roman" w:eastAsia="Times New Roman" w:hAnsi="Times New Roman" w:cs="Times New Roman"/>
          <w:sz w:val="28"/>
          <w:szCs w:val="28"/>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842357" w:rsidRPr="00842357" w:rsidRDefault="00842357" w:rsidP="00842357">
      <w:pPr>
        <w:spacing w:after="0" w:line="240" w:lineRule="auto"/>
        <w:ind w:firstLine="709"/>
        <w:jc w:val="both"/>
        <w:rPr>
          <w:rFonts w:ascii="Times New Roman" w:eastAsia="Times New Roman" w:hAnsi="Times New Roman" w:cs="Times New Roman"/>
          <w:iCs/>
          <w:sz w:val="28"/>
          <w:szCs w:val="28"/>
        </w:rPr>
      </w:pPr>
      <w:r w:rsidRPr="00842357">
        <w:rPr>
          <w:rFonts w:ascii="Times New Roman" w:eastAsia="Times New Roman" w:hAnsi="Times New Roman" w:cs="Times New Roman"/>
          <w:iCs/>
          <w:sz w:val="28"/>
          <w:szCs w:val="28"/>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lastRenderedPageBreak/>
        <w:t>2.2.4.</w:t>
      </w:r>
      <w:r w:rsidRPr="00842357">
        <w:rPr>
          <w:rFonts w:ascii="Times New Roman" w:eastAsia="Times New Roman" w:hAnsi="Times New Roman" w:cs="Times New Roman"/>
          <w:sz w:val="28"/>
          <w:szCs w:val="28"/>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Испытание при приеме на работу  устанавливается согласно ст.70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2.2.5.</w:t>
      </w:r>
      <w:r w:rsidRPr="00842357">
        <w:rPr>
          <w:rFonts w:ascii="Times New Roman" w:eastAsia="Times New Roman" w:hAnsi="Times New Roman" w:cs="Times New Roman"/>
          <w:sz w:val="28"/>
          <w:szCs w:val="28"/>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2.2.6.</w:t>
      </w:r>
      <w:r w:rsidRPr="00842357">
        <w:rPr>
          <w:rFonts w:ascii="Times New Roman" w:eastAsia="Times New Roman" w:hAnsi="Times New Roman" w:cs="Times New Roman"/>
          <w:sz w:val="28"/>
          <w:szCs w:val="28"/>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2.2.7.</w:t>
      </w:r>
      <w:r w:rsidRPr="00842357">
        <w:rPr>
          <w:rFonts w:ascii="Times New Roman" w:eastAsia="Times New Roman" w:hAnsi="Times New Roman" w:cs="Times New Roman"/>
          <w:sz w:val="28"/>
          <w:szCs w:val="28"/>
        </w:rPr>
        <w:tab/>
      </w:r>
      <w:proofErr w:type="gramStart"/>
      <w:r w:rsidRPr="00842357">
        <w:rPr>
          <w:rFonts w:ascii="Times New Roman" w:eastAsia="Times New Roman" w:hAnsi="Times New Roman" w:cs="Times New Roman"/>
          <w:sz w:val="28"/>
          <w:szCs w:val="28"/>
        </w:rPr>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roofErr w:type="gramEnd"/>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sz w:val="28"/>
          <w:szCs w:val="28"/>
        </w:rPr>
        <w:t xml:space="preserve">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w:t>
      </w:r>
      <w:proofErr w:type="spellStart"/>
      <w:r w:rsidRPr="00842357">
        <w:rPr>
          <w:rFonts w:ascii="Times New Roman" w:eastAsia="Times New Roman" w:hAnsi="Times New Roman" w:cs="Times New Roman"/>
          <w:sz w:val="28"/>
          <w:szCs w:val="28"/>
        </w:rPr>
        <w:t>республиканским</w:t>
      </w:r>
      <w:r w:rsidRPr="00842357">
        <w:rPr>
          <w:rFonts w:ascii="Times New Roman" w:eastAsia="Times New Roman" w:hAnsi="Times New Roman" w:cs="Times New Roman"/>
          <w:color w:val="000000"/>
          <w:sz w:val="28"/>
          <w:szCs w:val="28"/>
        </w:rPr>
        <w:t>комитетом</w:t>
      </w:r>
      <w:proofErr w:type="spellEnd"/>
      <w:r w:rsidRPr="00842357">
        <w:rPr>
          <w:rFonts w:ascii="Times New Roman" w:eastAsia="Times New Roman" w:hAnsi="Times New Roman" w:cs="Times New Roman"/>
          <w:color w:val="000000"/>
          <w:sz w:val="28"/>
          <w:szCs w:val="28"/>
        </w:rPr>
        <w:t xml:space="preserve"> профсоюза работников народного образования и науки.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2.2.8.</w:t>
      </w:r>
      <w:r w:rsidRPr="00842357">
        <w:rPr>
          <w:rFonts w:ascii="Times New Roman" w:eastAsia="Times New Roman" w:hAnsi="Times New Roman" w:cs="Times New Roman"/>
          <w:sz w:val="28"/>
          <w:szCs w:val="28"/>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ab/>
        <w:t>-  одинокие матери и отцы, воспитывающие ребенка в возрасте до 16 лет;</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ab/>
        <w:t>- родители, имеющие ребенка – инвалида в возрасте до 18 лет;</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ab/>
        <w:t xml:space="preserve">- </w:t>
      </w:r>
      <w:proofErr w:type="spellStart"/>
      <w:r w:rsidRPr="00842357">
        <w:rPr>
          <w:rFonts w:ascii="Times New Roman" w:eastAsia="Times New Roman" w:hAnsi="Times New Roman" w:cs="Times New Roman"/>
          <w:sz w:val="28"/>
          <w:szCs w:val="28"/>
        </w:rPr>
        <w:t>предпенсионного</w:t>
      </w:r>
      <w:proofErr w:type="spellEnd"/>
      <w:r w:rsidRPr="00842357">
        <w:rPr>
          <w:rFonts w:ascii="Times New Roman" w:eastAsia="Times New Roman" w:hAnsi="Times New Roman" w:cs="Times New Roman"/>
          <w:sz w:val="28"/>
          <w:szCs w:val="28"/>
        </w:rPr>
        <w:t xml:space="preserve"> возраста (за 2 года до пенсии);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ab/>
      </w:r>
      <w:proofErr w:type="gramStart"/>
      <w:r w:rsidRPr="00842357">
        <w:rPr>
          <w:rFonts w:ascii="Times New Roman" w:eastAsia="Times New Roman" w:hAnsi="Times New Roman" w:cs="Times New Roman"/>
          <w:sz w:val="28"/>
          <w:szCs w:val="28"/>
        </w:rPr>
        <w:t>- проработавшие в организации свыше 10 лет;</w:t>
      </w:r>
      <w:proofErr w:type="gramEnd"/>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ab/>
      </w:r>
      <w:proofErr w:type="gramStart"/>
      <w:r w:rsidRPr="00842357">
        <w:rPr>
          <w:rFonts w:ascii="Times New Roman" w:eastAsia="Times New Roman" w:hAnsi="Times New Roman" w:cs="Times New Roman"/>
          <w:sz w:val="28"/>
          <w:szCs w:val="28"/>
        </w:rPr>
        <w:t>- награжденные государственными и (или) ведомственными наградами в связи с педагогической деятельностью;</w:t>
      </w:r>
      <w:proofErr w:type="gramEnd"/>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2.2.10. Расторжение трудового договора в соответствии с пунктами 2, 3 и 5 части 1 статьи 81 ТК РФ с работником – членом Профсоюза по инициативе </w:t>
      </w:r>
      <w:r w:rsidRPr="00842357">
        <w:rPr>
          <w:rFonts w:ascii="Times New Roman" w:eastAsia="Times New Roman" w:hAnsi="Times New Roman" w:cs="Times New Roman"/>
          <w:sz w:val="28"/>
          <w:szCs w:val="28"/>
        </w:rPr>
        <w:lastRenderedPageBreak/>
        <w:t xml:space="preserve">работодателя может быть произведено только с учетом мнения выборного органа первичной профсоюзной организации </w:t>
      </w:r>
      <w:proofErr w:type="gramStart"/>
      <w:r w:rsidRPr="00842357">
        <w:rPr>
          <w:rFonts w:ascii="Times New Roman" w:eastAsia="Times New Roman" w:hAnsi="Times New Roman" w:cs="Times New Roman"/>
          <w:sz w:val="28"/>
          <w:szCs w:val="28"/>
        </w:rPr>
        <w:t xml:space="preserve">( </w:t>
      </w:r>
      <w:proofErr w:type="gramEnd"/>
      <w:r w:rsidRPr="00842357">
        <w:rPr>
          <w:rFonts w:ascii="Times New Roman" w:eastAsia="Times New Roman" w:hAnsi="Times New Roman" w:cs="Times New Roman"/>
          <w:sz w:val="28"/>
          <w:szCs w:val="28"/>
        </w:rPr>
        <w:t>согласно ст.373 ТК РФ)</w:t>
      </w:r>
    </w:p>
    <w:p w:rsidR="00842357" w:rsidRPr="00842357" w:rsidRDefault="00842357" w:rsidP="00842357">
      <w:pPr>
        <w:tabs>
          <w:tab w:val="left" w:pos="1620"/>
        </w:tabs>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2.2.11.</w:t>
      </w:r>
      <w:r w:rsidRPr="00842357">
        <w:rPr>
          <w:rFonts w:ascii="Times New Roman" w:eastAsia="Times New Roman" w:hAnsi="Times New Roman" w:cs="Times New Roman"/>
          <w:sz w:val="28"/>
          <w:szCs w:val="28"/>
        </w:rPr>
        <w:tab/>
      </w:r>
      <w:proofErr w:type="gramStart"/>
      <w:r w:rsidRPr="00842357">
        <w:rPr>
          <w:rFonts w:ascii="Times New Roman" w:eastAsia="Times New Roman" w:hAnsi="Times New Roman" w:cs="Times New Roman"/>
          <w:sz w:val="28"/>
          <w:szCs w:val="28"/>
        </w:rPr>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 (согласно ст.372 ТК РФ).</w:t>
      </w:r>
      <w:proofErr w:type="gramEnd"/>
    </w:p>
    <w:p w:rsidR="00842357" w:rsidRPr="00842357" w:rsidRDefault="00842357" w:rsidP="00842357">
      <w:pPr>
        <w:tabs>
          <w:tab w:val="left" w:pos="1620"/>
        </w:tabs>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842357" w:rsidRPr="00842357" w:rsidRDefault="00842357" w:rsidP="00842357">
      <w:pPr>
        <w:tabs>
          <w:tab w:val="left" w:pos="1620"/>
        </w:tabs>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color w:val="000000"/>
          <w:sz w:val="28"/>
          <w:szCs w:val="28"/>
        </w:rPr>
        <w:t>2.2.13.</w:t>
      </w:r>
      <w:r w:rsidRPr="00842357">
        <w:rPr>
          <w:rFonts w:ascii="Times New Roman" w:eastAsia="Times New Roman" w:hAnsi="Times New Roman" w:cs="Times New Roman"/>
          <w:sz w:val="28"/>
          <w:szCs w:val="28"/>
        </w:rPr>
        <w:tab/>
      </w:r>
      <w:proofErr w:type="gramStart"/>
      <w:r w:rsidRPr="00842357">
        <w:rPr>
          <w:rFonts w:ascii="Times New Roman" w:eastAsia="Times New Roman" w:hAnsi="Times New Roman" w:cs="Times New Roman"/>
          <w:sz w:val="28"/>
          <w:szCs w:val="28"/>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w:t>
      </w:r>
      <w:proofErr w:type="gramEnd"/>
      <w:r w:rsidRPr="00842357">
        <w:rPr>
          <w:rFonts w:ascii="Times New Roman" w:eastAsia="Times New Roman" w:hAnsi="Times New Roman" w:cs="Times New Roman"/>
          <w:sz w:val="28"/>
          <w:szCs w:val="28"/>
        </w:rPr>
        <w:t xml:space="preserve"> документами, подтверждающими фактически произведенные расходы.</w:t>
      </w:r>
    </w:p>
    <w:p w:rsidR="00842357" w:rsidRPr="00842357" w:rsidRDefault="00842357" w:rsidP="00842357">
      <w:pPr>
        <w:shd w:val="clear" w:color="auto" w:fill="FFFFFF"/>
        <w:tabs>
          <w:tab w:val="left" w:pos="1464"/>
        </w:tabs>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2.2.14.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842357" w:rsidRPr="00842357" w:rsidRDefault="00842357" w:rsidP="00842357">
      <w:pPr>
        <w:shd w:val="clear" w:color="auto" w:fill="FFFFFF"/>
        <w:spacing w:after="0" w:line="240" w:lineRule="auto"/>
        <w:ind w:firstLine="709"/>
        <w:jc w:val="both"/>
        <w:rPr>
          <w:rFonts w:ascii="Times New Roman" w:eastAsia="Arial Unicode MS" w:hAnsi="Times New Roman" w:cs="Times New Roman"/>
          <w:color w:val="000000"/>
          <w:kern w:val="2"/>
          <w:sz w:val="28"/>
          <w:szCs w:val="28"/>
          <w:lang w:eastAsia="ru-RU"/>
        </w:rPr>
      </w:pPr>
      <w:r w:rsidRPr="00842357">
        <w:rPr>
          <w:rFonts w:ascii="Times New Roman" w:eastAsia="Arial Unicode MS" w:hAnsi="Times New Roman" w:cs="Times New Roman"/>
          <w:color w:val="000000"/>
          <w:kern w:val="2"/>
          <w:sz w:val="28"/>
          <w:szCs w:val="28"/>
          <w:lang w:eastAsia="ru-RU"/>
        </w:rPr>
        <w:t xml:space="preserve">__100___ рублей – по Республике Татарстан;  </w:t>
      </w:r>
    </w:p>
    <w:p w:rsidR="00842357" w:rsidRPr="00842357" w:rsidRDefault="00842357" w:rsidP="00842357">
      <w:pPr>
        <w:shd w:val="clear" w:color="auto" w:fill="FFFFFF"/>
        <w:spacing w:after="0" w:line="240" w:lineRule="auto"/>
        <w:ind w:firstLine="709"/>
        <w:jc w:val="both"/>
        <w:rPr>
          <w:rFonts w:ascii="Times New Roman" w:eastAsia="Arial Unicode MS" w:hAnsi="Times New Roman" w:cs="Times New Roman"/>
          <w:color w:val="000000"/>
          <w:kern w:val="2"/>
          <w:sz w:val="28"/>
          <w:szCs w:val="28"/>
          <w:lang w:eastAsia="ru-RU"/>
        </w:rPr>
      </w:pPr>
      <w:r w:rsidRPr="00842357">
        <w:rPr>
          <w:rFonts w:ascii="Times New Roman" w:eastAsia="Arial Unicode MS" w:hAnsi="Times New Roman" w:cs="Times New Roman"/>
          <w:color w:val="000000"/>
          <w:kern w:val="2"/>
          <w:sz w:val="28"/>
          <w:szCs w:val="28"/>
          <w:lang w:eastAsia="ru-RU"/>
        </w:rPr>
        <w:t xml:space="preserve">__100___ рублей – за пределы Республики Татарстан;  </w:t>
      </w:r>
    </w:p>
    <w:p w:rsidR="00842357" w:rsidRPr="00842357" w:rsidRDefault="00842357" w:rsidP="00842357">
      <w:pPr>
        <w:shd w:val="clear" w:color="auto" w:fill="FFFFFF"/>
        <w:spacing w:after="0" w:line="240" w:lineRule="auto"/>
        <w:ind w:firstLine="709"/>
        <w:jc w:val="both"/>
        <w:rPr>
          <w:rFonts w:ascii="Times New Roman" w:eastAsia="Arial Unicode MS" w:hAnsi="Times New Roman" w:cs="Times New Roman"/>
          <w:color w:val="000000"/>
          <w:kern w:val="2"/>
          <w:sz w:val="28"/>
          <w:szCs w:val="28"/>
          <w:lang w:eastAsia="ru-RU"/>
        </w:rPr>
      </w:pPr>
      <w:r w:rsidRPr="00842357">
        <w:rPr>
          <w:rFonts w:ascii="Times New Roman" w:eastAsia="Arial Unicode MS" w:hAnsi="Times New Roman" w:cs="Times New Roman"/>
          <w:color w:val="000000"/>
          <w:kern w:val="2"/>
          <w:sz w:val="28"/>
          <w:szCs w:val="28"/>
          <w:lang w:eastAsia="ru-RU"/>
        </w:rPr>
        <w:t xml:space="preserve">__100___ рублей – при </w:t>
      </w:r>
      <w:r w:rsidRPr="00842357">
        <w:rPr>
          <w:rFonts w:ascii="Times New Roman" w:eastAsia="Times New Roman" w:hAnsi="Times New Roman" w:cs="Times New Roman"/>
          <w:iCs/>
          <w:color w:val="000000"/>
          <w:sz w:val="28"/>
          <w:szCs w:val="28"/>
          <w:lang w:eastAsia="ru-RU"/>
        </w:rPr>
        <w:t>направлении</w:t>
      </w:r>
      <w:r w:rsidRPr="00842357">
        <w:rPr>
          <w:rFonts w:ascii="Times New Roman" w:eastAsia="Arial Unicode MS" w:hAnsi="Times New Roman" w:cs="Times New Roman"/>
          <w:color w:val="000000"/>
          <w:kern w:val="2"/>
          <w:sz w:val="28"/>
          <w:szCs w:val="28"/>
          <w:lang w:eastAsia="ru-RU"/>
        </w:rPr>
        <w:t xml:space="preserve"> в г. Москву и г. Санкт-Петербург.</w:t>
      </w:r>
    </w:p>
    <w:p w:rsidR="00842357" w:rsidRPr="00842357" w:rsidRDefault="00842357" w:rsidP="00842357">
      <w:pPr>
        <w:shd w:val="clear" w:color="auto" w:fill="FFFFFF"/>
        <w:spacing w:after="0" w:line="240" w:lineRule="auto"/>
        <w:ind w:firstLine="709"/>
        <w:jc w:val="both"/>
        <w:rPr>
          <w:rFonts w:ascii="Times New Roman" w:eastAsia="Arial Unicode MS" w:hAnsi="Times New Roman" w:cs="Times New Roman"/>
          <w:color w:val="000000"/>
          <w:kern w:val="2"/>
          <w:sz w:val="28"/>
          <w:szCs w:val="28"/>
          <w:lang w:eastAsia="ru-RU"/>
        </w:rPr>
      </w:pPr>
      <w:r w:rsidRPr="00842357">
        <w:rPr>
          <w:rFonts w:ascii="Times New Roman" w:eastAsia="Arial Unicode MS" w:hAnsi="Times New Roman" w:cs="Times New Roman"/>
          <w:color w:val="000000"/>
          <w:kern w:val="2"/>
          <w:sz w:val="28"/>
          <w:szCs w:val="28"/>
          <w:lang w:eastAsia="ru-RU"/>
        </w:rPr>
        <w:t>( Постановление правительства РФ №729, 2002г.)</w:t>
      </w:r>
    </w:p>
    <w:p w:rsidR="00842357" w:rsidRPr="00842357" w:rsidRDefault="00842357" w:rsidP="00842357">
      <w:pPr>
        <w:tabs>
          <w:tab w:val="left" w:pos="1620"/>
        </w:tabs>
        <w:spacing w:after="0" w:line="240" w:lineRule="auto"/>
        <w:ind w:firstLine="709"/>
        <w:jc w:val="both"/>
        <w:rPr>
          <w:rFonts w:ascii="Times New Roman" w:eastAsia="Arial Unicode MS" w:hAnsi="Times New Roman" w:cs="Times New Roman"/>
          <w:color w:val="000000"/>
          <w:kern w:val="2"/>
          <w:sz w:val="28"/>
          <w:szCs w:val="28"/>
        </w:rPr>
      </w:pPr>
      <w:r w:rsidRPr="00842357">
        <w:rPr>
          <w:rFonts w:ascii="Times New Roman" w:eastAsia="Arial Unicode MS" w:hAnsi="Times New Roman" w:cs="Times New Roman"/>
          <w:color w:val="000000"/>
          <w:sz w:val="28"/>
          <w:szCs w:val="28"/>
        </w:rPr>
        <w:t>2.2.15.</w:t>
      </w:r>
      <w:r w:rsidRPr="00842357">
        <w:rPr>
          <w:rFonts w:ascii="Times New Roman" w:eastAsia="Times New Roman" w:hAnsi="Times New Roman" w:cs="Times New Roman"/>
          <w:sz w:val="28"/>
          <w:szCs w:val="28"/>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842357">
        <w:rPr>
          <w:rFonts w:ascii="Times New Roman" w:eastAsia="Arial Unicode MS" w:hAnsi="Times New Roman" w:cs="Times New Roman"/>
          <w:color w:val="000000"/>
          <w:kern w:val="2"/>
          <w:sz w:val="28"/>
          <w:szCs w:val="28"/>
        </w:rPr>
        <w:t>работникам, уже имеющим профессиональное образование соответствующего уровня, и направленным на обучение работодателем.</w:t>
      </w:r>
    </w:p>
    <w:p w:rsidR="00842357" w:rsidRPr="00842357" w:rsidRDefault="00842357" w:rsidP="00842357">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000000"/>
          <w:kern w:val="2"/>
          <w:sz w:val="28"/>
          <w:szCs w:val="28"/>
          <w:lang w:eastAsia="ar-SA"/>
        </w:rPr>
      </w:pPr>
      <w:r w:rsidRPr="00842357">
        <w:rPr>
          <w:rFonts w:ascii="Times New Roman" w:eastAsia="Arial Unicode MS" w:hAnsi="Times New Roman" w:cs="Times New Roman"/>
          <w:color w:val="000000"/>
          <w:sz w:val="28"/>
          <w:szCs w:val="28"/>
          <w:lang w:eastAsia="ar-SA"/>
        </w:rPr>
        <w:t>2.2.16. Содействовать</w:t>
      </w:r>
      <w:r w:rsidRPr="00842357">
        <w:rPr>
          <w:rFonts w:ascii="Times New Roman" w:eastAsia="Arial Unicode MS" w:hAnsi="Times New Roman" w:cs="Times New Roman"/>
          <w:color w:val="000000"/>
          <w:kern w:val="2"/>
          <w:sz w:val="28"/>
          <w:szCs w:val="28"/>
          <w:lang w:eastAsia="ar-SA"/>
        </w:rPr>
        <w:t xml:space="preserve"> работнику, желающему пройти профессиональное </w:t>
      </w:r>
      <w:proofErr w:type="gramStart"/>
      <w:r w:rsidRPr="00842357">
        <w:rPr>
          <w:rFonts w:ascii="Times New Roman" w:eastAsia="Arial Unicode MS" w:hAnsi="Times New Roman" w:cs="Times New Roman"/>
          <w:color w:val="000000"/>
          <w:kern w:val="2"/>
          <w:sz w:val="28"/>
          <w:szCs w:val="28"/>
          <w:lang w:eastAsia="ar-SA"/>
        </w:rPr>
        <w:t>обучение по программам</w:t>
      </w:r>
      <w:proofErr w:type="gramEnd"/>
      <w:r w:rsidRPr="00842357">
        <w:rPr>
          <w:rFonts w:ascii="Times New Roman" w:eastAsia="Arial Unicode MS" w:hAnsi="Times New Roman" w:cs="Times New Roman"/>
          <w:color w:val="000000"/>
          <w:kern w:val="2"/>
          <w:sz w:val="28"/>
          <w:szCs w:val="28"/>
          <w:lang w:eastAsia="ar-SA"/>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842357" w:rsidRPr="00842357" w:rsidRDefault="00842357" w:rsidP="00842357">
      <w:pPr>
        <w:tabs>
          <w:tab w:val="left" w:pos="709"/>
          <w:tab w:val="left" w:pos="1620"/>
        </w:tabs>
        <w:spacing w:after="0" w:line="240" w:lineRule="auto"/>
        <w:ind w:firstLine="709"/>
        <w:jc w:val="both"/>
        <w:rPr>
          <w:rFonts w:ascii="Times New Roman" w:eastAsia="Times New Roman" w:hAnsi="Times New Roman" w:cs="Times New Roman"/>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2.2.17. </w:t>
      </w:r>
      <w:proofErr w:type="gramStart"/>
      <w:r w:rsidRPr="00842357">
        <w:rPr>
          <w:rFonts w:ascii="Times New Roman" w:eastAsia="Times New Roman" w:hAnsi="Times New Roman" w:cs="Times New Roman"/>
          <w:sz w:val="28"/>
          <w:szCs w:val="28"/>
          <w:lang w:eastAsia="ru-RU"/>
        </w:rPr>
        <w:t xml:space="preserve">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w:t>
      </w:r>
      <w:r w:rsidRPr="00842357">
        <w:rPr>
          <w:rFonts w:ascii="Times New Roman" w:eastAsia="Times New Roman" w:hAnsi="Times New Roman" w:cs="Times New Roman"/>
          <w:sz w:val="28"/>
          <w:szCs w:val="28"/>
          <w:lang w:eastAsia="ru-RU"/>
        </w:rPr>
        <w:lastRenderedPageBreak/>
        <w:t>работник может выполнять с учетом его состояния здоровья (часть3</w:t>
      </w:r>
      <w:proofErr w:type="gramEnd"/>
      <w:r w:rsidRPr="00842357">
        <w:rPr>
          <w:rFonts w:ascii="Times New Roman" w:eastAsia="Times New Roman" w:hAnsi="Times New Roman" w:cs="Times New Roman"/>
          <w:sz w:val="28"/>
          <w:szCs w:val="28"/>
          <w:lang w:eastAsia="ru-RU"/>
        </w:rPr>
        <w:t xml:space="preserve"> статьи 81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2.3.</w:t>
      </w:r>
      <w:r w:rsidRPr="00842357">
        <w:rPr>
          <w:rFonts w:ascii="Times New Roman" w:eastAsia="Times New Roman" w:hAnsi="Times New Roman" w:cs="Times New Roman"/>
          <w:sz w:val="28"/>
          <w:szCs w:val="28"/>
        </w:rPr>
        <w:tab/>
        <w:t xml:space="preserve">Выборный орган первичной профсоюзной организации обязуется осуществлять </w:t>
      </w:r>
      <w:proofErr w:type="gramStart"/>
      <w:r w:rsidRPr="00842357">
        <w:rPr>
          <w:rFonts w:ascii="Times New Roman" w:eastAsia="Times New Roman" w:hAnsi="Times New Roman" w:cs="Times New Roman"/>
          <w:sz w:val="28"/>
          <w:szCs w:val="28"/>
        </w:rPr>
        <w:t>контроль за</w:t>
      </w:r>
      <w:proofErr w:type="gramEnd"/>
      <w:r w:rsidRPr="00842357">
        <w:rPr>
          <w:rFonts w:ascii="Times New Roman" w:eastAsia="Times New Roman" w:hAnsi="Times New Roman" w:cs="Times New Roman"/>
          <w:sz w:val="28"/>
          <w:szCs w:val="28"/>
        </w:rPr>
        <w:t xml:space="preserve">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842357" w:rsidRPr="00842357" w:rsidRDefault="00842357" w:rsidP="00842357">
      <w:pPr>
        <w:spacing w:after="0" w:line="240" w:lineRule="auto"/>
        <w:ind w:firstLine="709"/>
        <w:jc w:val="center"/>
        <w:rPr>
          <w:rFonts w:ascii="Times New Roman" w:eastAsia="Times New Roman" w:hAnsi="Times New Roman" w:cs="Times New Roman"/>
          <w:sz w:val="28"/>
          <w:szCs w:val="28"/>
        </w:rPr>
      </w:pPr>
    </w:p>
    <w:p w:rsidR="00842357" w:rsidRPr="00842357" w:rsidRDefault="00842357" w:rsidP="00842357">
      <w:pPr>
        <w:spacing w:after="0" w:line="240" w:lineRule="auto"/>
        <w:ind w:firstLine="709"/>
        <w:jc w:val="center"/>
        <w:outlineLvl w:val="0"/>
        <w:rPr>
          <w:rFonts w:ascii="Times New Roman" w:eastAsia="Times New Roman" w:hAnsi="Times New Roman" w:cs="Times New Roman"/>
          <w:b/>
          <w:bCs/>
          <w:caps/>
          <w:sz w:val="28"/>
          <w:szCs w:val="28"/>
        </w:rPr>
      </w:pPr>
      <w:r w:rsidRPr="00842357">
        <w:rPr>
          <w:rFonts w:ascii="Times New Roman" w:eastAsia="Times New Roman" w:hAnsi="Times New Roman" w:cs="Times New Roman"/>
          <w:b/>
          <w:bCs/>
          <w:caps/>
          <w:sz w:val="28"/>
          <w:szCs w:val="28"/>
          <w:lang w:val="en-US"/>
        </w:rPr>
        <w:t>III</w:t>
      </w:r>
      <w:r w:rsidRPr="00842357">
        <w:rPr>
          <w:rFonts w:ascii="Times New Roman" w:eastAsia="Times New Roman" w:hAnsi="Times New Roman" w:cs="Times New Roman"/>
          <w:b/>
          <w:bCs/>
          <w:caps/>
          <w:sz w:val="28"/>
          <w:szCs w:val="28"/>
        </w:rPr>
        <w:t>. рабочее время и время отдыха</w:t>
      </w:r>
    </w:p>
    <w:p w:rsidR="00842357" w:rsidRPr="00842357" w:rsidRDefault="00842357" w:rsidP="00842357">
      <w:pPr>
        <w:spacing w:after="0" w:line="240" w:lineRule="auto"/>
        <w:ind w:firstLine="709"/>
        <w:jc w:val="both"/>
        <w:rPr>
          <w:rFonts w:ascii="Times New Roman" w:eastAsia="Times New Roman" w:hAnsi="Times New Roman" w:cs="Times New Roman"/>
          <w:b/>
          <w:bCs/>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3.Стороны пришли к соглашению о том, что:</w:t>
      </w:r>
    </w:p>
    <w:p w:rsidR="00842357" w:rsidRPr="00842357" w:rsidRDefault="00842357" w:rsidP="00842357">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Продолжительность рабочего времени и времени </w:t>
      </w:r>
      <w:proofErr w:type="gramStart"/>
      <w:r w:rsidRPr="00842357">
        <w:rPr>
          <w:rFonts w:ascii="Times New Roman" w:eastAsia="Times New Roman" w:hAnsi="Times New Roman" w:cs="Times New Roman"/>
          <w:sz w:val="28"/>
          <w:szCs w:val="28"/>
          <w:lang w:eastAsia="ru-RU"/>
        </w:rPr>
        <w:t>отдыха</w:t>
      </w:r>
      <w:proofErr w:type="gramEnd"/>
      <w:r w:rsidRPr="00842357">
        <w:rPr>
          <w:rFonts w:ascii="Times New Roman" w:eastAsia="Times New Roman" w:hAnsi="Times New Roman" w:cs="Times New Roman"/>
          <w:sz w:val="28"/>
          <w:szCs w:val="28"/>
          <w:lang w:eastAsia="ru-RU"/>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842357" w:rsidRPr="00842357" w:rsidRDefault="00842357" w:rsidP="00842357">
      <w:pPr>
        <w:tabs>
          <w:tab w:val="left" w:pos="6865"/>
        </w:tabs>
        <w:spacing w:after="0" w:line="240" w:lineRule="auto"/>
        <w:ind w:firstLine="709"/>
        <w:jc w:val="both"/>
        <w:rPr>
          <w:rFonts w:ascii="Times New Roman" w:eastAsia="Times New Roman" w:hAnsi="Times New Roman" w:cs="Times New Roman"/>
          <w:sz w:val="28"/>
          <w:szCs w:val="28"/>
          <w:lang w:eastAsia="ru-RU"/>
        </w:rPr>
      </w:pPr>
      <w:proofErr w:type="gramStart"/>
      <w:r w:rsidRPr="00842357">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842357">
        <w:rPr>
          <w:rFonts w:ascii="Times New Roman" w:eastAsia="Times New Roman" w:hAnsi="Times New Roman" w:cs="Times New Roman"/>
          <w:sz w:val="28"/>
          <w:szCs w:val="28"/>
          <w:lang w:eastAsia="ru-RU"/>
        </w:rPr>
        <w:t xml:space="preserve"> науки РФ </w:t>
      </w:r>
      <w:hyperlink r:id="rId11" w:history="1">
        <w:r w:rsidRPr="00842357">
          <w:rPr>
            <w:rFonts w:ascii="Times New Roman" w:eastAsia="Times New Roman" w:hAnsi="Times New Roman" w:cs="Times New Roman"/>
            <w:color w:val="000000" w:themeColor="text1"/>
            <w:sz w:val="28"/>
            <w:szCs w:val="28"/>
            <w:lang w:eastAsia="ru-RU"/>
          </w:rPr>
          <w:t>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3.1.</w:t>
      </w:r>
      <w:r w:rsidRPr="00842357">
        <w:rPr>
          <w:rFonts w:ascii="Times New Roman" w:eastAsia="Times New Roman" w:hAnsi="Times New Roman" w:cs="Times New Roman"/>
          <w:sz w:val="28"/>
          <w:szCs w:val="28"/>
        </w:rPr>
        <w:tab/>
      </w:r>
      <w:proofErr w:type="gramStart"/>
      <w:r w:rsidRPr="00842357">
        <w:rPr>
          <w:rFonts w:ascii="Times New Roman" w:eastAsia="Times New Roman" w:hAnsi="Times New Roman" w:cs="Times New Roman"/>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roofErr w:type="gramEnd"/>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3.2.</w:t>
      </w:r>
      <w:r w:rsidRPr="00842357">
        <w:rPr>
          <w:rFonts w:ascii="Times New Roman" w:eastAsia="Times New Roman" w:hAnsi="Times New Roman" w:cs="Times New Roman"/>
          <w:sz w:val="28"/>
          <w:szCs w:val="28"/>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3.3.</w:t>
      </w:r>
      <w:r w:rsidRPr="00842357">
        <w:rPr>
          <w:rFonts w:ascii="Times New Roman" w:eastAsia="Times New Roman" w:hAnsi="Times New Roman" w:cs="Times New Roman"/>
          <w:sz w:val="28"/>
          <w:szCs w:val="28"/>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roofErr w:type="gramStart"/>
      <w:r w:rsidRPr="00842357">
        <w:rPr>
          <w:rFonts w:ascii="Times New Roman" w:eastAsia="Times New Roman" w:hAnsi="Times New Roman" w:cs="Times New Roman"/>
          <w:sz w:val="28"/>
          <w:szCs w:val="28"/>
        </w:rPr>
        <w:t>.</w:t>
      </w:r>
      <w:proofErr w:type="gramEnd"/>
      <w:r w:rsidRPr="00842357">
        <w:rPr>
          <w:rFonts w:ascii="Times New Roman" w:eastAsia="Times New Roman" w:hAnsi="Times New Roman" w:cs="Times New Roman"/>
          <w:sz w:val="28"/>
          <w:szCs w:val="28"/>
        </w:rPr>
        <w:t xml:space="preserve"> ( </w:t>
      </w:r>
      <w:proofErr w:type="gramStart"/>
      <w:r w:rsidRPr="00842357">
        <w:rPr>
          <w:rFonts w:ascii="Times New Roman" w:eastAsia="Times New Roman" w:hAnsi="Times New Roman" w:cs="Times New Roman"/>
          <w:sz w:val="28"/>
          <w:szCs w:val="28"/>
        </w:rPr>
        <w:t>с</w:t>
      </w:r>
      <w:proofErr w:type="gramEnd"/>
      <w:r w:rsidRPr="00842357">
        <w:rPr>
          <w:rFonts w:ascii="Times New Roman" w:eastAsia="Times New Roman" w:hAnsi="Times New Roman" w:cs="Times New Roman"/>
          <w:sz w:val="28"/>
          <w:szCs w:val="28"/>
        </w:rPr>
        <w:t xml:space="preserve"> учетом аудиторной и неаудиторной занятости</w:t>
      </w:r>
      <w:r w:rsidRPr="00842357">
        <w:rPr>
          <w:rFonts w:ascii="Times New Roman" w:eastAsia="Times New Roman" w:hAnsi="Times New Roman" w:cs="Times New Roman"/>
          <w:color w:val="C00000"/>
          <w:sz w:val="28"/>
          <w:szCs w:val="28"/>
        </w:rPr>
        <w:t>)</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proofErr w:type="gramStart"/>
      <w:r w:rsidRPr="00842357">
        <w:rPr>
          <w:rFonts w:ascii="Times New Roman" w:eastAsia="Times New Roman" w:hAnsi="Times New Roman" w:cs="Times New Roman"/>
          <w:sz w:val="28"/>
          <w:szCs w:val="28"/>
        </w:rPr>
        <w:t xml:space="preserve">В зависимости от должности и (или) специальности педагогических работников с учетом особенностей их труда </w:t>
      </w:r>
      <w:hyperlink r:id="rId12" w:history="1">
        <w:r w:rsidRPr="00842357">
          <w:rPr>
            <w:rFonts w:ascii="Times New Roman" w:eastAsia="Times New Roman" w:hAnsi="Times New Roman" w:cs="Times New Roman"/>
            <w:sz w:val="28"/>
            <w:szCs w:val="28"/>
          </w:rPr>
          <w:t>продолжительность</w:t>
        </w:r>
      </w:hyperlink>
      <w:r w:rsidRPr="00842357">
        <w:rPr>
          <w:rFonts w:ascii="Times New Roman" w:eastAsia="Times New Roman" w:hAnsi="Times New Roman" w:cs="Times New Roman"/>
          <w:sz w:val="28"/>
          <w:szCs w:val="28"/>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w:t>
      </w:r>
      <w:r w:rsidRPr="00842357">
        <w:rPr>
          <w:rFonts w:ascii="Times New Roman" w:eastAsia="Times New Roman" w:hAnsi="Times New Roman" w:cs="Times New Roman"/>
          <w:sz w:val="28"/>
          <w:szCs w:val="28"/>
        </w:rPr>
        <w:lastRenderedPageBreak/>
        <w:t>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roofErr w:type="gramEnd"/>
      <w:r w:rsidRPr="00842357">
        <w:rPr>
          <w:rFonts w:ascii="Times New Roman" w:eastAsia="Times New Roman" w:hAnsi="Times New Roman" w:cs="Times New Roman"/>
          <w:sz w:val="28"/>
          <w:szCs w:val="28"/>
        </w:rPr>
        <w:t>.</w:t>
      </w:r>
      <w:r w:rsidRPr="00842357">
        <w:rPr>
          <w:rFonts w:ascii="Times New Roman" w:eastAsia="Times New Roman" w:hAnsi="Times New Roman" w:cs="Times New Roman"/>
          <w:color w:val="333333"/>
          <w:sz w:val="28"/>
          <w:szCs w:val="28"/>
          <w:shd w:val="clear" w:color="auto" w:fill="FFFFFF"/>
        </w:rPr>
        <w:t>(приказ Министерства образования и науки РФ от 22 декабря 2014 г. N </w:t>
      </w:r>
      <w:r w:rsidRPr="00842357">
        <w:rPr>
          <w:rFonts w:ascii="Times New Roman" w:eastAsia="Times New Roman" w:hAnsi="Times New Roman" w:cs="Times New Roman"/>
          <w:b/>
          <w:bCs/>
          <w:color w:val="333333"/>
          <w:sz w:val="28"/>
          <w:szCs w:val="28"/>
          <w:shd w:val="clear" w:color="auto" w:fill="FFFFFF"/>
        </w:rPr>
        <w:t>1601</w:t>
      </w:r>
      <w:r w:rsidRPr="00842357">
        <w:rPr>
          <w:rFonts w:ascii="Times New Roman" w:eastAsia="Times New Roman" w:hAnsi="Times New Roman" w:cs="Times New Roman"/>
          <w:color w:val="333333"/>
          <w:sz w:val="28"/>
          <w:szCs w:val="28"/>
          <w:shd w:val="clear" w:color="auto" w:fill="FFFFFF"/>
        </w:rPr>
        <w:t>. </w:t>
      </w:r>
      <w:proofErr w:type="gramStart"/>
      <w:r w:rsidRPr="00842357">
        <w:rPr>
          <w:rFonts w:ascii="Times New Roman" w:eastAsia="Times New Roman" w:hAnsi="Times New Roman" w:cs="Times New Roman"/>
          <w:b/>
          <w:bCs/>
          <w:color w:val="333333"/>
          <w:sz w:val="28"/>
          <w:szCs w:val="28"/>
          <w:shd w:val="clear" w:color="auto" w:fill="FFFFFF"/>
        </w:rPr>
        <w:t>Продолжительность</w:t>
      </w:r>
      <w:r w:rsidRPr="00842357">
        <w:rPr>
          <w:rFonts w:ascii="Times New Roman" w:eastAsia="Times New Roman" w:hAnsi="Times New Roman" w:cs="Times New Roman"/>
          <w:color w:val="333333"/>
          <w:sz w:val="28"/>
          <w:szCs w:val="28"/>
          <w:shd w:val="clear" w:color="auto" w:fill="FFFFFF"/>
        </w:rPr>
        <w:t> </w:t>
      </w:r>
      <w:r w:rsidRPr="00842357">
        <w:rPr>
          <w:rFonts w:ascii="Times New Roman" w:eastAsia="Times New Roman" w:hAnsi="Times New Roman" w:cs="Times New Roman"/>
          <w:b/>
          <w:bCs/>
          <w:color w:val="333333"/>
          <w:sz w:val="28"/>
          <w:szCs w:val="28"/>
          <w:shd w:val="clear" w:color="auto" w:fill="FFFFFF"/>
        </w:rPr>
        <w:t>рабочего</w:t>
      </w:r>
      <w:r w:rsidRPr="00842357">
        <w:rPr>
          <w:rFonts w:ascii="Times New Roman" w:eastAsia="Times New Roman" w:hAnsi="Times New Roman" w:cs="Times New Roman"/>
          <w:color w:val="333333"/>
          <w:sz w:val="28"/>
          <w:szCs w:val="28"/>
          <w:shd w:val="clear" w:color="auto" w:fill="FFFFFF"/>
        </w:rPr>
        <w:t> </w:t>
      </w:r>
      <w:r w:rsidRPr="00842357">
        <w:rPr>
          <w:rFonts w:ascii="Times New Roman" w:eastAsia="Times New Roman" w:hAnsi="Times New Roman" w:cs="Times New Roman"/>
          <w:b/>
          <w:bCs/>
          <w:color w:val="333333"/>
          <w:sz w:val="28"/>
          <w:szCs w:val="28"/>
          <w:shd w:val="clear" w:color="auto" w:fill="FFFFFF"/>
        </w:rPr>
        <w:t>времени)</w:t>
      </w:r>
      <w:r w:rsidRPr="00842357">
        <w:rPr>
          <w:rFonts w:ascii="Times New Roman" w:eastAsia="Times New Roman" w:hAnsi="Times New Roman" w:cs="Times New Roman"/>
          <w:color w:val="333333"/>
          <w:sz w:val="28"/>
          <w:szCs w:val="28"/>
          <w:shd w:val="clear" w:color="auto" w:fill="FFFFFF"/>
        </w:rPr>
        <w:t> </w:t>
      </w:r>
      <w:proofErr w:type="gramEnd"/>
    </w:p>
    <w:p w:rsidR="00842357" w:rsidRPr="00842357" w:rsidRDefault="00842357" w:rsidP="00842357">
      <w:pPr>
        <w:spacing w:after="0" w:line="240" w:lineRule="auto"/>
        <w:ind w:firstLine="709"/>
        <w:jc w:val="both"/>
        <w:rPr>
          <w:rFonts w:ascii="Times New Roman" w:eastAsia="MS Mincho" w:hAnsi="Times New Roman" w:cs="Times New Roman"/>
          <w:sz w:val="28"/>
          <w:szCs w:val="28"/>
        </w:rPr>
      </w:pPr>
      <w:r w:rsidRPr="00842357">
        <w:rPr>
          <w:rFonts w:ascii="Times New Roman" w:eastAsia="Times New Roman" w:hAnsi="Times New Roman" w:cs="Times New Roman"/>
          <w:sz w:val="28"/>
          <w:szCs w:val="28"/>
        </w:rPr>
        <w:t xml:space="preserve">3.4. В образовательной организации </w:t>
      </w:r>
      <w:r w:rsidRPr="00842357">
        <w:rPr>
          <w:rFonts w:ascii="Times New Roman" w:eastAsia="MS Mincho" w:hAnsi="Times New Roman" w:cs="Times New Roman"/>
          <w:sz w:val="28"/>
          <w:szCs w:val="28"/>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Руководитель должен ознакомить педагогических работников </w:t>
      </w:r>
      <w:proofErr w:type="gramStart"/>
      <w:r w:rsidRPr="00842357">
        <w:rPr>
          <w:rFonts w:ascii="Times New Roman" w:eastAsia="Times New Roman" w:hAnsi="Times New Roman" w:cs="Times New Roman"/>
          <w:sz w:val="28"/>
          <w:szCs w:val="28"/>
        </w:rPr>
        <w:t>под роспись с предполагаемой учебной нагрузкой на новый учебный год в письменном виде до начала</w:t>
      </w:r>
      <w:proofErr w:type="gramEnd"/>
      <w:r w:rsidRPr="00842357">
        <w:rPr>
          <w:rFonts w:ascii="Times New Roman" w:eastAsia="Times New Roman" w:hAnsi="Times New Roman" w:cs="Times New Roman"/>
          <w:sz w:val="28"/>
          <w:szCs w:val="28"/>
        </w:rPr>
        <w:t xml:space="preserve"> ежегодного оплачиваемого отпуска. </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sz w:val="28"/>
          <w:szCs w:val="28"/>
          <w:lang w:eastAsia="ru-RU"/>
        </w:rPr>
        <w:t>3.5.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Start"/>
      <w:r w:rsidRPr="00842357">
        <w:rPr>
          <w:rFonts w:ascii="Times New Roman" w:eastAsia="Times New Roman" w:hAnsi="Times New Roman" w:cs="Times New Roman"/>
          <w:sz w:val="28"/>
          <w:szCs w:val="28"/>
          <w:lang w:eastAsia="ru-RU"/>
        </w:rPr>
        <w:t>.</w:t>
      </w:r>
      <w:r w:rsidRPr="00842357">
        <w:rPr>
          <w:rFonts w:ascii="Times New Roman" w:eastAsia="Times New Roman" w:hAnsi="Times New Roman" w:cs="Times New Roman"/>
          <w:color w:val="000000"/>
          <w:sz w:val="28"/>
          <w:szCs w:val="28"/>
          <w:lang w:eastAsia="ru-RU"/>
        </w:rPr>
        <w:t>(</w:t>
      </w:r>
      <w:proofErr w:type="gramEnd"/>
      <w:r w:rsidRPr="00842357">
        <w:rPr>
          <w:rFonts w:ascii="Times New Roman" w:eastAsia="Times New Roman" w:hAnsi="Times New Roman" w:cs="Times New Roman"/>
          <w:color w:val="000000"/>
          <w:sz w:val="28"/>
          <w:szCs w:val="28"/>
          <w:lang w:eastAsia="ru-RU"/>
        </w:rPr>
        <w:t xml:space="preserve">ст. 282 </w:t>
      </w:r>
      <w:proofErr w:type="gramStart"/>
      <w:r w:rsidRPr="00842357">
        <w:rPr>
          <w:rFonts w:ascii="Times New Roman" w:eastAsia="Times New Roman" w:hAnsi="Times New Roman" w:cs="Times New Roman"/>
          <w:color w:val="000000"/>
          <w:sz w:val="28"/>
          <w:szCs w:val="28"/>
          <w:lang w:eastAsia="ru-RU"/>
        </w:rPr>
        <w:t>ТК РФ и Постановление КМ РТ от 24.08.2010 №687)</w:t>
      </w:r>
      <w:proofErr w:type="gramEnd"/>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3.6. </w:t>
      </w:r>
      <w:proofErr w:type="gramStart"/>
      <w:r w:rsidRPr="00842357">
        <w:rPr>
          <w:rFonts w:ascii="Times New Roman" w:eastAsia="Times New Roman" w:hAnsi="Times New Roman" w:cs="Times New Roman"/>
          <w:sz w:val="28"/>
          <w:szCs w:val="28"/>
          <w:lang w:eastAsia="ru-RU"/>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roofErr w:type="gramEnd"/>
    </w:p>
    <w:p w:rsidR="00842357" w:rsidRPr="00842357" w:rsidRDefault="00842357" w:rsidP="00842357">
      <w:pPr>
        <w:autoSpaceDE w:val="0"/>
        <w:autoSpaceDN w:val="0"/>
        <w:adjustRightInd w:val="0"/>
        <w:spacing w:after="0" w:line="240" w:lineRule="auto"/>
        <w:ind w:firstLine="709"/>
        <w:jc w:val="both"/>
        <w:rPr>
          <w:rFonts w:ascii="Times New Roman" w:eastAsia="MS Mincho" w:hAnsi="Times New Roman" w:cs="Times New Roman"/>
          <w:sz w:val="28"/>
          <w:szCs w:val="28"/>
          <w:lang w:eastAsia="ru-RU"/>
        </w:rPr>
      </w:pPr>
      <w:r w:rsidRPr="00842357">
        <w:rPr>
          <w:rFonts w:ascii="Times New Roman" w:eastAsia="Times New Roman" w:hAnsi="Times New Roman" w:cs="Times New Roman"/>
          <w:sz w:val="28"/>
          <w:szCs w:val="28"/>
          <w:lang w:eastAsia="ru-RU"/>
        </w:rPr>
        <w:t>3.7.</w:t>
      </w:r>
      <w:r w:rsidRPr="00842357">
        <w:rPr>
          <w:rFonts w:ascii="Times New Roman" w:eastAsia="MS Mincho" w:hAnsi="Times New Roman" w:cs="Times New Roman"/>
          <w:sz w:val="28"/>
          <w:szCs w:val="28"/>
          <w:lang w:eastAsia="ru-RU"/>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3.6. настоящего раздела.  </w:t>
      </w:r>
    </w:p>
    <w:p w:rsidR="00842357" w:rsidRPr="00842357" w:rsidRDefault="00842357" w:rsidP="00842357">
      <w:pPr>
        <w:spacing w:after="0" w:line="240" w:lineRule="auto"/>
        <w:ind w:firstLine="709"/>
        <w:jc w:val="both"/>
        <w:rPr>
          <w:rFonts w:ascii="Times New Roman" w:eastAsia="MS Mincho" w:hAnsi="Times New Roman" w:cs="Times New Roman"/>
          <w:sz w:val="28"/>
          <w:szCs w:val="28"/>
        </w:rPr>
      </w:pPr>
      <w:r w:rsidRPr="00842357">
        <w:rPr>
          <w:rFonts w:ascii="Times New Roman" w:eastAsia="MS Mincho" w:hAnsi="Times New Roman" w:cs="Times New Roman"/>
          <w:sz w:val="28"/>
          <w:szCs w:val="28"/>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iCs/>
          <w:sz w:val="28"/>
          <w:szCs w:val="28"/>
        </w:rPr>
        <w:t xml:space="preserve">3.8. </w:t>
      </w:r>
      <w:proofErr w:type="gramStart"/>
      <w:r w:rsidRPr="00842357">
        <w:rPr>
          <w:rFonts w:ascii="Times New Roman" w:eastAsia="Times New Roman" w:hAnsi="Times New Roman" w:cs="Times New Roman"/>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roofErr w:type="gramEnd"/>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iCs/>
          <w:sz w:val="28"/>
          <w:szCs w:val="28"/>
        </w:rPr>
        <w:t xml:space="preserve">3.9. </w:t>
      </w:r>
      <w:r w:rsidRPr="00842357">
        <w:rPr>
          <w:rFonts w:ascii="Times New Roman" w:eastAsia="Times New Roman" w:hAnsi="Times New Roman" w:cs="Times New Roman"/>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w:t>
      </w:r>
      <w:r w:rsidRPr="00842357">
        <w:rPr>
          <w:rFonts w:ascii="Times New Roman" w:eastAsia="Times New Roman" w:hAnsi="Times New Roman" w:cs="Times New Roman"/>
          <w:sz w:val="28"/>
          <w:szCs w:val="28"/>
        </w:rPr>
        <w:lastRenderedPageBreak/>
        <w:t>учебных занятий и не позднее 20 минут после окончания их последнего учебного занятия.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3.10. </w:t>
      </w:r>
      <w:proofErr w:type="gramStart"/>
      <w:r w:rsidRPr="00842357">
        <w:rPr>
          <w:rFonts w:ascii="Times New Roman" w:eastAsia="Times New Roman" w:hAnsi="Times New Roman" w:cs="Times New Roman"/>
          <w:sz w:val="28"/>
          <w:szCs w:val="28"/>
        </w:rPr>
        <w:t>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w:t>
      </w:r>
      <w:proofErr w:type="gramEnd"/>
      <w:r w:rsidRPr="00842357">
        <w:rPr>
          <w:rFonts w:ascii="Times New Roman" w:eastAsia="Times New Roman" w:hAnsi="Times New Roman" w:cs="Times New Roman"/>
          <w:sz w:val="28"/>
          <w:szCs w:val="28"/>
        </w:rPr>
        <w:t xml:space="preserve"> Режим рабочего времени указанных работников устанавливается с учетом выполняемой работы</w:t>
      </w:r>
      <w:r w:rsidRPr="00842357">
        <w:rPr>
          <w:rFonts w:ascii="Times New Roman" w:eastAsia="Times New Roman" w:hAnsi="Times New Roman" w:cs="Times New Roman"/>
          <w:color w:val="0070C0"/>
          <w:sz w:val="28"/>
          <w:szCs w:val="28"/>
        </w:rPr>
        <w:t>.</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3.11. Продолжительность рабочей недели </w:t>
      </w:r>
      <w:r w:rsidRPr="00842357">
        <w:rPr>
          <w:rFonts w:ascii="Times New Roman" w:eastAsia="Times New Roman" w:hAnsi="Times New Roman" w:cs="Times New Roman"/>
          <w:i/>
          <w:sz w:val="28"/>
          <w:szCs w:val="28"/>
        </w:rPr>
        <w:t>шестидневная</w:t>
      </w:r>
      <w:r w:rsidR="00C3621A">
        <w:rPr>
          <w:rFonts w:ascii="Times New Roman" w:eastAsia="Times New Roman" w:hAnsi="Times New Roman" w:cs="Times New Roman"/>
          <w:i/>
          <w:sz w:val="28"/>
          <w:szCs w:val="28"/>
        </w:rPr>
        <w:t xml:space="preserve"> </w:t>
      </w:r>
      <w:r w:rsidRPr="00842357">
        <w:rPr>
          <w:rFonts w:ascii="Times New Roman" w:eastAsia="Times New Roman" w:hAnsi="Times New Roman" w:cs="Times New Roman"/>
          <w:sz w:val="28"/>
          <w:szCs w:val="28"/>
        </w:rPr>
        <w:t xml:space="preserve">непрерывная рабочая неделя с </w:t>
      </w:r>
      <w:r w:rsidRPr="00842357">
        <w:rPr>
          <w:rFonts w:ascii="Times New Roman" w:eastAsia="Times New Roman" w:hAnsi="Times New Roman" w:cs="Times New Roman"/>
          <w:i/>
          <w:sz w:val="28"/>
          <w:szCs w:val="28"/>
        </w:rPr>
        <w:t xml:space="preserve"> одним </w:t>
      </w:r>
      <w:r w:rsidRPr="00842357">
        <w:rPr>
          <w:rFonts w:ascii="Times New Roman" w:eastAsia="Times New Roman" w:hAnsi="Times New Roman" w:cs="Times New Roman"/>
          <w:sz w:val="28"/>
          <w:szCs w:val="28"/>
        </w:rPr>
        <w:t>выходным днем  в неделю устанавливается для работников правилами внутреннего трудового распорядки и трудовыми договорами.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Общим выходным днем является воскресенье.</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3.12.</w:t>
      </w:r>
      <w:r w:rsidRPr="00842357">
        <w:rPr>
          <w:rFonts w:ascii="Times New Roman" w:eastAsia="Times New Roman" w:hAnsi="Times New Roman" w:cs="Times New Roman"/>
          <w:sz w:val="28"/>
          <w:szCs w:val="28"/>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При составлении расписаний учебных занятий при  нагрузке не более 24 часов в неделю и  наличии возможности учителям предусматривается один свободный день в неделю для методической работы.</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3.13.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3.14.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lastRenderedPageBreak/>
        <w:t>3.15.</w:t>
      </w:r>
      <w:r w:rsidRPr="00842357">
        <w:rPr>
          <w:rFonts w:ascii="Times New Roman" w:eastAsia="Times New Roman" w:hAnsi="Times New Roman" w:cs="Times New Roman"/>
          <w:sz w:val="28"/>
          <w:szCs w:val="28"/>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Без согласия работников допускается привлечение их к работе в случаях, определенных частью третьей статьи 113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Привлечение работника к работе в выходные и нерабочие праздничные дни производится по письменному распоряжению работодателя.</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3.16.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3.17.</w:t>
      </w:r>
      <w:r w:rsidRPr="00842357">
        <w:rPr>
          <w:rFonts w:ascii="Times New Roman" w:eastAsia="Times New Roman" w:hAnsi="Times New Roman" w:cs="Times New Roman"/>
          <w:sz w:val="28"/>
          <w:szCs w:val="28"/>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ab/>
        <w:t>3.18.</w:t>
      </w:r>
      <w:r w:rsidRPr="00842357">
        <w:rPr>
          <w:rFonts w:ascii="Times New Roman" w:eastAsia="Times New Roman" w:hAnsi="Times New Roman" w:cs="Times New Roman"/>
          <w:sz w:val="28"/>
          <w:szCs w:val="28"/>
        </w:rPr>
        <w:tab/>
        <w:t xml:space="preserve">Педагогическим работникам предоставляется ежегодный основной удлиненный оплачиваемый отпуск, </w:t>
      </w:r>
      <w:r w:rsidRPr="00842357">
        <w:rPr>
          <w:rFonts w:ascii="Times New Roman" w:eastAsia="Times New Roman" w:hAnsi="Times New Roman" w:cs="Times New Roman"/>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842357">
        <w:rPr>
          <w:rFonts w:ascii="Times New Roman" w:eastAsia="Times New Roman" w:hAnsi="Times New Roman" w:cs="Times New Roman"/>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3.19.</w:t>
      </w:r>
      <w:r w:rsidRPr="00842357">
        <w:rPr>
          <w:rFonts w:ascii="Times New Roman" w:eastAsia="Times New Roman" w:hAnsi="Times New Roman" w:cs="Times New Roman"/>
          <w:sz w:val="28"/>
          <w:szCs w:val="28"/>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О времени начала отпуска работник должен быть письменно извещен не позднее, чем за две недели до его начала.</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lastRenderedPageBreak/>
        <w:tab/>
        <w:t>При наличии у работника путевки на санаторно-курортное лечение по медицинским показаниям отпуск предоставляется вне графика.</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3.20.</w:t>
      </w:r>
      <w:r w:rsidRPr="00842357">
        <w:rPr>
          <w:rFonts w:ascii="Times New Roman" w:eastAsia="Times New Roman" w:hAnsi="Times New Roman" w:cs="Times New Roman"/>
          <w:sz w:val="28"/>
          <w:szCs w:val="28"/>
        </w:rPr>
        <w:tab/>
        <w:t>В соответствии с законодательством работникам предоставляются ежегодные дополнительные оплачиваемые отпуска: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за работу с вредными условиями труда;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за особый характер работы;</w:t>
      </w:r>
    </w:p>
    <w:p w:rsidR="00842357" w:rsidRPr="00842357" w:rsidRDefault="00842357" w:rsidP="00842357">
      <w:pPr>
        <w:suppressAutoHyphens/>
        <w:autoSpaceDE w:val="0"/>
        <w:spacing w:after="0" w:line="240" w:lineRule="auto"/>
        <w:ind w:firstLine="709"/>
        <w:jc w:val="both"/>
        <w:rPr>
          <w:rFonts w:ascii="Times New Roman" w:eastAsia="Times New Roman" w:hAnsi="Times New Roman" w:cs="Times New Roman"/>
          <w:i/>
          <w:color w:val="000000"/>
          <w:kern w:val="2"/>
          <w:sz w:val="28"/>
          <w:szCs w:val="28"/>
          <w:lang w:eastAsia="ar-SA"/>
        </w:rPr>
      </w:pPr>
      <w:r w:rsidRPr="00842357">
        <w:rPr>
          <w:rFonts w:ascii="Times New Roman" w:eastAsia="Times New Roman" w:hAnsi="Times New Roman" w:cs="Times New Roman"/>
          <w:sz w:val="28"/>
          <w:szCs w:val="28"/>
          <w:lang w:eastAsia="ru-RU"/>
        </w:rPr>
        <w:t>Работникам, занятым на работах с вредными и опасными условиями</w:t>
      </w:r>
      <w:r w:rsidRPr="00842357">
        <w:rPr>
          <w:rFonts w:ascii="Times New Roman" w:eastAsia="Times New Roman" w:hAnsi="Times New Roman" w:cs="Times New Roman"/>
          <w:kern w:val="2"/>
          <w:sz w:val="28"/>
          <w:szCs w:val="28"/>
          <w:lang w:eastAsia="ar-SA"/>
        </w:rPr>
        <w:t xml:space="preserve"> труда, </w:t>
      </w:r>
      <w:r w:rsidRPr="00842357">
        <w:rPr>
          <w:rFonts w:ascii="Times New Roman" w:eastAsia="Times New Roman" w:hAnsi="Times New Roman" w:cs="Times New Roman"/>
          <w:color w:val="000000"/>
          <w:kern w:val="2"/>
          <w:sz w:val="28"/>
          <w:szCs w:val="28"/>
          <w:lang w:eastAsia="ar-SA"/>
        </w:rPr>
        <w:t xml:space="preserve">обеспечивается право на дополнительный отпуск и сокращенный рабочий день, </w:t>
      </w:r>
      <w:r w:rsidRPr="00842357">
        <w:rPr>
          <w:rFonts w:ascii="Times New Roman" w:eastAsia="Times New Roman" w:hAnsi="Times New Roman" w:cs="Times New Roman"/>
          <w:i/>
          <w:color w:val="000000"/>
          <w:kern w:val="2"/>
          <w:sz w:val="28"/>
          <w:szCs w:val="28"/>
          <w:lang w:eastAsia="ar-SA"/>
        </w:rPr>
        <w:t>продолжительность которых определяется в соответствии с приложением № ___ коллективного договора.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3.21.</w:t>
      </w:r>
      <w:r w:rsidRPr="00842357">
        <w:rPr>
          <w:rFonts w:ascii="Times New Roman" w:eastAsia="Times New Roman" w:hAnsi="Times New Roman" w:cs="Times New Roman"/>
          <w:sz w:val="28"/>
          <w:szCs w:val="28"/>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3.22.</w:t>
      </w:r>
      <w:r w:rsidRPr="00842357">
        <w:rPr>
          <w:rFonts w:ascii="Times New Roman" w:eastAsia="Times New Roman" w:hAnsi="Times New Roman" w:cs="Times New Roman"/>
          <w:sz w:val="28"/>
          <w:szCs w:val="28"/>
        </w:rPr>
        <w:tab/>
        <w:t>Ежегодный оплачиваемый отпуск продлевается в случае временной нетрудоспособности работника, наступившей во время отпуска.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lastRenderedPageBreak/>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842357">
        <w:rPr>
          <w:rFonts w:ascii="Times New Roman" w:eastAsia="Times New Roman" w:hAnsi="Times New Roman" w:cs="Times New Roman"/>
          <w:sz w:val="28"/>
          <w:szCs w:val="28"/>
          <w:lang w:eastAsia="ru-RU"/>
        </w:rPr>
        <w:t>до полного месяца</w:t>
      </w:r>
      <w:proofErr w:type="gramEnd"/>
      <w:r w:rsidRPr="00842357">
        <w:rPr>
          <w:rFonts w:ascii="Times New Roman" w:eastAsia="Times New Roman" w:hAnsi="Times New Roman" w:cs="Times New Roman"/>
          <w:sz w:val="28"/>
          <w:szCs w:val="28"/>
          <w:lang w:eastAsia="ru-RU"/>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842357">
          <w:rPr>
            <w:rFonts w:ascii="Times New Roman" w:eastAsia="Times New Roman" w:hAnsi="Times New Roman" w:cs="Times New Roman"/>
            <w:sz w:val="28"/>
            <w:szCs w:val="28"/>
            <w:lang w:eastAsia="ru-RU"/>
          </w:rPr>
          <w:t>1930 г</w:t>
        </w:r>
      </w:smartTag>
      <w:r w:rsidRPr="00842357">
        <w:rPr>
          <w:rFonts w:ascii="Times New Roman" w:eastAsia="Times New Roman" w:hAnsi="Times New Roman" w:cs="Times New Roman"/>
          <w:sz w:val="28"/>
          <w:szCs w:val="28"/>
          <w:lang w:eastAsia="ru-RU"/>
        </w:rPr>
        <w:t>. № 169).</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3.23.</w:t>
      </w:r>
      <w:r w:rsidRPr="00842357">
        <w:rPr>
          <w:rFonts w:ascii="Times New Roman" w:eastAsia="Times New Roman" w:hAnsi="Times New Roman" w:cs="Times New Roman"/>
          <w:sz w:val="28"/>
          <w:szCs w:val="28"/>
        </w:rPr>
        <w:tab/>
        <w:t>Исчисление среднего заработка для оплаты ежегодного отпуска производится в соответствии со статьей 139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3.24.</w:t>
      </w:r>
      <w:r w:rsidRPr="00842357">
        <w:rPr>
          <w:rFonts w:ascii="Times New Roman" w:eastAsia="Times New Roman" w:hAnsi="Times New Roman" w:cs="Times New Roman"/>
          <w:sz w:val="28"/>
          <w:szCs w:val="28"/>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3.25.</w:t>
      </w:r>
      <w:r w:rsidRPr="00842357">
        <w:rPr>
          <w:rFonts w:ascii="Times New Roman" w:eastAsia="Times New Roman" w:hAnsi="Times New Roman" w:cs="Times New Roman"/>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bookmarkStart w:id="0" w:name="sub_1006"/>
      <w:r w:rsidRPr="00842357">
        <w:rPr>
          <w:rFonts w:ascii="Times New Roman" w:eastAsia="Times New Roman" w:hAnsi="Times New Roman" w:cs="Times New Roman"/>
          <w:sz w:val="28"/>
          <w:szCs w:val="28"/>
          <w:lang w:eastAsia="ru-RU"/>
        </w:rPr>
        <w:t>3.26. Длительный отпуск предоставляется педагогическому работнику на основании его заявления, и оформляется распорядительным актом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bookmarkStart w:id="1" w:name="sub_1007"/>
      <w:bookmarkEnd w:id="0"/>
      <w:r w:rsidRPr="00842357">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bookmarkEnd w:id="1"/>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3.27.</w:t>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b/>
          <w:sz w:val="28"/>
          <w:szCs w:val="28"/>
        </w:rPr>
        <w:t>Выборный орган первичной профсоюзной организации обязуется: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3.27.1.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lastRenderedPageBreak/>
        <w:t>3.27.2.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3.27.3. Вносить работодателю представления об устранении выявленных нарушений.</w:t>
      </w:r>
    </w:p>
    <w:p w:rsidR="00842357" w:rsidRPr="00842357" w:rsidRDefault="00842357" w:rsidP="00842357">
      <w:pPr>
        <w:spacing w:after="0" w:line="240" w:lineRule="auto"/>
        <w:ind w:firstLine="709"/>
        <w:jc w:val="both"/>
        <w:outlineLvl w:val="0"/>
        <w:rPr>
          <w:rFonts w:ascii="Times New Roman" w:eastAsia="Times New Roman" w:hAnsi="Times New Roman" w:cs="Times New Roman"/>
          <w:b/>
          <w:bCs/>
          <w:caps/>
          <w:sz w:val="28"/>
          <w:szCs w:val="28"/>
        </w:rPr>
      </w:pPr>
    </w:p>
    <w:p w:rsidR="00842357" w:rsidRPr="00842357" w:rsidRDefault="00842357" w:rsidP="00842357">
      <w:pPr>
        <w:spacing w:after="0" w:line="240" w:lineRule="auto"/>
        <w:ind w:firstLine="709"/>
        <w:jc w:val="both"/>
        <w:outlineLvl w:val="0"/>
        <w:rPr>
          <w:rFonts w:ascii="Times New Roman" w:eastAsia="Times New Roman" w:hAnsi="Times New Roman" w:cs="Times New Roman"/>
          <w:b/>
          <w:bCs/>
          <w:caps/>
          <w:sz w:val="28"/>
          <w:szCs w:val="28"/>
        </w:rPr>
      </w:pPr>
      <w:r w:rsidRPr="00842357">
        <w:rPr>
          <w:rFonts w:ascii="Times New Roman" w:eastAsia="Times New Roman" w:hAnsi="Times New Roman" w:cs="Times New Roman"/>
          <w:b/>
          <w:bCs/>
          <w:caps/>
          <w:sz w:val="28"/>
          <w:szCs w:val="28"/>
          <w:lang w:val="en-US"/>
        </w:rPr>
        <w:t>IV</w:t>
      </w:r>
      <w:r w:rsidRPr="00842357">
        <w:rPr>
          <w:rFonts w:ascii="Times New Roman" w:eastAsia="Times New Roman" w:hAnsi="Times New Roman" w:cs="Times New Roman"/>
          <w:b/>
          <w:bCs/>
          <w:caps/>
          <w:sz w:val="28"/>
          <w:szCs w:val="28"/>
        </w:rPr>
        <w:t>. Оплата и нормирование труда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p>
    <w:p w:rsidR="00842357" w:rsidRPr="00842357" w:rsidRDefault="00842357" w:rsidP="00842357">
      <w:pPr>
        <w:spacing w:after="0" w:line="240" w:lineRule="auto"/>
        <w:ind w:firstLine="709"/>
        <w:jc w:val="both"/>
        <w:rPr>
          <w:rFonts w:ascii="Times New Roman" w:eastAsia="MS Mincho" w:hAnsi="Times New Roman" w:cs="Times New Roman"/>
          <w:sz w:val="28"/>
          <w:szCs w:val="28"/>
        </w:rPr>
      </w:pPr>
      <w:r w:rsidRPr="00842357">
        <w:rPr>
          <w:rFonts w:ascii="Times New Roman" w:eastAsia="MS Mincho" w:hAnsi="Times New Roman" w:cs="Times New Roman"/>
          <w:sz w:val="28"/>
          <w:szCs w:val="28"/>
        </w:rPr>
        <w:t>4.1.</w:t>
      </w:r>
      <w:r w:rsidRPr="00842357">
        <w:rPr>
          <w:rFonts w:ascii="Times New Roman" w:eastAsia="MS Mincho" w:hAnsi="Times New Roman" w:cs="Times New Roman"/>
          <w:sz w:val="28"/>
          <w:szCs w:val="28"/>
        </w:rPr>
        <w:tab/>
        <w:t xml:space="preserve">Заработная плата выплачивается работникам за текущий месяц не реже чем каждые </w:t>
      </w:r>
      <w:proofErr w:type="spellStart"/>
      <w:r w:rsidRPr="00842357">
        <w:rPr>
          <w:rFonts w:ascii="Times New Roman" w:eastAsia="MS Mincho" w:hAnsi="Times New Roman" w:cs="Times New Roman"/>
          <w:sz w:val="28"/>
          <w:szCs w:val="28"/>
        </w:rPr>
        <w:t>полмесяца,</w:t>
      </w:r>
      <w:r w:rsidRPr="00842357">
        <w:rPr>
          <w:rFonts w:ascii="Times New Roman" w:eastAsia="Times New Roman" w:hAnsi="Times New Roman" w:cs="Times New Roman"/>
          <w:sz w:val="28"/>
          <w:szCs w:val="28"/>
          <w:shd w:val="clear" w:color="auto" w:fill="FFFFFF"/>
        </w:rPr>
        <w:t>не</w:t>
      </w:r>
      <w:proofErr w:type="spellEnd"/>
      <w:r w:rsidRPr="00842357">
        <w:rPr>
          <w:rFonts w:ascii="Times New Roman" w:eastAsia="Times New Roman" w:hAnsi="Times New Roman" w:cs="Times New Roman"/>
          <w:sz w:val="28"/>
          <w:szCs w:val="28"/>
          <w:shd w:val="clear" w:color="auto" w:fill="FFFFFF"/>
        </w:rPr>
        <w:t xml:space="preserve"> позднее 15 календарных дней со дня окончания периода, за который она начислена</w:t>
      </w:r>
      <w:r w:rsidRPr="00842357">
        <w:rPr>
          <w:rFonts w:ascii="Times New Roman" w:eastAsia="MS Mincho" w:hAnsi="Times New Roman" w:cs="Times New Roman"/>
          <w:sz w:val="28"/>
          <w:szCs w:val="28"/>
        </w:rPr>
        <w:t xml:space="preserve"> в денежной форме. </w:t>
      </w:r>
    </w:p>
    <w:p w:rsidR="00842357" w:rsidRPr="00842357" w:rsidRDefault="00842357" w:rsidP="00842357">
      <w:pPr>
        <w:spacing w:after="0" w:line="240" w:lineRule="auto"/>
        <w:ind w:firstLine="709"/>
        <w:jc w:val="both"/>
        <w:rPr>
          <w:rFonts w:ascii="Times New Roman" w:eastAsia="MS Mincho" w:hAnsi="Times New Roman" w:cs="Times New Roman"/>
          <w:iCs/>
          <w:color w:val="000000"/>
          <w:sz w:val="28"/>
          <w:szCs w:val="28"/>
        </w:rPr>
      </w:pPr>
      <w:r w:rsidRPr="00842357">
        <w:rPr>
          <w:rFonts w:ascii="Times New Roman" w:eastAsia="MS Mincho" w:hAnsi="Times New Roman" w:cs="Times New Roman"/>
          <w:color w:val="000000"/>
          <w:sz w:val="28"/>
          <w:szCs w:val="28"/>
        </w:rPr>
        <w:t>Днями выплаты заработной платы являются:</w:t>
      </w:r>
    </w:p>
    <w:p w:rsidR="00842357" w:rsidRPr="00842357" w:rsidRDefault="00842357" w:rsidP="00842357">
      <w:pPr>
        <w:spacing w:after="0" w:line="240" w:lineRule="auto"/>
        <w:ind w:firstLine="709"/>
        <w:jc w:val="both"/>
        <w:rPr>
          <w:rFonts w:ascii="Times New Roman" w:eastAsia="MS Mincho" w:hAnsi="Times New Roman" w:cs="Times New Roman"/>
          <w:iCs/>
          <w:color w:val="000000"/>
          <w:sz w:val="28"/>
          <w:szCs w:val="28"/>
        </w:rPr>
      </w:pPr>
      <w:r w:rsidRPr="00842357">
        <w:rPr>
          <w:rFonts w:ascii="Times New Roman" w:eastAsia="MS Mincho" w:hAnsi="Times New Roman" w:cs="Times New Roman"/>
          <w:iCs/>
          <w:color w:val="000000"/>
          <w:sz w:val="28"/>
          <w:szCs w:val="28"/>
        </w:rPr>
        <w:t>25 число текущего месяца и 10 число следующего месяца.</w:t>
      </w:r>
    </w:p>
    <w:p w:rsidR="00842357" w:rsidRPr="00842357" w:rsidRDefault="00842357" w:rsidP="00842357">
      <w:pPr>
        <w:autoSpaceDE w:val="0"/>
        <w:autoSpaceDN w:val="0"/>
        <w:adjustRightInd w:val="0"/>
        <w:spacing w:after="0" w:line="240" w:lineRule="auto"/>
        <w:ind w:firstLine="709"/>
        <w:jc w:val="both"/>
        <w:rPr>
          <w:rFonts w:ascii="Times New Roman" w:eastAsia="MS Mincho" w:hAnsi="Times New Roman" w:cs="Times New Roman"/>
          <w:iCs/>
          <w:sz w:val="28"/>
          <w:szCs w:val="28"/>
          <w:lang w:eastAsia="ru-RU"/>
        </w:rPr>
      </w:pPr>
      <w:r w:rsidRPr="00842357">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842357">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842357">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842357">
        <w:rPr>
          <w:rFonts w:ascii="Times New Roman" w:eastAsia="Times New Roman" w:hAnsi="Times New Roman" w:cs="Times New Roman"/>
          <w:iCs/>
          <w:sz w:val="28"/>
          <w:szCs w:val="28"/>
          <w:lang w:eastAsia="ru-RU"/>
        </w:rPr>
        <w:t>- размеров и оснований произведенных удержаний;</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842357">
        <w:rPr>
          <w:rFonts w:ascii="Times New Roman" w:eastAsia="Times New Roman" w:hAnsi="Times New Roman" w:cs="Times New Roman"/>
          <w:iCs/>
          <w:sz w:val="28"/>
          <w:szCs w:val="28"/>
          <w:lang w:eastAsia="ru-RU"/>
        </w:rPr>
        <w:t>- общей денежной суммы, подлежащей выплате.</w:t>
      </w:r>
    </w:p>
    <w:p w:rsidR="00842357" w:rsidRPr="00842357" w:rsidRDefault="00842357" w:rsidP="00842357">
      <w:pPr>
        <w:autoSpaceDE w:val="0"/>
        <w:autoSpaceDN w:val="0"/>
        <w:adjustRightInd w:val="0"/>
        <w:spacing w:after="0" w:line="240" w:lineRule="auto"/>
        <w:ind w:firstLine="709"/>
        <w:jc w:val="both"/>
        <w:rPr>
          <w:rFonts w:ascii="Times New Roman" w:eastAsia="MS Mincho" w:hAnsi="Times New Roman" w:cs="Times New Roman"/>
          <w:sz w:val="28"/>
          <w:szCs w:val="28"/>
          <w:lang w:eastAsia="ru-RU"/>
        </w:rPr>
      </w:pPr>
      <w:r w:rsidRPr="00842357">
        <w:rPr>
          <w:rFonts w:ascii="Times New Roman" w:eastAsia="MS Mincho" w:hAnsi="Times New Roman" w:cs="Times New Roman"/>
          <w:sz w:val="28"/>
          <w:szCs w:val="28"/>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842357" w:rsidRPr="00842357" w:rsidRDefault="00842357" w:rsidP="00842357">
      <w:pPr>
        <w:autoSpaceDE w:val="0"/>
        <w:autoSpaceDN w:val="0"/>
        <w:adjustRightInd w:val="0"/>
        <w:spacing w:after="0" w:line="240" w:lineRule="auto"/>
        <w:ind w:firstLine="709"/>
        <w:jc w:val="both"/>
        <w:rPr>
          <w:rFonts w:ascii="Times New Roman" w:eastAsia="MS Mincho" w:hAnsi="Times New Roman" w:cs="Times New Roman"/>
          <w:kern w:val="2"/>
          <w:sz w:val="28"/>
          <w:szCs w:val="28"/>
          <w:lang w:eastAsia="ar-SA"/>
        </w:rPr>
      </w:pPr>
      <w:r w:rsidRPr="00842357">
        <w:rPr>
          <w:rFonts w:ascii="Times New Roman" w:eastAsia="Times New Roman" w:hAnsi="Times New Roman" w:cs="Times New Roman"/>
          <w:kern w:val="2"/>
          <w:sz w:val="28"/>
          <w:szCs w:val="28"/>
          <w:lang w:eastAsia="ar-SA"/>
        </w:rPr>
        <w:t>Премиальные и иные поощрительные выплаты устанавливаются работникам в соответствии с Положением о распределении  стимулирующих выплат  (Приложение №________)</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4.3. За работу в ночное время с 22.00 до 6.00 часов следующего дня работнику выплачивается надбавка в размере </w:t>
      </w:r>
      <w:r w:rsidRPr="00842357">
        <w:rPr>
          <w:rFonts w:ascii="Times New Roman" w:eastAsia="Times New Roman" w:hAnsi="Times New Roman" w:cs="Times New Roman"/>
          <w:color w:val="000000"/>
          <w:sz w:val="28"/>
          <w:szCs w:val="28"/>
        </w:rPr>
        <w:t>20% часовой</w:t>
      </w:r>
      <w:r w:rsidRPr="00842357">
        <w:rPr>
          <w:rFonts w:ascii="Times New Roman" w:eastAsia="Times New Roman" w:hAnsi="Times New Roman" w:cs="Times New Roman"/>
          <w:sz w:val="28"/>
          <w:szCs w:val="28"/>
        </w:rPr>
        <w:t xml:space="preserve"> тарифной ставки (оклада (должностного оклада) оклада за каждый час работы.</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Pr="00842357">
          <w:rPr>
            <w:rFonts w:ascii="Times New Roman" w:eastAsia="Times New Roman" w:hAnsi="Times New Roman" w:cs="Times New Roman"/>
            <w:bCs/>
            <w:color w:val="000000" w:themeColor="text1"/>
            <w:sz w:val="28"/>
            <w:szCs w:val="28"/>
            <w:lang w:eastAsia="ru-RU"/>
          </w:rPr>
          <w:t xml:space="preserve">ключевой </w:t>
        </w:r>
        <w:proofErr w:type="spellStart"/>
        <w:r w:rsidRPr="00842357">
          <w:rPr>
            <w:rFonts w:ascii="Times New Roman" w:eastAsia="Times New Roman" w:hAnsi="Times New Roman" w:cs="Times New Roman"/>
            <w:bCs/>
            <w:color w:val="000000" w:themeColor="text1"/>
            <w:sz w:val="28"/>
            <w:szCs w:val="28"/>
            <w:lang w:eastAsia="ru-RU"/>
          </w:rPr>
          <w:t>ставки</w:t>
        </w:r>
      </w:hyperlink>
      <w:r w:rsidRPr="00842357">
        <w:rPr>
          <w:rFonts w:ascii="Times New Roman" w:eastAsia="Times New Roman" w:hAnsi="Times New Roman" w:cs="Times New Roman"/>
          <w:sz w:val="28"/>
          <w:szCs w:val="28"/>
          <w:lang w:eastAsia="ru-RU"/>
        </w:rPr>
        <w:t>Центрального</w:t>
      </w:r>
      <w:proofErr w:type="spellEnd"/>
      <w:r w:rsidRPr="00842357">
        <w:rPr>
          <w:rFonts w:ascii="Times New Roman" w:eastAsia="Times New Roman" w:hAnsi="Times New Roman" w:cs="Times New Roman"/>
          <w:sz w:val="28"/>
          <w:szCs w:val="28"/>
          <w:lang w:eastAsia="ru-RU"/>
        </w:rPr>
        <w:t xml:space="preserve"> банка </w:t>
      </w:r>
      <w:r w:rsidRPr="00842357">
        <w:rPr>
          <w:rFonts w:ascii="Times New Roman" w:eastAsia="Times New Roman" w:hAnsi="Times New Roman" w:cs="Times New Roman"/>
          <w:color w:val="000000"/>
          <w:sz w:val="28"/>
          <w:szCs w:val="28"/>
          <w:lang w:eastAsia="ru-RU"/>
        </w:rPr>
        <w:t>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w:t>
      </w:r>
      <w:r w:rsidRPr="00842357">
        <w:rPr>
          <w:rFonts w:ascii="Times New Roman" w:eastAsia="Times New Roman" w:hAnsi="Times New Roman" w:cs="Times New Roman"/>
          <w:sz w:val="28"/>
          <w:szCs w:val="28"/>
          <w:lang w:eastAsia="ru-RU"/>
        </w:rPr>
        <w:t xml:space="preserve">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842357" w:rsidRPr="00842357" w:rsidRDefault="00842357" w:rsidP="00842357">
      <w:pPr>
        <w:spacing w:after="0" w:line="240" w:lineRule="auto"/>
        <w:ind w:firstLine="709"/>
        <w:jc w:val="both"/>
        <w:rPr>
          <w:rFonts w:ascii="Times New Roman" w:eastAsia="Times New Roman" w:hAnsi="Times New Roman" w:cs="Times New Roman"/>
          <w:iCs/>
          <w:sz w:val="28"/>
          <w:szCs w:val="28"/>
          <w:lang w:eastAsia="ru-RU"/>
        </w:rPr>
      </w:pPr>
      <w:r w:rsidRPr="00842357">
        <w:rPr>
          <w:rFonts w:ascii="Times New Roman" w:eastAsia="MS Mincho" w:hAnsi="Times New Roman" w:cs="Times New Roman"/>
          <w:sz w:val="28"/>
          <w:szCs w:val="28"/>
        </w:rPr>
        <w:t>4.5. В случае задержки выплаты заработной</w:t>
      </w:r>
      <w:r w:rsidRPr="00842357">
        <w:rPr>
          <w:rFonts w:ascii="Times New Roman" w:eastAsia="Times New Roman" w:hAnsi="Times New Roman" w:cs="Times New Roman"/>
          <w:sz w:val="28"/>
          <w:szCs w:val="28"/>
          <w:lang w:eastAsia="ru-RU"/>
        </w:rPr>
        <w:t xml:space="preserve"> платы на срок более 15 дней или выплаты заработной платы не в полном объеме, работник имеет право </w:t>
      </w:r>
      <w:r w:rsidRPr="00842357">
        <w:rPr>
          <w:rFonts w:ascii="Times New Roman" w:eastAsia="Times New Roman" w:hAnsi="Times New Roman" w:cs="Times New Roman"/>
          <w:sz w:val="28"/>
          <w:szCs w:val="28"/>
          <w:lang w:eastAsia="ru-RU"/>
        </w:rPr>
        <w:lastRenderedPageBreak/>
        <w:t>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42357">
        <w:rPr>
          <w:rFonts w:ascii="Times New Roman" w:eastAsia="Times New Roman" w:hAnsi="Times New Roman" w:cs="Times New Roman"/>
          <w:iCs/>
          <w:sz w:val="28"/>
          <w:szCs w:val="28"/>
          <w:lang w:eastAsia="ru-RU"/>
        </w:rPr>
        <w:t>.</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r w:rsidRPr="00842357">
        <w:rPr>
          <w:rFonts w:ascii="Times New Roman" w:eastAsia="Times New Roman" w:hAnsi="Times New Roman" w:cs="Times New Roman"/>
          <w:sz w:val="28"/>
          <w:szCs w:val="28"/>
          <w:lang w:eastAsia="ru-RU"/>
        </w:rPr>
        <w:t>4.7. При нарушении</w:t>
      </w:r>
      <w:r w:rsidRPr="00842357">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w:t>
      </w:r>
      <w:r w:rsidRPr="00842357">
        <w:rPr>
          <w:rFonts w:ascii="Times New Roman" w:eastAsia="MS Mincho" w:hAnsi="Times New Roman" w:cs="Times New Roman"/>
          <w:color w:val="000000"/>
          <w:sz w:val="28"/>
          <w:szCs w:val="28"/>
          <w:lang w:eastAsia="ru-RU"/>
        </w:rPr>
        <w:t xml:space="preserve">в размере </w:t>
      </w:r>
      <w:r w:rsidRPr="00842357">
        <w:rPr>
          <w:rFonts w:ascii="Times New Roman" w:eastAsia="Times New Roman" w:hAnsi="Times New Roman" w:cs="Times New Roman"/>
          <w:color w:val="000000"/>
          <w:sz w:val="28"/>
          <w:szCs w:val="28"/>
          <w:lang w:eastAsia="ru-RU"/>
        </w:rPr>
        <w:t>не ниже одного процента от невыплаченных в срок сумм за каждый день задержки, начиная со следующего дня после установленного</w:t>
      </w:r>
      <w:r w:rsidRPr="00842357">
        <w:rPr>
          <w:rFonts w:ascii="Times New Roman" w:eastAsia="Times New Roman" w:hAnsi="Times New Roman" w:cs="Times New Roman"/>
          <w:sz w:val="28"/>
          <w:szCs w:val="28"/>
          <w:lang w:eastAsia="ru-RU"/>
        </w:rPr>
        <w:t xml:space="preserve"> срока выплаты заработной платы по день фактического расчета включительно </w:t>
      </w:r>
    </w:p>
    <w:p w:rsidR="00842357" w:rsidRPr="00842357" w:rsidRDefault="00842357" w:rsidP="00842357">
      <w:pPr>
        <w:spacing w:after="0" w:line="240" w:lineRule="auto"/>
        <w:ind w:firstLine="709"/>
        <w:jc w:val="both"/>
        <w:rPr>
          <w:rFonts w:ascii="Times New Roman" w:eastAsia="MS Mincho" w:hAnsi="Times New Roman" w:cs="Times New Roman"/>
          <w:sz w:val="28"/>
          <w:szCs w:val="28"/>
        </w:rPr>
      </w:pPr>
      <w:r w:rsidRPr="00842357">
        <w:rPr>
          <w:rFonts w:ascii="Times New Roman" w:eastAsia="MS Mincho" w:hAnsi="Times New Roman" w:cs="Times New Roman"/>
          <w:sz w:val="28"/>
          <w:szCs w:val="28"/>
        </w:rPr>
        <w:t xml:space="preserve">4.8.Изменение условий оплаты труда, предусмотренных трудовым договором, осуществляется при наличии следующих оснований </w:t>
      </w:r>
      <w:r w:rsidRPr="00842357">
        <w:rPr>
          <w:rFonts w:ascii="Times New Roman" w:eastAsia="MS Mincho" w:hAnsi="Times New Roman" w:cs="Times New Roman"/>
          <w:i/>
          <w:sz w:val="28"/>
          <w:szCs w:val="28"/>
        </w:rPr>
        <w:t>(указываются возможные основания)</w:t>
      </w:r>
      <w:r w:rsidRPr="00842357">
        <w:rPr>
          <w:rFonts w:ascii="Times New Roman" w:eastAsia="MS Mincho" w:hAnsi="Times New Roman" w:cs="Times New Roman"/>
          <w:sz w:val="28"/>
          <w:szCs w:val="28"/>
        </w:rPr>
        <w:t>:</w:t>
      </w:r>
    </w:p>
    <w:p w:rsidR="00842357" w:rsidRPr="00842357" w:rsidRDefault="00842357" w:rsidP="006773FF">
      <w:pPr>
        <w:numPr>
          <w:ilvl w:val="0"/>
          <w:numId w:val="21"/>
        </w:numPr>
        <w:tabs>
          <w:tab w:val="num" w:pos="-440"/>
        </w:tabs>
        <w:spacing w:after="0" w:line="240" w:lineRule="auto"/>
        <w:ind w:firstLine="709"/>
        <w:jc w:val="both"/>
        <w:rPr>
          <w:rFonts w:ascii="Times New Roman" w:eastAsia="MS Mincho" w:hAnsi="Times New Roman" w:cs="Times New Roman"/>
          <w:sz w:val="28"/>
          <w:szCs w:val="28"/>
        </w:rPr>
      </w:pPr>
      <w:r w:rsidRPr="00842357">
        <w:rPr>
          <w:rFonts w:ascii="Times New Roman" w:eastAsia="MS Mincho" w:hAnsi="Times New Roman" w:cs="Times New Roman"/>
          <w:sz w:val="28"/>
          <w:szCs w:val="28"/>
        </w:rPr>
        <w:t>при присвоении квалификационной категории – со дня вынесения решения аттестационной комиссией;</w:t>
      </w:r>
    </w:p>
    <w:p w:rsidR="00842357" w:rsidRPr="00842357" w:rsidRDefault="00842357" w:rsidP="006773FF">
      <w:pPr>
        <w:numPr>
          <w:ilvl w:val="0"/>
          <w:numId w:val="21"/>
        </w:numPr>
        <w:tabs>
          <w:tab w:val="num" w:pos="-440"/>
        </w:tabs>
        <w:autoSpaceDE w:val="0"/>
        <w:autoSpaceDN w:val="0"/>
        <w:adjustRightInd w:val="0"/>
        <w:spacing w:after="0" w:line="240" w:lineRule="auto"/>
        <w:ind w:firstLine="709"/>
        <w:jc w:val="both"/>
        <w:rPr>
          <w:rFonts w:ascii="Times New Roman" w:eastAsia="MS Mincho" w:hAnsi="Times New Roman" w:cs="Times New Roman"/>
          <w:sz w:val="28"/>
          <w:szCs w:val="28"/>
        </w:rPr>
      </w:pPr>
      <w:r w:rsidRPr="00842357">
        <w:rPr>
          <w:rFonts w:ascii="Times New Roman" w:eastAsia="MS Mincho" w:hAnsi="Times New Roman" w:cs="Times New Roman"/>
          <w:sz w:val="28"/>
          <w:szCs w:val="28"/>
        </w:rPr>
        <w:t>при изменении (увеличении) продолжительности стажа работы в образовательной организации (выслуга лет);</w:t>
      </w:r>
    </w:p>
    <w:p w:rsidR="00842357" w:rsidRPr="00842357" w:rsidRDefault="00842357" w:rsidP="006773FF">
      <w:pPr>
        <w:numPr>
          <w:ilvl w:val="0"/>
          <w:numId w:val="21"/>
        </w:numPr>
        <w:tabs>
          <w:tab w:val="num" w:pos="-440"/>
        </w:tabs>
        <w:autoSpaceDE w:val="0"/>
        <w:autoSpaceDN w:val="0"/>
        <w:adjustRightInd w:val="0"/>
        <w:spacing w:after="0" w:line="240" w:lineRule="auto"/>
        <w:ind w:firstLine="709"/>
        <w:jc w:val="both"/>
        <w:rPr>
          <w:rFonts w:ascii="Times New Roman" w:eastAsia="MS Mincho" w:hAnsi="Times New Roman" w:cs="Times New Roman"/>
          <w:sz w:val="28"/>
          <w:szCs w:val="28"/>
        </w:rPr>
      </w:pPr>
      <w:r w:rsidRPr="00842357">
        <w:rPr>
          <w:rFonts w:ascii="Times New Roman" w:eastAsia="MS Mincho" w:hAnsi="Times New Roman" w:cs="Times New Roman"/>
          <w:sz w:val="28"/>
          <w:szCs w:val="28"/>
        </w:rPr>
        <w:t>при присвоении почетного звания – со дня присвоения почетного звания уполномоченным органом;</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bCs/>
          <w:sz w:val="28"/>
          <w:szCs w:val="28"/>
          <w:lang w:eastAsia="ru-RU"/>
        </w:rPr>
        <w:t xml:space="preserve">4.9. </w:t>
      </w:r>
      <w:r w:rsidRPr="00842357">
        <w:rPr>
          <w:rFonts w:ascii="Times New Roman" w:eastAsia="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842357">
        <w:rPr>
          <w:rFonts w:ascii="Times New Roman" w:eastAsia="Times New Roman" w:hAnsi="Times New Roman" w:cs="Times New Roman"/>
          <w:i/>
          <w:sz w:val="28"/>
          <w:szCs w:val="28"/>
          <w:lang w:eastAsia="ru-RU"/>
        </w:rPr>
        <w:t xml:space="preserve">(аттестации рабочих мест) </w:t>
      </w:r>
      <w:r w:rsidRPr="00842357">
        <w:rPr>
          <w:rFonts w:ascii="Times New Roman" w:eastAsia="Times New Roman" w:hAnsi="Times New Roman" w:cs="Times New Roman"/>
          <w:sz w:val="28"/>
          <w:szCs w:val="28"/>
          <w:lang w:eastAsia="ru-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В приложении №_______к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842357">
        <w:rPr>
          <w:rFonts w:ascii="Times New Roman" w:eastAsia="Times New Roman" w:hAnsi="Times New Roman" w:cs="Times New Roman"/>
          <w:sz w:val="28"/>
          <w:szCs w:val="28"/>
          <w:lang w:eastAsia="ru-RU"/>
        </w:rPr>
        <w:t>Гособразования</w:t>
      </w:r>
      <w:proofErr w:type="spellEnd"/>
      <w:r w:rsidRPr="00842357">
        <w:rPr>
          <w:rFonts w:ascii="Times New Roman" w:eastAsia="Times New Roman" w:hAnsi="Times New Roman" w:cs="Times New Roman"/>
          <w:sz w:val="28"/>
          <w:szCs w:val="28"/>
          <w:lang w:eastAsia="ru-RU"/>
        </w:rPr>
        <w:t xml:space="preserve"> СССР от 20.08.1990 № 579,</w:t>
      </w:r>
      <w:r w:rsidRPr="00842357">
        <w:rPr>
          <w:rFonts w:ascii="Times New Roman" w:eastAsia="Times New Roman" w:hAnsi="Times New Roman" w:cs="Times New Roman"/>
          <w:bCs/>
          <w:sz w:val="28"/>
          <w:szCs w:val="28"/>
          <w:lang w:eastAsia="ru-RU"/>
        </w:rPr>
        <w:t xml:space="preserve"> на которых устанавливается доплата </w:t>
      </w:r>
      <w:r w:rsidRPr="00842357">
        <w:rPr>
          <w:rFonts w:ascii="Times New Roman" w:eastAsia="Times New Roman" w:hAnsi="Times New Roman" w:cs="Times New Roman"/>
          <w:sz w:val="28"/>
          <w:szCs w:val="28"/>
          <w:lang w:eastAsia="ru-RU"/>
        </w:rPr>
        <w:t>до 12% к ставкам заработной платы, работодатель осуществляет оплату труда в повышенном размере.</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sz w:val="28"/>
          <w:szCs w:val="28"/>
        </w:rPr>
        <w:t>4.10</w:t>
      </w:r>
      <w:r w:rsidRPr="00842357">
        <w:rPr>
          <w:rFonts w:ascii="Times New Roman" w:eastAsia="Times New Roman" w:hAnsi="Times New Roman" w:cs="Times New Roman"/>
          <w:color w:val="000000"/>
          <w:sz w:val="28"/>
          <w:szCs w:val="28"/>
        </w:rPr>
        <w:t xml:space="preserve"> Совместным решением работодателя и выборного профсоюзного органа </w:t>
      </w:r>
      <w:r w:rsidRPr="00842357">
        <w:rPr>
          <w:rFonts w:ascii="Times New Roman" w:eastAsia="Times New Roman" w:hAnsi="Times New Roman" w:cs="Times New Roman"/>
          <w:sz w:val="28"/>
          <w:szCs w:val="28"/>
        </w:rPr>
        <w:t xml:space="preserve">образовательной организации </w:t>
      </w:r>
      <w:r w:rsidRPr="00842357">
        <w:rPr>
          <w:rFonts w:ascii="Times New Roman" w:eastAsia="Times New Roman" w:hAnsi="Times New Roman" w:cs="Times New Roman"/>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lastRenderedPageBreak/>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color w:val="000000"/>
          <w:sz w:val="28"/>
          <w:szCs w:val="28"/>
          <w:lang w:eastAsia="ru-RU"/>
        </w:rPr>
        <w:t xml:space="preserve">4.14. </w:t>
      </w:r>
      <w:r w:rsidRPr="00842357">
        <w:rPr>
          <w:rFonts w:ascii="Times New Roman" w:eastAsia="Times New Roman" w:hAnsi="Times New Roman" w:cs="Times New Roman"/>
          <w:sz w:val="28"/>
          <w:szCs w:val="28"/>
          <w:lang w:eastAsia="ru-RU"/>
        </w:rPr>
        <w:t>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за классное руководство;</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за проверку тетрадей.</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4.15.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842357" w:rsidRPr="00842357" w:rsidRDefault="00842357" w:rsidP="00842357">
      <w:pPr>
        <w:spacing w:after="0" w:line="240" w:lineRule="auto"/>
        <w:ind w:firstLine="709"/>
        <w:jc w:val="both"/>
        <w:rPr>
          <w:rFonts w:ascii="Times New Roman" w:eastAsia="Times New Roman" w:hAnsi="Times New Roman" w:cs="Times New Roman"/>
          <w:i/>
          <w:sz w:val="28"/>
          <w:szCs w:val="28"/>
          <w:lang w:eastAsia="ru-RU"/>
        </w:rPr>
      </w:pPr>
    </w:p>
    <w:p w:rsidR="00842357" w:rsidRPr="00842357" w:rsidRDefault="00842357" w:rsidP="00842357">
      <w:pPr>
        <w:spacing w:after="0" w:line="240" w:lineRule="auto"/>
        <w:ind w:firstLine="709"/>
        <w:jc w:val="both"/>
        <w:outlineLvl w:val="0"/>
        <w:rPr>
          <w:rFonts w:ascii="Times New Roman" w:eastAsia="Times New Roman" w:hAnsi="Times New Roman" w:cs="Times New Roman"/>
          <w:b/>
          <w:bCs/>
          <w:caps/>
          <w:sz w:val="28"/>
          <w:szCs w:val="28"/>
        </w:rPr>
      </w:pPr>
      <w:r w:rsidRPr="00842357">
        <w:rPr>
          <w:rFonts w:ascii="Times New Roman" w:eastAsia="Times New Roman" w:hAnsi="Times New Roman" w:cs="Times New Roman"/>
          <w:b/>
          <w:bCs/>
          <w:caps/>
          <w:sz w:val="28"/>
          <w:szCs w:val="28"/>
          <w:lang w:val="en-US"/>
        </w:rPr>
        <w:t>V</w:t>
      </w:r>
      <w:r w:rsidRPr="00842357">
        <w:rPr>
          <w:rFonts w:ascii="Times New Roman" w:eastAsia="Times New Roman" w:hAnsi="Times New Roman" w:cs="Times New Roman"/>
          <w:b/>
          <w:bCs/>
          <w:caps/>
          <w:sz w:val="28"/>
          <w:szCs w:val="28"/>
        </w:rPr>
        <w:t>. Охрана труда и здоровья</w:t>
      </w:r>
    </w:p>
    <w:p w:rsidR="00842357" w:rsidRPr="00842357" w:rsidRDefault="00842357" w:rsidP="00842357">
      <w:pPr>
        <w:spacing w:after="0" w:line="240" w:lineRule="auto"/>
        <w:ind w:firstLine="709"/>
        <w:jc w:val="both"/>
        <w:rPr>
          <w:rFonts w:ascii="Times New Roman" w:eastAsia="Times New Roman" w:hAnsi="Times New Roman" w:cs="Times New Roman"/>
          <w:b/>
          <w:sz w:val="28"/>
          <w:szCs w:val="28"/>
          <w:lang w:eastAsia="ru-RU"/>
        </w:rPr>
      </w:pPr>
    </w:p>
    <w:p w:rsidR="00842357" w:rsidRPr="00842357" w:rsidRDefault="00842357" w:rsidP="00842357">
      <w:pPr>
        <w:spacing w:after="0" w:line="240" w:lineRule="auto"/>
        <w:ind w:firstLine="709"/>
        <w:jc w:val="both"/>
        <w:rPr>
          <w:rFonts w:ascii="Times New Roman" w:eastAsia="Times New Roman" w:hAnsi="Times New Roman" w:cs="Times New Roman"/>
          <w:i/>
          <w:iCs/>
          <w:sz w:val="28"/>
          <w:szCs w:val="28"/>
          <w:lang w:eastAsia="ru-RU"/>
        </w:rPr>
      </w:pPr>
      <w:r w:rsidRPr="00842357">
        <w:rPr>
          <w:rFonts w:ascii="Times New Roman" w:eastAsia="Times New Roman" w:hAnsi="Times New Roman" w:cs="Times New Roman"/>
          <w:sz w:val="28"/>
          <w:szCs w:val="28"/>
          <w:lang w:eastAsia="ru-RU"/>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842357">
        <w:rPr>
          <w:rFonts w:ascii="Times New Roman" w:eastAsia="Times New Roman" w:hAnsi="Times New Roman" w:cs="Times New Roman"/>
          <w:i/>
          <w:sz w:val="28"/>
          <w:szCs w:val="28"/>
          <w:lang w:eastAsia="ru-RU"/>
        </w:rPr>
        <w:t>соглашение по охране труда (Приложение №_____ к коллективному договору)</w:t>
      </w:r>
      <w:r w:rsidRPr="00842357">
        <w:rPr>
          <w:rFonts w:ascii="Times New Roman" w:eastAsia="Times New Roman" w:hAnsi="Times New Roman" w:cs="Times New Roman"/>
          <w:i/>
          <w:iCs/>
          <w:sz w:val="28"/>
          <w:szCs w:val="28"/>
          <w:lang w:eastAsia="ru-RU"/>
        </w:rPr>
        <w:t>.</w:t>
      </w:r>
    </w:p>
    <w:p w:rsidR="00842357" w:rsidRPr="00842357" w:rsidRDefault="00842357" w:rsidP="00842357">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Соглашение по охране труда заключается </w:t>
      </w:r>
      <w:r w:rsidRPr="00842357">
        <w:rPr>
          <w:rFonts w:ascii="Times New Roman" w:eastAsia="Times New Roman" w:hAnsi="Times New Roman" w:cs="Times New Roman"/>
          <w:color w:val="000000"/>
          <w:sz w:val="28"/>
          <w:szCs w:val="28"/>
          <w:lang w:eastAsia="ru-RU"/>
        </w:rPr>
        <w:t>на 3 года.</w:t>
      </w:r>
      <w:r w:rsidRPr="00842357">
        <w:rPr>
          <w:rFonts w:ascii="Times New Roman" w:eastAsia="Times New Roman" w:hAnsi="Times New Roman" w:cs="Times New Roman"/>
          <w:sz w:val="28"/>
          <w:szCs w:val="28"/>
          <w:lang w:eastAsia="ru-RU"/>
        </w:rPr>
        <w:t xml:space="preserve"> Результаты его выполнения обсуждаются на общем собрании коллектива образовательной организации не реже 1 раза в полугодие.</w:t>
      </w:r>
    </w:p>
    <w:p w:rsidR="00842357" w:rsidRPr="00842357" w:rsidRDefault="00842357" w:rsidP="00842357">
      <w:pPr>
        <w:spacing w:after="0" w:line="240" w:lineRule="auto"/>
        <w:ind w:firstLine="709"/>
        <w:jc w:val="both"/>
        <w:rPr>
          <w:rFonts w:ascii="Times New Roman" w:eastAsia="Times New Roman" w:hAnsi="Times New Roman" w:cs="Times New Roman"/>
          <w:b/>
          <w:sz w:val="28"/>
          <w:szCs w:val="28"/>
          <w:lang w:eastAsia="ru-RU"/>
        </w:rPr>
      </w:pPr>
      <w:r w:rsidRPr="00842357">
        <w:rPr>
          <w:rFonts w:ascii="Times New Roman" w:eastAsia="Times New Roman" w:hAnsi="Times New Roman" w:cs="Times New Roman"/>
          <w:b/>
          <w:sz w:val="28"/>
          <w:szCs w:val="28"/>
          <w:lang w:eastAsia="ru-RU"/>
        </w:rPr>
        <w:t>5.1. Работодатель обязуется: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5.1.1. Обеспечивать безопасные и здоровые условия труда.</w:t>
      </w:r>
    </w:p>
    <w:p w:rsidR="00842357" w:rsidRPr="00842357" w:rsidRDefault="00842357" w:rsidP="00842357">
      <w:pPr>
        <w:tabs>
          <w:tab w:val="left" w:pos="993"/>
        </w:tabs>
        <w:spacing w:after="0" w:line="240" w:lineRule="auto"/>
        <w:ind w:firstLine="709"/>
        <w:jc w:val="both"/>
        <w:rPr>
          <w:rFonts w:ascii="Times New Roman" w:eastAsia="Times New Roman" w:hAnsi="Times New Roman" w:cs="Times New Roman"/>
          <w:iCs/>
          <w:sz w:val="28"/>
          <w:szCs w:val="28"/>
          <w:lang w:eastAsia="ru-RU"/>
        </w:rPr>
      </w:pPr>
      <w:r w:rsidRPr="00842357">
        <w:rPr>
          <w:rFonts w:ascii="Times New Roman" w:eastAsia="Times New Roman" w:hAnsi="Times New Roman" w:cs="Times New Roman"/>
          <w:iCs/>
          <w:sz w:val="28"/>
          <w:szCs w:val="28"/>
          <w:lang w:eastAsia="ru-RU"/>
        </w:rPr>
        <w:t>5.1.2. Обеспечивать функционирование системы управления охраной труда образовательной организации в соответствии с требованиями ст.212 ТК РФ.</w:t>
      </w:r>
    </w:p>
    <w:p w:rsidR="00842357" w:rsidRPr="00842357" w:rsidRDefault="00842357" w:rsidP="00842357">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5.1.3. </w:t>
      </w:r>
      <w:r w:rsidRPr="00842357">
        <w:rPr>
          <w:rFonts w:ascii="Times New Roman" w:eastAsia="Times New Roman" w:hAnsi="Times New Roman" w:cs="Times New Roman"/>
          <w:iCs/>
          <w:sz w:val="28"/>
          <w:szCs w:val="28"/>
          <w:lang w:eastAsia="ru-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842357">
        <w:rPr>
          <w:rFonts w:ascii="Times New Roman" w:eastAsia="Times New Roman" w:hAnsi="Times New Roman" w:cs="Times New Roman"/>
          <w:sz w:val="28"/>
          <w:szCs w:val="28"/>
          <w:lang w:eastAsia="ru-RU"/>
        </w:rPr>
        <w:t xml:space="preserve">в размере не ниже установленных ст.226 ТК РФ. </w:t>
      </w:r>
    </w:p>
    <w:p w:rsidR="00842357" w:rsidRPr="00842357" w:rsidRDefault="0084235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5.1.4. Использовать возможность возврата части страховых взносов (до 20%) на предупредительные меры по улучшению условий и охраны труда, </w:t>
      </w:r>
      <w:r w:rsidRPr="00842357">
        <w:rPr>
          <w:rFonts w:ascii="Times New Roman" w:eastAsia="Times New Roman" w:hAnsi="Times New Roman" w:cs="Times New Roman"/>
          <w:sz w:val="28"/>
          <w:szCs w:val="28"/>
          <w:lang w:eastAsia="ru-RU"/>
        </w:rPr>
        <w:lastRenderedPageBreak/>
        <w:t>предупреждению производственного травматизма в соответствии с приказом Министерства труда и социальной защиты РФ от 10 декабря 2012 г. № 580н.</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5.1.6. Обеспечивать проверку знаний работников образовательной организации по охране труда к началу каждого учебного года.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5.1.7.Обеспечить наличие правил, инструкций, журналов инструктажа и других обязательных материалов на рабочих местах.</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5.1.9. Обеспечивать проведение в установленном порядке работ по специальной оценке условий труда на рабочих местах.</w:t>
      </w:r>
    </w:p>
    <w:p w:rsidR="00842357" w:rsidRPr="00842357" w:rsidRDefault="00842357" w:rsidP="00842357">
      <w:pPr>
        <w:shd w:val="clear" w:color="auto" w:fill="FFFFFF"/>
        <w:tabs>
          <w:tab w:val="left" w:pos="835"/>
          <w:tab w:val="left" w:pos="993"/>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5.1.10. </w:t>
      </w:r>
      <w:r w:rsidRPr="00842357">
        <w:rPr>
          <w:rFonts w:ascii="Times New Roman" w:eastAsia="Times New Roman" w:hAnsi="Times New Roman" w:cs="Times New Roman"/>
          <w:iCs/>
          <w:sz w:val="28"/>
          <w:szCs w:val="28"/>
          <w:lang w:eastAsia="ru-RU"/>
        </w:rPr>
        <w:t>Предоставлять гарантии и</w:t>
      </w:r>
      <w:r w:rsidRPr="00842357">
        <w:rPr>
          <w:rFonts w:ascii="Times New Roman" w:eastAsia="Times New Roman" w:hAnsi="Times New Roman" w:cs="Times New Roman"/>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42357" w:rsidRPr="00842357" w:rsidRDefault="00842357" w:rsidP="00842357">
      <w:pPr>
        <w:shd w:val="clear" w:color="auto" w:fill="FFFFFF"/>
        <w:tabs>
          <w:tab w:val="left" w:pos="835"/>
          <w:tab w:val="left" w:pos="993"/>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842357" w:rsidRPr="00842357" w:rsidRDefault="00842357" w:rsidP="00842357">
      <w:pPr>
        <w:shd w:val="clear" w:color="auto" w:fill="FFFFFF"/>
        <w:tabs>
          <w:tab w:val="left" w:pos="835"/>
          <w:tab w:val="left" w:pos="993"/>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842357">
        <w:rPr>
          <w:rFonts w:ascii="Times New Roman" w:eastAsia="Times New Roman" w:hAnsi="Times New Roman" w:cs="Times New Roman"/>
          <w:sz w:val="28"/>
          <w:szCs w:val="28"/>
          <w:lang w:eastAsia="ru-RU"/>
        </w:rPr>
        <w:t>Госкомобразования</w:t>
      </w:r>
      <w:proofErr w:type="spellEnd"/>
      <w:r w:rsidRPr="00842357">
        <w:rPr>
          <w:rFonts w:ascii="Times New Roman" w:eastAsia="Times New Roman" w:hAnsi="Times New Roman" w:cs="Times New Roman"/>
          <w:sz w:val="28"/>
          <w:szCs w:val="28"/>
          <w:lang w:eastAsia="ru-RU"/>
        </w:rPr>
        <w:t xml:space="preserve"> СССР от 20.08.1990 № 579, Министерства науки, высшей школы и технической политики от 7.10.1992г. № 611. </w:t>
      </w:r>
    </w:p>
    <w:p w:rsidR="00842357" w:rsidRPr="00842357" w:rsidRDefault="00842357" w:rsidP="00842357">
      <w:pPr>
        <w:shd w:val="clear" w:color="auto" w:fill="FFFFFF"/>
        <w:tabs>
          <w:tab w:val="left" w:pos="835"/>
          <w:tab w:val="left" w:pos="993"/>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842357" w:rsidRPr="00842357" w:rsidRDefault="00842357" w:rsidP="00842357">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42357" w:rsidRPr="00842357" w:rsidRDefault="00842357" w:rsidP="00842357">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842357" w:rsidRPr="00842357" w:rsidRDefault="00842357" w:rsidP="00842357">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w:t>
      </w:r>
      <w:r w:rsidRPr="00842357">
        <w:rPr>
          <w:rFonts w:ascii="Times New Roman" w:eastAsia="Times New Roman" w:hAnsi="Times New Roman" w:cs="Times New Roman"/>
          <w:sz w:val="28"/>
          <w:szCs w:val="28"/>
          <w:lang w:eastAsia="ru-RU"/>
        </w:rPr>
        <w:lastRenderedPageBreak/>
        <w:t>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842357" w:rsidRPr="00842357" w:rsidRDefault="00842357" w:rsidP="00842357">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5.1.14.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w:t>
      </w:r>
      <w:proofErr w:type="spellStart"/>
      <w:r w:rsidRPr="00842357">
        <w:rPr>
          <w:rFonts w:ascii="Times New Roman" w:eastAsia="Times New Roman" w:hAnsi="Times New Roman" w:cs="Times New Roman"/>
          <w:sz w:val="28"/>
          <w:szCs w:val="28"/>
          <w:lang w:eastAsia="ru-RU"/>
        </w:rPr>
        <w:t>медицинскихосмотров</w:t>
      </w:r>
      <w:proofErr w:type="spellEnd"/>
      <w:r w:rsidRPr="00842357">
        <w:rPr>
          <w:rFonts w:ascii="Times New Roman" w:eastAsia="Times New Roman" w:hAnsi="Times New Roman" w:cs="Times New Roman"/>
          <w:sz w:val="28"/>
          <w:szCs w:val="28"/>
          <w:lang w:eastAsia="ru-RU"/>
        </w:rPr>
        <w:t xml:space="preserve"> (обследований) работников, занятых на тяжелых работах и на работах с вредными и (или) опасными условиями труда», а так же</w:t>
      </w:r>
      <w:r w:rsidRPr="00842357">
        <w:rPr>
          <w:rFonts w:ascii="Times New Roman" w:eastAsia="Times New Roman" w:hAnsi="Times New Roman" w:cs="Times New Roman"/>
          <w:iCs/>
          <w:sz w:val="28"/>
          <w:szCs w:val="28"/>
          <w:lang w:eastAsia="ru-RU"/>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842357">
        <w:rPr>
          <w:rFonts w:ascii="Times New Roman" w:eastAsia="Times New Roman" w:hAnsi="Times New Roman" w:cs="Times New Roman"/>
          <w:sz w:val="28"/>
          <w:szCs w:val="28"/>
          <w:lang w:eastAsia="ru-RU"/>
        </w:rPr>
        <w:t xml:space="preserve"> с сохранением за работниками места работы (должности) и среднего заработка на время их прохождения.</w:t>
      </w:r>
    </w:p>
    <w:p w:rsidR="00842357" w:rsidRPr="00842357" w:rsidRDefault="00842357" w:rsidP="00842357">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5.1.15. Работодатель организует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5.1.16. Обеспечивать установленный санитарными нормами тепловой режим в помещениях.</w:t>
      </w:r>
    </w:p>
    <w:p w:rsidR="00842357" w:rsidRPr="00842357" w:rsidRDefault="00842357" w:rsidP="00842357">
      <w:pPr>
        <w:tabs>
          <w:tab w:val="left" w:pos="156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842357" w:rsidRPr="00842357" w:rsidRDefault="00842357" w:rsidP="00842357">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5.1.18. Предусмотреть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842357" w:rsidRPr="00842357" w:rsidRDefault="00842357" w:rsidP="00842357">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5.1.19. Обеспечивать соблюдение работниками требований, правил и инструкций по охране труда.</w:t>
      </w:r>
    </w:p>
    <w:p w:rsidR="00842357" w:rsidRPr="00842357" w:rsidRDefault="00842357" w:rsidP="00842357">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842357" w:rsidRPr="00842357" w:rsidRDefault="00842357" w:rsidP="00842357">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5.1.21.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42357" w:rsidRPr="00842357" w:rsidRDefault="00842357" w:rsidP="00842357">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lastRenderedPageBreak/>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42357" w:rsidRPr="00842357" w:rsidRDefault="00842357" w:rsidP="00842357">
      <w:pPr>
        <w:spacing w:after="0" w:line="240" w:lineRule="auto"/>
        <w:ind w:firstLine="709"/>
        <w:jc w:val="both"/>
        <w:rPr>
          <w:rFonts w:ascii="Times New Roman" w:eastAsia="Times New Roman" w:hAnsi="Times New Roman" w:cs="Times New Roman"/>
          <w:b/>
          <w:sz w:val="28"/>
          <w:szCs w:val="28"/>
          <w:lang w:eastAsia="ru-RU"/>
        </w:rPr>
      </w:pPr>
      <w:r w:rsidRPr="00842357">
        <w:rPr>
          <w:rFonts w:ascii="Times New Roman" w:eastAsia="Times New Roman" w:hAnsi="Times New Roman" w:cs="Times New Roman"/>
          <w:b/>
          <w:sz w:val="28"/>
          <w:szCs w:val="28"/>
          <w:lang w:eastAsia="ru-RU"/>
        </w:rPr>
        <w:t>5.3. Работники обязуются: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5.3.4. Правильно применять средства индивидуальной и коллективной защиты.</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p>
    <w:p w:rsidR="00842357" w:rsidRPr="00842357" w:rsidRDefault="00842357" w:rsidP="00842357">
      <w:pPr>
        <w:spacing w:after="0" w:line="240" w:lineRule="auto"/>
        <w:ind w:firstLine="709"/>
        <w:jc w:val="both"/>
        <w:rPr>
          <w:rFonts w:ascii="Times New Roman" w:eastAsia="Times New Roman" w:hAnsi="Times New Roman" w:cs="Times New Roman"/>
          <w:i/>
          <w:sz w:val="28"/>
          <w:szCs w:val="28"/>
          <w:lang w:eastAsia="ru-RU"/>
        </w:rPr>
      </w:pPr>
    </w:p>
    <w:p w:rsidR="00842357" w:rsidRPr="00842357" w:rsidRDefault="00842357" w:rsidP="00842357">
      <w:pPr>
        <w:spacing w:after="0" w:line="240" w:lineRule="auto"/>
        <w:ind w:firstLine="709"/>
        <w:jc w:val="center"/>
        <w:outlineLvl w:val="0"/>
        <w:rPr>
          <w:rFonts w:ascii="Times New Roman" w:eastAsia="Times New Roman" w:hAnsi="Times New Roman" w:cs="Times New Roman"/>
          <w:b/>
          <w:bCs/>
          <w:caps/>
          <w:sz w:val="28"/>
          <w:szCs w:val="28"/>
        </w:rPr>
      </w:pPr>
      <w:r w:rsidRPr="00842357">
        <w:rPr>
          <w:rFonts w:ascii="Times New Roman" w:eastAsia="Times New Roman" w:hAnsi="Times New Roman" w:cs="Times New Roman"/>
          <w:b/>
          <w:bCs/>
          <w:caps/>
          <w:sz w:val="28"/>
          <w:szCs w:val="28"/>
          <w:lang w:val="en-US"/>
        </w:rPr>
        <w:t>Vi</w:t>
      </w:r>
      <w:r w:rsidRPr="00842357">
        <w:rPr>
          <w:rFonts w:ascii="Times New Roman" w:eastAsia="Times New Roman" w:hAnsi="Times New Roman" w:cs="Times New Roman"/>
          <w:b/>
          <w:bCs/>
          <w:caps/>
          <w:sz w:val="28"/>
          <w:szCs w:val="28"/>
        </w:rPr>
        <w:t>. Социальные гарантии и льготы</w:t>
      </w:r>
    </w:p>
    <w:p w:rsidR="00842357" w:rsidRPr="00842357" w:rsidRDefault="00842357" w:rsidP="00842357">
      <w:pPr>
        <w:spacing w:after="0" w:line="240" w:lineRule="auto"/>
        <w:ind w:firstLine="709"/>
        <w:jc w:val="both"/>
        <w:rPr>
          <w:rFonts w:ascii="Times New Roman" w:eastAsia="Times New Roman" w:hAnsi="Times New Roman" w:cs="Times New Roman"/>
          <w:b/>
          <w:bCs/>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color w:val="000000"/>
          <w:sz w:val="24"/>
          <w:szCs w:val="24"/>
        </w:rPr>
        <w:t xml:space="preserve">6.1. </w:t>
      </w:r>
      <w:r w:rsidRPr="00842357">
        <w:rPr>
          <w:rFonts w:ascii="Times New Roman" w:eastAsia="Times New Roman" w:hAnsi="Times New Roman" w:cs="Times New Roman"/>
          <w:color w:val="000000"/>
          <w:sz w:val="28"/>
          <w:szCs w:val="28"/>
        </w:rPr>
        <w:t xml:space="preserve">В целях социальной защиты работников образовательной организации, в пределах отпущенных средств </w:t>
      </w:r>
      <w:r w:rsidRPr="00842357">
        <w:rPr>
          <w:rFonts w:ascii="Times New Roman" w:eastAsia="Times New Roman" w:hAnsi="Times New Roman" w:cs="Times New Roman"/>
          <w:sz w:val="28"/>
          <w:szCs w:val="28"/>
        </w:rPr>
        <w:t xml:space="preserve">стороны договорились: </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6.1.1. Предоставлять работникам образования  отпуск без сохранения заработной платы( ст.128 ТК РФ) по следующим причинам :</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 бракосочетание работника-  5 календарных дней</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 смерть детей, родителей, супруга, супруги –  5 календарных дней;</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 в случае  рождения ребенка –5 дней</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 работающим инвалидам - 40 дней в году;</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 работающим пенсионерам по старости (по возрасту)- 10 календарных дней;</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lastRenderedPageBreak/>
        <w:t>- родителям и женам (мужьям) военнослужащих сотрудников органов внутренних дел, федеральной противопожарной службы, органов по контролю за оборотом наркотических средств и психотропных веществ,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10 дней в году.</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 xml:space="preserve">       6.1.2. Выплачивать ежемесячно стимулирующую надбавку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 xml:space="preserve">       6.1.3.Одному из родителей (опекуну, попечителю) для ухода за детьми- инвалидами по его письменному заявлению предоставлять четыре дополнительно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6.2.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 (отраслевое Соглашение между УО ИКМО г. Казани и РК профсоюза на 2017-2019гг р.1 п.1.6.9)</w:t>
      </w:r>
    </w:p>
    <w:p w:rsidR="00842357" w:rsidRPr="00842357" w:rsidRDefault="00842357" w:rsidP="00842357">
      <w:pPr>
        <w:spacing w:before="100" w:beforeAutospacing="1" w:after="100" w:afterAutospacing="1"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6.2.1.Предоставлять женщинам, имеющим детей в возрасте до 16 лет одного свободного дня в месяц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 (Постановление Совета министров ТАССР от 14.06.1991 года №261)</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t>6.2.2. Предоставлять  оплачиваемые свободные дни по следующим причинам:</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t>- бракосочетание работника - три рабочих дня;</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t>- бракосочетание детей - один рабочий день;</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t>- родителям первоклассников - 1 сентября; родителям выпускников в день последнего звонка;</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t>- смерть детей, родителей, супруга, супруги - три рабочих дня;</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t>- переезд на новое место жительства - два рабочих дня;</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t>- проводы сына на службу в армию - один рабочий день;</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t>- работникам, имеющим родителей в возрасте 80 лет и старше– один рабочий день в квартал;</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ab/>
        <w:t>- работникам, являющимся участниками боевых действий – один рабочий  день в квартал.</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6.2.3. Предоставлять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lastRenderedPageBreak/>
        <w:t xml:space="preserve"> 6.2.4. Выплачивать работникам образовательных</w:t>
      </w:r>
      <w:r w:rsidRPr="00842357">
        <w:rPr>
          <w:rFonts w:ascii="Times New Roman" w:eastAsia="Times New Roman" w:hAnsi="Times New Roman" w:cs="Times New Roman"/>
          <w:color w:val="000000"/>
          <w:sz w:val="28"/>
          <w:szCs w:val="28"/>
        </w:rPr>
        <w:t xml:space="preserve"> организаций</w:t>
      </w:r>
      <w:r w:rsidRPr="00842357">
        <w:rPr>
          <w:rFonts w:ascii="Times New Roman" w:eastAsia="Times New Roman" w:hAnsi="Times New Roman" w:cs="Times New Roman"/>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2000 (две тысячи) рублей</w:t>
      </w:r>
      <w:r w:rsidRPr="00842357">
        <w:rPr>
          <w:rFonts w:ascii="Times New Roman" w:eastAsia="Times New Roman" w:hAnsi="Times New Roman" w:cs="Times New Roman"/>
          <w:color w:val="000000"/>
          <w:sz w:val="28"/>
          <w:szCs w:val="28"/>
        </w:rPr>
        <w:t>, педагогическим работникам и руководителям образовательных учреждений - в размере 3000 (три тысячи) рублей.</w:t>
      </w:r>
      <w:r w:rsidRPr="00842357">
        <w:rPr>
          <w:rFonts w:ascii="Times New Roman" w:eastAsia="Times New Roman" w:hAnsi="Times New Roman" w:cs="Times New Roman"/>
          <w:sz w:val="28"/>
          <w:szCs w:val="28"/>
        </w:rPr>
        <w:t xml:space="preserve"> Из премиального фонда или фонда экономии.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6.2.5.  Из средств фонда социальной защиты территориальной профсоюзной организации предоставляются меры социальной поддержки в следующих случаях и размерах:</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По случаю бракосочетания работника- 1000 руб.</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в связи с дорогостоящим лечением, операцией (жизненно необходимые)  – от 1000 до 5000 руб.</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Онкологические заболевания, операции – от 3000 до 10 000 руб.</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Пожар, кража, стихийные бедствия – от 3000 до 8000руб.</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-.Смерть сотрудника – 2000руб.</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Смерть супруга, ребенка – 2000руб.</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На санаторно-курортное лечение :</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на путевки, приобретенные с 15% скидкой через  РК Профсоюза- 10% от стоимости;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на путевки, приобретенные через другие агентства за вой счет – 10% от стоимости путевки.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(Постановление президиума СПО Протокол №3 от 10.03.2017г.)</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6.2.6. Сохранять педагогическим работникам уровень оплаты труда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6.2.7.  Льготы по установлению уровня оплаты труда работника во взаимосвязи с имеющейся квалификационной категории учитываются в течении срока их действия в случаях</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lastRenderedPageBreak/>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 - при возобновлении работы в должности, по которой присвоена категория, независимо от перерывов в работе; -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 -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 - при выполнении педагогической работы на разных должностях, по которым совпадают профили работы (деятельности) в следующих случаях:</w:t>
      </w:r>
    </w:p>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p>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8"/>
        <w:gridCol w:w="5069"/>
      </w:tblGrid>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sz w:val="24"/>
                <w:szCs w:val="24"/>
              </w:rPr>
              <w:t xml:space="preserve">Должность, по которой присвоена квалификационная категория </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sz w:val="24"/>
                <w:szCs w:val="24"/>
              </w:rPr>
              <w:t>Должность, по которой может учитываться категория, присвоенная по должности, указанной в графе № 1</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sz w:val="24"/>
                <w:szCs w:val="24"/>
              </w:rPr>
              <w:t>Учитель, преподаватель</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51 темам из курса основного предмета, (например, </w:t>
            </w:r>
            <w:proofErr w:type="spellStart"/>
            <w:r w:rsidRPr="00842357">
              <w:rPr>
                <w:rFonts w:ascii="Times New Roman" w:eastAsia="Times New Roman" w:hAnsi="Times New Roman" w:cs="Times New Roman"/>
                <w:sz w:val="24"/>
                <w:szCs w:val="24"/>
              </w:rPr>
              <w:t>валеология</w:t>
            </w:r>
            <w:proofErr w:type="spellEnd"/>
            <w:r w:rsidRPr="00842357">
              <w:rPr>
                <w:rFonts w:ascii="Times New Roman" w:eastAsia="Times New Roman" w:hAnsi="Times New Roman" w:cs="Times New Roman"/>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Преподаватель – организатор основ безопасности жизнедеятельности, допризывной подготовки</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Преподаватель – организатор основ безопасности жизнедеятельности, допризывной подготовки</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Руководитель физического воспитания</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 xml:space="preserve">Учитель, преподаватель физкультуры (физического воспитания), инструктор по </w:t>
            </w:r>
            <w:r w:rsidRPr="00842357">
              <w:rPr>
                <w:rFonts w:ascii="Times New Roman" w:eastAsia="Times New Roman" w:hAnsi="Times New Roman" w:cs="Times New Roman"/>
                <w:sz w:val="24"/>
                <w:szCs w:val="24"/>
              </w:rPr>
              <w:lastRenderedPageBreak/>
              <w:t>физкультуре; учитель, преподаватель, ведущий занятия из курса «Основы безопасности жизнедеятельности» (ОБЖ</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lastRenderedPageBreak/>
              <w:t>Мастер производственного обучения</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Учитель трудового обучения (технологии</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Мастер производственного обучения, инструктор по труду</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Учитель - дефектолог, учитель - логопед</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Учитель музыки общеобразовательного учреждения, преподаватель учреждения среднего профессионального образования музыкального профиля</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Преподаватель детской музыкальной школы (школы искусств, учреждений культуры), музыкальный руководитель, концертмейстер</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 xml:space="preserve">Старший тренер-преподаватель, тренер-преподаватель, в </w:t>
            </w:r>
            <w:proofErr w:type="spellStart"/>
            <w:r w:rsidRPr="00842357">
              <w:rPr>
                <w:rFonts w:ascii="Times New Roman" w:eastAsia="Times New Roman" w:hAnsi="Times New Roman" w:cs="Times New Roman"/>
                <w:sz w:val="24"/>
                <w:szCs w:val="24"/>
              </w:rPr>
              <w:t>т.ч</w:t>
            </w:r>
            <w:proofErr w:type="spellEnd"/>
            <w:r w:rsidRPr="00842357">
              <w:rPr>
                <w:rFonts w:ascii="Times New Roman" w:eastAsia="Times New Roman" w:hAnsi="Times New Roman" w:cs="Times New Roman"/>
                <w:sz w:val="24"/>
                <w:szCs w:val="24"/>
              </w:rPr>
              <w:t>. ДЮСШ, СДЮШОР, ДЮКПФ</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Учитель, преподаватель физкультуры, инструктор по физкультуре, руководитель физического воспитания</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Учитель, преподаватель физкультуры, инструктор по физкультуре, руководитель физического воспитания</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 xml:space="preserve">Старший тренер-преподаватель, тренер- преподаватель, в </w:t>
            </w:r>
            <w:proofErr w:type="spellStart"/>
            <w:r w:rsidRPr="00842357">
              <w:rPr>
                <w:rFonts w:ascii="Times New Roman" w:eastAsia="Times New Roman" w:hAnsi="Times New Roman" w:cs="Times New Roman"/>
                <w:sz w:val="24"/>
                <w:szCs w:val="24"/>
              </w:rPr>
              <w:t>т.ч</w:t>
            </w:r>
            <w:proofErr w:type="spellEnd"/>
            <w:r w:rsidRPr="00842357">
              <w:rPr>
                <w:rFonts w:ascii="Times New Roman" w:eastAsia="Times New Roman" w:hAnsi="Times New Roman" w:cs="Times New Roman"/>
                <w:sz w:val="24"/>
                <w:szCs w:val="24"/>
              </w:rPr>
              <w:t>. ДЮСШ, СДЮШОР, ДЮКПФ</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Преподаватель профессиональной образовательной организации</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Учитель того же предмета в общеобразовательной организации</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Учитель общеобразовательной организации</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Преподаватель того же предмета в профессиональной образовательной организации</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Воспитатель</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Старший воспитатель</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Старший воспитатель</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Воспитатель</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Педагог дополнительного образования</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Старший педагог дополнительного образования</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Старший педагог дополнительного образования</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Педагог дополнительного образования</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Методист</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Старший методист</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 xml:space="preserve">Инструктор -методист  </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Старший инструктор- методист</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Старший инструктор- методист</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 xml:space="preserve"> Инструктор- методист</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p>
        </w:tc>
        <w:tc>
          <w:tcPr>
            <w:tcW w:w="5069" w:type="dxa"/>
            <w:tcBorders>
              <w:top w:val="single" w:sz="4" w:space="0" w:color="auto"/>
              <w:left w:val="single" w:sz="4" w:space="0" w:color="auto"/>
              <w:bottom w:val="single" w:sz="4" w:space="0" w:color="auto"/>
              <w:right w:val="single" w:sz="4" w:space="0" w:color="auto"/>
            </w:tcBorders>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Старший тренер</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Тренер- преподаватель</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Учитель- дефектолог</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 xml:space="preserve">Учитель образовательного учреждения для обучающихся, воспитанников с </w:t>
            </w:r>
            <w:r w:rsidRPr="00842357">
              <w:rPr>
                <w:rFonts w:ascii="Times New Roman" w:eastAsia="Times New Roman" w:hAnsi="Times New Roman" w:cs="Times New Roman"/>
                <w:sz w:val="24"/>
                <w:szCs w:val="24"/>
                <w:lang w:eastAsia="ru-RU"/>
              </w:rPr>
              <w:lastRenderedPageBreak/>
              <w:t>ограниченными возможностями здоровья, независимо от преподаваемого предмета.</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lastRenderedPageBreak/>
              <w:t xml:space="preserve">Концертмейстер </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Концертмейстер</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Библиотекарь</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Библиотекарь- Педагог</w:t>
            </w:r>
          </w:p>
        </w:tc>
      </w:tr>
      <w:tr w:rsidR="00842357" w:rsidRPr="00842357" w:rsidTr="00842357">
        <w:tc>
          <w:tcPr>
            <w:tcW w:w="5068"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Педагог-библиотекарь</w:t>
            </w:r>
          </w:p>
        </w:tc>
        <w:tc>
          <w:tcPr>
            <w:tcW w:w="5069" w:type="dxa"/>
            <w:tcBorders>
              <w:top w:val="single" w:sz="4" w:space="0" w:color="auto"/>
              <w:left w:val="single" w:sz="4" w:space="0" w:color="auto"/>
              <w:bottom w:val="single" w:sz="4" w:space="0" w:color="auto"/>
              <w:right w:val="single" w:sz="4" w:space="0" w:color="auto"/>
            </w:tcBorders>
            <w:hideMark/>
          </w:tcPr>
          <w:p w:rsidR="00842357" w:rsidRPr="00842357" w:rsidRDefault="00842357" w:rsidP="00842357">
            <w:pPr>
              <w:spacing w:after="0" w:line="240" w:lineRule="auto"/>
              <w:ind w:firstLine="709"/>
              <w:jc w:val="both"/>
              <w:rPr>
                <w:rFonts w:ascii="Times New Roman" w:eastAsia="Times New Roman" w:hAnsi="Times New Roman" w:cs="Times New Roman"/>
                <w:sz w:val="24"/>
                <w:szCs w:val="24"/>
                <w:lang w:eastAsia="ru-RU"/>
              </w:rPr>
            </w:pPr>
            <w:r w:rsidRPr="00842357">
              <w:rPr>
                <w:rFonts w:ascii="Times New Roman" w:eastAsia="Times New Roman" w:hAnsi="Times New Roman" w:cs="Times New Roman"/>
                <w:sz w:val="24"/>
                <w:szCs w:val="24"/>
                <w:lang w:eastAsia="ru-RU"/>
              </w:rPr>
              <w:t>Библиотекарь</w:t>
            </w:r>
          </w:p>
        </w:tc>
      </w:tr>
    </w:tbl>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t xml:space="preserve"> (Отраслевое соглашение на 2015-2017гг заключенным между Общероссийским профсоюзом образования и МО и Н РФ р. 5 п.5.10 и отраслевое Соглашение на 2017-2019гг между УО ИКМО </w:t>
      </w:r>
      <w:proofErr w:type="spellStart"/>
      <w:r w:rsidRPr="00842357">
        <w:rPr>
          <w:rFonts w:ascii="Times New Roman" w:eastAsia="Times New Roman" w:hAnsi="Times New Roman" w:cs="Times New Roman"/>
          <w:color w:val="000000"/>
          <w:sz w:val="28"/>
          <w:szCs w:val="28"/>
        </w:rPr>
        <w:t>г.Казани</w:t>
      </w:r>
      <w:proofErr w:type="spellEnd"/>
      <w:r w:rsidRPr="00842357">
        <w:rPr>
          <w:rFonts w:ascii="Times New Roman" w:eastAsia="Times New Roman" w:hAnsi="Times New Roman" w:cs="Times New Roman"/>
          <w:color w:val="000000"/>
          <w:sz w:val="28"/>
          <w:szCs w:val="28"/>
        </w:rPr>
        <w:t xml:space="preserve"> и РК профсоюза работников образования  Приложение №2 раздел 3</w:t>
      </w:r>
      <w:r w:rsidRPr="00842357">
        <w:rPr>
          <w:rFonts w:ascii="Georgia" w:eastAsia="Times New Roman" w:hAnsi="Georgia" w:cs="Times New Roman"/>
          <w:color w:val="000000"/>
          <w:sz w:val="24"/>
          <w:szCs w:val="24"/>
        </w:rPr>
        <w:t>)</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 xml:space="preserve">6.2.8. Предоставлять не освобожденным председателям выборных профсоюзных органов </w:t>
      </w:r>
      <w:r w:rsidRPr="00842357">
        <w:rPr>
          <w:rFonts w:ascii="Times New Roman" w:eastAsia="Times New Roman" w:hAnsi="Times New Roman" w:cs="Times New Roman"/>
          <w:sz w:val="28"/>
          <w:szCs w:val="28"/>
        </w:rPr>
        <w:t>образовательных</w:t>
      </w:r>
      <w:r w:rsidR="00C3621A">
        <w:rPr>
          <w:rFonts w:ascii="Times New Roman" w:eastAsia="Times New Roman" w:hAnsi="Times New Roman" w:cs="Times New Roman"/>
          <w:sz w:val="28"/>
          <w:szCs w:val="28"/>
        </w:rPr>
        <w:t xml:space="preserve"> </w:t>
      </w:r>
      <w:r w:rsidRPr="00842357">
        <w:rPr>
          <w:rFonts w:ascii="Times New Roman" w:eastAsia="Times New Roman" w:hAnsi="Times New Roman" w:cs="Times New Roman"/>
          <w:color w:val="000000"/>
          <w:sz w:val="28"/>
          <w:szCs w:val="28"/>
        </w:rPr>
        <w:t>организаций</w:t>
      </w:r>
      <w:r w:rsidR="00C3621A">
        <w:rPr>
          <w:rFonts w:ascii="Times New Roman" w:eastAsia="Times New Roman" w:hAnsi="Times New Roman" w:cs="Times New Roman"/>
          <w:color w:val="000000"/>
          <w:sz w:val="28"/>
          <w:szCs w:val="28"/>
        </w:rPr>
        <w:t xml:space="preserve"> </w:t>
      </w:r>
      <w:r w:rsidRPr="00842357">
        <w:rPr>
          <w:rFonts w:ascii="Times New Roman" w:eastAsia="Times New Roman" w:hAnsi="Times New Roman" w:cs="Times New Roman"/>
          <w:color w:val="000000"/>
          <w:sz w:val="28"/>
          <w:szCs w:val="28"/>
        </w:rPr>
        <w:t>дополнительного оплачиваемого отпуска в количестве до 10 календарных дней (ст.116 ТК РФ)</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6.2.9  Установить вознаграждение не освобожденным председателям выборных профсоюзных органов организаций за счет премиального фонда в размере_______</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b/>
          <w:sz w:val="28"/>
          <w:szCs w:val="28"/>
        </w:rPr>
      </w:pPr>
      <w:r w:rsidRPr="00842357">
        <w:rPr>
          <w:rFonts w:ascii="Times New Roman" w:eastAsia="Times New Roman" w:hAnsi="Times New Roman" w:cs="Times New Roman"/>
          <w:b/>
          <w:sz w:val="28"/>
          <w:szCs w:val="28"/>
        </w:rPr>
        <w:t>6.3. Стороны подтверждают:</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6.3.1.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6.3.2.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842357">
        <w:rPr>
          <w:rFonts w:ascii="Times New Roman" w:eastAsia="Times New Roman" w:hAnsi="Times New Roman" w:cs="Times New Roman"/>
          <w:sz w:val="28"/>
          <w:szCs w:val="28"/>
          <w:lang w:eastAsia="ru-RU"/>
        </w:rPr>
        <w:t>бакалавриата</w:t>
      </w:r>
      <w:proofErr w:type="spellEnd"/>
      <w:r w:rsidRPr="00842357">
        <w:rPr>
          <w:rFonts w:ascii="Times New Roman" w:eastAsia="Times New Roman" w:hAnsi="Times New Roman" w:cs="Times New Roman"/>
          <w:sz w:val="28"/>
          <w:szCs w:val="28"/>
          <w:lang w:eastAsia="ru-RU"/>
        </w:rPr>
        <w:t xml:space="preserve">, программам </w:t>
      </w:r>
      <w:proofErr w:type="spellStart"/>
      <w:r w:rsidRPr="00842357">
        <w:rPr>
          <w:rFonts w:ascii="Times New Roman" w:eastAsia="Times New Roman" w:hAnsi="Times New Roman" w:cs="Times New Roman"/>
          <w:sz w:val="28"/>
          <w:szCs w:val="28"/>
          <w:lang w:eastAsia="ru-RU"/>
        </w:rPr>
        <w:t>специалитета</w:t>
      </w:r>
      <w:proofErr w:type="spellEnd"/>
      <w:r w:rsidRPr="00842357">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w:t>
      </w:r>
      <w:r w:rsidRPr="00842357">
        <w:rPr>
          <w:rFonts w:ascii="Times New Roman" w:eastAsia="Times New Roman" w:hAnsi="Times New Roman" w:cs="Times New Roman"/>
          <w:sz w:val="28"/>
          <w:szCs w:val="28"/>
          <w:lang w:eastAsia="ru-RU"/>
        </w:rPr>
        <w:lastRenderedPageBreak/>
        <w:t>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t xml:space="preserve">- финансирование за счет средств профсоюзного бюджета, социального страхования, бюджетов </w:t>
      </w:r>
      <w:r w:rsidRPr="00842357">
        <w:rPr>
          <w:rFonts w:ascii="Times New Roman" w:eastAsia="Times New Roman" w:hAnsi="Times New Roman" w:cs="Times New Roman"/>
          <w:sz w:val="28"/>
          <w:szCs w:val="28"/>
        </w:rPr>
        <w:t>образовательных</w:t>
      </w:r>
      <w:r w:rsidR="00C3621A">
        <w:rPr>
          <w:rFonts w:ascii="Times New Roman" w:eastAsia="Times New Roman" w:hAnsi="Times New Roman" w:cs="Times New Roman"/>
          <w:sz w:val="28"/>
          <w:szCs w:val="28"/>
        </w:rPr>
        <w:t xml:space="preserve"> </w:t>
      </w:r>
      <w:r w:rsidRPr="00842357">
        <w:rPr>
          <w:rFonts w:ascii="Times New Roman" w:eastAsia="Times New Roman" w:hAnsi="Times New Roman" w:cs="Times New Roman"/>
          <w:color w:val="000000"/>
          <w:sz w:val="28"/>
          <w:szCs w:val="28"/>
        </w:rPr>
        <w:t>организаций</w:t>
      </w:r>
      <w:r w:rsidR="00C3621A">
        <w:rPr>
          <w:rFonts w:ascii="Times New Roman" w:eastAsia="Times New Roman" w:hAnsi="Times New Roman" w:cs="Times New Roman"/>
          <w:color w:val="000000"/>
          <w:sz w:val="28"/>
          <w:szCs w:val="28"/>
        </w:rPr>
        <w:t xml:space="preserve"> </w:t>
      </w:r>
      <w:r w:rsidRPr="00842357">
        <w:rPr>
          <w:rFonts w:ascii="Times New Roman" w:eastAsia="Times New Roman" w:hAnsi="Times New Roman" w:cs="Times New Roman"/>
          <w:color w:val="000000"/>
          <w:sz w:val="28"/>
          <w:szCs w:val="28"/>
        </w:rPr>
        <w:t>мероприятий по созданию условий для отдыха работников отрасли и их детей.</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t>6.3.3. Стороны осуществляют систематический контроль за предоставлением социальных льгот и гарантий работникам отрасли.</w:t>
      </w:r>
    </w:p>
    <w:p w:rsidR="00842357" w:rsidRPr="00842357" w:rsidRDefault="00842357" w:rsidP="00842357">
      <w:pPr>
        <w:spacing w:after="0" w:line="240" w:lineRule="auto"/>
        <w:ind w:firstLine="709"/>
        <w:jc w:val="both"/>
        <w:rPr>
          <w:rFonts w:ascii="Times New Roman" w:eastAsia="Times New Roman" w:hAnsi="Times New Roman" w:cs="Times New Roman"/>
          <w:b/>
          <w:sz w:val="28"/>
          <w:szCs w:val="28"/>
        </w:rPr>
      </w:pPr>
      <w:r w:rsidRPr="00842357">
        <w:rPr>
          <w:rFonts w:ascii="Times New Roman" w:eastAsia="Times New Roman" w:hAnsi="Times New Roman" w:cs="Times New Roman"/>
          <w:b/>
          <w:color w:val="000000"/>
          <w:sz w:val="28"/>
          <w:szCs w:val="28"/>
        </w:rPr>
        <w:tab/>
      </w:r>
      <w:r w:rsidRPr="00842357">
        <w:rPr>
          <w:rFonts w:ascii="Times New Roman" w:eastAsia="Times New Roman" w:hAnsi="Times New Roman" w:cs="Times New Roman"/>
          <w:b/>
          <w:bCs/>
          <w:sz w:val="28"/>
          <w:szCs w:val="28"/>
        </w:rPr>
        <w:t xml:space="preserve">6.4. </w:t>
      </w:r>
      <w:r w:rsidRPr="00842357">
        <w:rPr>
          <w:rFonts w:ascii="Times New Roman" w:eastAsia="Times New Roman" w:hAnsi="Times New Roman" w:cs="Times New Roman"/>
          <w:b/>
          <w:sz w:val="28"/>
          <w:szCs w:val="28"/>
        </w:rPr>
        <w:t>Работодатель обязуется: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6.4.3.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6.4.4. Ежегодно финансировать проведение е культурно-массовых мероприятий и физкультурно-оздоровительной работы.</w:t>
      </w:r>
    </w:p>
    <w:p w:rsidR="00842357" w:rsidRPr="00842357" w:rsidRDefault="00842357" w:rsidP="00842357">
      <w:pPr>
        <w:spacing w:after="0" w:line="240" w:lineRule="auto"/>
        <w:ind w:firstLine="709"/>
        <w:jc w:val="center"/>
        <w:rPr>
          <w:rFonts w:ascii="Times New Roman" w:eastAsia="Times New Roman" w:hAnsi="Times New Roman" w:cs="Times New Roman"/>
          <w:b/>
          <w:sz w:val="28"/>
          <w:szCs w:val="28"/>
          <w:lang w:eastAsia="ru-RU"/>
        </w:rPr>
      </w:pPr>
    </w:p>
    <w:p w:rsidR="00842357" w:rsidRPr="00842357" w:rsidRDefault="00842357" w:rsidP="00842357">
      <w:pPr>
        <w:spacing w:after="0" w:line="240" w:lineRule="auto"/>
        <w:ind w:firstLine="709"/>
        <w:jc w:val="center"/>
        <w:rPr>
          <w:rFonts w:ascii="Times New Roman" w:eastAsia="Times New Roman" w:hAnsi="Times New Roman" w:cs="Times New Roman"/>
          <w:b/>
          <w:color w:val="000000"/>
          <w:sz w:val="28"/>
          <w:szCs w:val="28"/>
          <w:lang w:eastAsia="ru-RU"/>
        </w:rPr>
      </w:pPr>
      <w:r w:rsidRPr="00842357">
        <w:rPr>
          <w:rFonts w:ascii="Times New Roman" w:eastAsia="Times New Roman" w:hAnsi="Times New Roman" w:cs="Times New Roman"/>
          <w:b/>
          <w:color w:val="000000"/>
          <w:sz w:val="28"/>
          <w:szCs w:val="28"/>
          <w:lang w:val="en-US" w:eastAsia="ru-RU"/>
        </w:rPr>
        <w:t>VII</w:t>
      </w:r>
      <w:r w:rsidRPr="00842357">
        <w:rPr>
          <w:rFonts w:ascii="Times New Roman" w:eastAsia="Times New Roman" w:hAnsi="Times New Roman" w:cs="Times New Roman"/>
          <w:b/>
          <w:color w:val="000000"/>
          <w:sz w:val="28"/>
          <w:szCs w:val="28"/>
          <w:lang w:eastAsia="ru-RU"/>
        </w:rPr>
        <w:t>. Пенсионное обеспечение.</w:t>
      </w:r>
    </w:p>
    <w:p w:rsidR="00842357" w:rsidRPr="00842357" w:rsidRDefault="00842357" w:rsidP="00842357">
      <w:pPr>
        <w:spacing w:after="0" w:line="240" w:lineRule="auto"/>
        <w:ind w:firstLine="709"/>
        <w:jc w:val="both"/>
        <w:rPr>
          <w:rFonts w:ascii="Times New Roman" w:eastAsia="Times New Roman" w:hAnsi="Times New Roman" w:cs="Times New Roman"/>
          <w:b/>
          <w:color w:val="000000"/>
          <w:sz w:val="28"/>
          <w:szCs w:val="28"/>
          <w:u w:val="single"/>
          <w:lang w:eastAsia="ru-RU"/>
        </w:rPr>
      </w:pP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lastRenderedPageBreak/>
        <w:tab/>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-обеспечивает своевременную и полную уплату страховых взносов в Пенсионный фонд РФ;</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-своевременно представляет в Пенсионный фонд РФ достоверные индивидуальные сведения;</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-знакомит работников с информацией персонифицированного учета, представленной в Пенсионный фонд РФ;</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b/>
          <w:color w:val="000000"/>
          <w:sz w:val="28"/>
          <w:szCs w:val="28"/>
        </w:rPr>
      </w:pPr>
      <w:r w:rsidRPr="00842357">
        <w:rPr>
          <w:rFonts w:ascii="Times New Roman" w:eastAsia="Times New Roman" w:hAnsi="Times New Roman" w:cs="Times New Roman"/>
          <w:b/>
          <w:color w:val="000000"/>
          <w:sz w:val="28"/>
          <w:szCs w:val="28"/>
          <w:lang w:val="en-US"/>
        </w:rPr>
        <w:t>VIII</w:t>
      </w:r>
      <w:r w:rsidRPr="00842357">
        <w:rPr>
          <w:rFonts w:ascii="Times New Roman" w:eastAsia="Times New Roman" w:hAnsi="Times New Roman" w:cs="Times New Roman"/>
          <w:b/>
          <w:color w:val="000000"/>
          <w:sz w:val="28"/>
          <w:szCs w:val="28"/>
        </w:rPr>
        <w:t>. Молодежная политика.</w:t>
      </w:r>
    </w:p>
    <w:p w:rsidR="00842357" w:rsidRPr="00842357" w:rsidRDefault="00842357" w:rsidP="00842357">
      <w:pPr>
        <w:spacing w:after="0" w:line="240" w:lineRule="auto"/>
        <w:ind w:firstLine="709"/>
        <w:jc w:val="both"/>
        <w:rPr>
          <w:rFonts w:ascii="Times New Roman" w:eastAsia="Times New Roman" w:hAnsi="Times New Roman" w:cs="Times New Roman"/>
          <w:b/>
          <w:color w:val="000000"/>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842357" w:rsidRPr="00842357" w:rsidRDefault="00842357" w:rsidP="00842357">
      <w:pPr>
        <w:spacing w:after="0" w:line="240" w:lineRule="auto"/>
        <w:ind w:firstLine="709"/>
        <w:jc w:val="both"/>
        <w:rPr>
          <w:rFonts w:ascii="Times New Roman" w:eastAsia="Times New Roman" w:hAnsi="Times New Roman" w:cs="Times New Roman"/>
          <w:b/>
          <w:color w:val="000000"/>
          <w:sz w:val="28"/>
          <w:szCs w:val="28"/>
          <w:u w:val="single"/>
          <w:lang w:eastAsia="ru-RU"/>
        </w:rPr>
      </w:pPr>
      <w:r w:rsidRPr="00842357">
        <w:rPr>
          <w:rFonts w:ascii="Times New Roman" w:eastAsia="Times New Roman" w:hAnsi="Times New Roman" w:cs="Times New Roman"/>
          <w:b/>
          <w:color w:val="000000"/>
          <w:sz w:val="28"/>
          <w:szCs w:val="28"/>
          <w:u w:val="single"/>
          <w:lang w:eastAsia="ru-RU"/>
        </w:rPr>
        <w:t>Работодатель:</w:t>
      </w:r>
    </w:p>
    <w:p w:rsidR="00842357" w:rsidRPr="00842357" w:rsidRDefault="00842357" w:rsidP="00842357">
      <w:pPr>
        <w:spacing w:after="0" w:line="240" w:lineRule="auto"/>
        <w:ind w:firstLine="709"/>
        <w:jc w:val="both"/>
        <w:rPr>
          <w:rFonts w:ascii="Times New Roman" w:eastAsia="Times New Roman" w:hAnsi="Times New Roman" w:cs="Times New Roman"/>
          <w:b/>
          <w:sz w:val="10"/>
          <w:szCs w:val="10"/>
          <w:u w:val="single"/>
          <w:lang w:eastAsia="ru-RU"/>
        </w:rPr>
      </w:pPr>
    </w:p>
    <w:p w:rsidR="00842357" w:rsidRPr="00842357" w:rsidRDefault="00842357" w:rsidP="00842357">
      <w:pPr>
        <w:spacing w:after="0" w:line="240" w:lineRule="auto"/>
        <w:ind w:firstLine="709"/>
        <w:jc w:val="both"/>
        <w:rPr>
          <w:rFonts w:ascii="Times New Roman" w:eastAsia="Times New Roman" w:hAnsi="Times New Roman" w:cs="Times New Roman"/>
          <w:color w:val="000000"/>
          <w:kern w:val="2"/>
          <w:sz w:val="28"/>
          <w:szCs w:val="28"/>
          <w:lang w:eastAsia="ar-SA"/>
        </w:rPr>
      </w:pPr>
      <w:r w:rsidRPr="00842357">
        <w:rPr>
          <w:rFonts w:ascii="Times New Roman" w:eastAsia="Times New Roman" w:hAnsi="Times New Roman" w:cs="Times New Roman"/>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kern w:val="2"/>
          <w:sz w:val="28"/>
          <w:szCs w:val="28"/>
          <w:lang w:eastAsia="ar-SA"/>
        </w:rPr>
        <w:t>- з</w:t>
      </w:r>
      <w:r w:rsidRPr="00842357">
        <w:rPr>
          <w:rFonts w:ascii="Times New Roman" w:eastAsia="Times New Roman" w:hAnsi="Times New Roman" w:cs="Times New Roman"/>
          <w:color w:val="000000"/>
          <w:sz w:val="28"/>
          <w:szCs w:val="28"/>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 xml:space="preserve">- содействует молодым педагогам в получении </w:t>
      </w:r>
      <w:proofErr w:type="spellStart"/>
      <w:r w:rsidRPr="00842357">
        <w:rPr>
          <w:rFonts w:ascii="Times New Roman" w:eastAsia="Times New Roman" w:hAnsi="Times New Roman" w:cs="Times New Roman"/>
          <w:color w:val="000000"/>
          <w:sz w:val="28"/>
          <w:szCs w:val="28"/>
          <w:lang w:eastAsia="ru-RU"/>
        </w:rPr>
        <w:t>грантовой</w:t>
      </w:r>
      <w:proofErr w:type="spellEnd"/>
      <w:r w:rsidRPr="00842357">
        <w:rPr>
          <w:rFonts w:ascii="Times New Roman" w:eastAsia="Times New Roman" w:hAnsi="Times New Roman" w:cs="Times New Roman"/>
          <w:color w:val="000000"/>
          <w:sz w:val="28"/>
          <w:szCs w:val="28"/>
          <w:lang w:eastAsia="ru-RU"/>
        </w:rPr>
        <w:t xml:space="preserve"> поддержки в соответствии с республиканской программой «Развитие образования Республики Татарстан на 2014-2020 годы»;</w:t>
      </w: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color w:val="000000"/>
          <w:kern w:val="2"/>
          <w:sz w:val="28"/>
          <w:szCs w:val="28"/>
          <w:lang w:eastAsia="ar-SA"/>
        </w:rPr>
      </w:pPr>
      <w:r w:rsidRPr="00842357">
        <w:rPr>
          <w:rFonts w:ascii="Times New Roman" w:eastAsia="Times New Roman" w:hAnsi="Times New Roman" w:cs="Times New Roman"/>
          <w:color w:val="000000"/>
          <w:sz w:val="28"/>
          <w:szCs w:val="28"/>
          <w:lang w:eastAsia="ru-RU"/>
        </w:rPr>
        <w:t xml:space="preserve">- обеспечивают </w:t>
      </w:r>
      <w:r w:rsidRPr="00842357">
        <w:rPr>
          <w:rFonts w:ascii="Times New Roman" w:eastAsia="Times New Roman" w:hAnsi="Times New Roman" w:cs="Times New Roman"/>
          <w:color w:val="000000"/>
          <w:kern w:val="2"/>
          <w:sz w:val="28"/>
          <w:szCs w:val="28"/>
          <w:lang w:eastAsia="ar-SA"/>
        </w:rPr>
        <w:t>повышение профессионального уровня и непрерывного повышения квалификации молодых педагогов;</w:t>
      </w: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color w:val="000000"/>
          <w:sz w:val="28"/>
          <w:szCs w:val="28"/>
        </w:rPr>
      </w:pPr>
      <w:r w:rsidRPr="00842357">
        <w:rPr>
          <w:rFonts w:ascii="Times New Roman" w:eastAsia="Times New Roman" w:hAnsi="Times New Roman" w:cs="Times New Roman"/>
          <w:color w:val="000000"/>
          <w:sz w:val="28"/>
          <w:szCs w:val="28"/>
          <w:lang w:eastAsia="ru-RU"/>
        </w:rPr>
        <w:t>- организуют семинаров, «круглых столов» по конкретным молодежным проблемам;</w:t>
      </w: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lastRenderedPageBreak/>
        <w:t>- обеспечивает участие молодых педагогов в сессиях Республиканской педагогической школы;</w:t>
      </w: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sz w:val="28"/>
          <w:szCs w:val="28"/>
          <w:lang w:eastAsia="ru-RU"/>
        </w:rPr>
      </w:pPr>
    </w:p>
    <w:p w:rsidR="00842357" w:rsidRPr="00842357" w:rsidRDefault="00842357" w:rsidP="00842357">
      <w:pPr>
        <w:spacing w:after="0" w:line="240" w:lineRule="auto"/>
        <w:ind w:firstLine="709"/>
        <w:jc w:val="both"/>
        <w:rPr>
          <w:rFonts w:ascii="Times New Roman" w:eastAsia="Times New Roman" w:hAnsi="Times New Roman" w:cs="Times New Roman"/>
          <w:b/>
          <w:color w:val="000000"/>
          <w:sz w:val="28"/>
          <w:szCs w:val="28"/>
          <w:u w:val="single"/>
        </w:rPr>
      </w:pPr>
      <w:r w:rsidRPr="00842357">
        <w:rPr>
          <w:rFonts w:ascii="Times New Roman" w:eastAsia="Times New Roman" w:hAnsi="Times New Roman" w:cs="Times New Roman"/>
          <w:b/>
          <w:color w:val="000000"/>
          <w:sz w:val="28"/>
          <w:szCs w:val="28"/>
          <w:u w:val="single"/>
        </w:rPr>
        <w:t>Первичная профсоюзная организация:</w:t>
      </w:r>
    </w:p>
    <w:p w:rsidR="00842357" w:rsidRPr="00842357" w:rsidRDefault="00842357" w:rsidP="00842357">
      <w:pPr>
        <w:spacing w:after="0" w:line="240" w:lineRule="auto"/>
        <w:ind w:firstLine="709"/>
        <w:jc w:val="both"/>
        <w:rPr>
          <w:rFonts w:ascii="Times New Roman" w:eastAsia="Times New Roman" w:hAnsi="Times New Roman" w:cs="Times New Roman"/>
          <w:b/>
          <w:color w:val="000000"/>
          <w:sz w:val="10"/>
          <w:szCs w:val="10"/>
          <w:u w:val="single"/>
        </w:rPr>
      </w:pP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 xml:space="preserve">- привлекает молодежь к профсоюзной деятельности и членству в профсоюзе; </w:t>
      </w: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 xml:space="preserve">- содействует в самоорганизации молодежи с целью реализации ее общественно полезных инициатив и интересов; </w:t>
      </w: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b/>
          <w:color w:val="000000"/>
          <w:sz w:val="28"/>
          <w:szCs w:val="28"/>
          <w:u w:val="single"/>
          <w:lang w:eastAsia="ru-RU"/>
        </w:rPr>
      </w:pPr>
      <w:r w:rsidRPr="00842357">
        <w:rPr>
          <w:rFonts w:ascii="Times New Roman" w:eastAsia="Times New Roman" w:hAnsi="Times New Roman" w:cs="Times New Roman"/>
          <w:b/>
          <w:color w:val="000000"/>
          <w:sz w:val="28"/>
          <w:szCs w:val="28"/>
          <w:u w:val="single"/>
          <w:lang w:eastAsia="ru-RU"/>
        </w:rPr>
        <w:t>Стороны совместно обеспечивают:</w:t>
      </w: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b/>
          <w:color w:val="000000"/>
          <w:sz w:val="10"/>
          <w:szCs w:val="10"/>
          <w:lang w:eastAsia="ru-RU"/>
        </w:rPr>
      </w:pPr>
    </w:p>
    <w:p w:rsidR="00842357" w:rsidRPr="00842357" w:rsidRDefault="00842357" w:rsidP="00842357">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 xml:space="preserve">-   участие в муниципальных этапах республиканских конкурсов «Учитель года», «Воспитатель года» в номинации «Педагогический дебют». </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_________________________________________________________</w:t>
      </w:r>
    </w:p>
    <w:p w:rsidR="00842357" w:rsidRPr="00842357" w:rsidRDefault="00842357" w:rsidP="00842357">
      <w:pPr>
        <w:spacing w:after="0" w:line="240" w:lineRule="auto"/>
        <w:ind w:firstLine="709"/>
        <w:jc w:val="center"/>
        <w:outlineLvl w:val="0"/>
        <w:rPr>
          <w:rFonts w:ascii="Times New Roman" w:eastAsia="Times New Roman" w:hAnsi="Times New Roman" w:cs="Times New Roman"/>
          <w:b/>
          <w:bCs/>
          <w:caps/>
          <w:sz w:val="28"/>
          <w:szCs w:val="28"/>
        </w:rPr>
      </w:pPr>
    </w:p>
    <w:p w:rsidR="00842357" w:rsidRPr="00842357" w:rsidRDefault="00842357" w:rsidP="00842357">
      <w:pPr>
        <w:spacing w:after="0" w:line="240" w:lineRule="auto"/>
        <w:ind w:firstLine="709"/>
        <w:jc w:val="center"/>
        <w:outlineLvl w:val="0"/>
        <w:rPr>
          <w:rFonts w:ascii="Times New Roman" w:eastAsia="Times New Roman" w:hAnsi="Times New Roman" w:cs="Times New Roman"/>
          <w:b/>
          <w:bCs/>
          <w:caps/>
          <w:sz w:val="28"/>
          <w:szCs w:val="28"/>
        </w:rPr>
      </w:pPr>
      <w:r w:rsidRPr="00842357">
        <w:rPr>
          <w:rFonts w:ascii="Times New Roman" w:eastAsia="Times New Roman" w:hAnsi="Times New Roman" w:cs="Times New Roman"/>
          <w:b/>
          <w:bCs/>
          <w:caps/>
          <w:sz w:val="28"/>
          <w:szCs w:val="28"/>
          <w:lang w:val="en-US"/>
        </w:rPr>
        <w:t>IX</w:t>
      </w:r>
      <w:r w:rsidRPr="00842357">
        <w:rPr>
          <w:rFonts w:ascii="Times New Roman" w:eastAsia="Times New Roman" w:hAnsi="Times New Roman" w:cs="Times New Roman"/>
          <w:b/>
          <w:bCs/>
          <w:caps/>
          <w:sz w:val="28"/>
          <w:szCs w:val="28"/>
        </w:rPr>
        <w:t>. Гарантии профсоюзной деятельности</w:t>
      </w:r>
    </w:p>
    <w:p w:rsidR="00842357" w:rsidRPr="00842357" w:rsidRDefault="00842357" w:rsidP="00842357">
      <w:pPr>
        <w:spacing w:after="0" w:line="240" w:lineRule="auto"/>
        <w:ind w:firstLine="709"/>
        <w:jc w:val="both"/>
        <w:rPr>
          <w:rFonts w:ascii="Times New Roman" w:eastAsia="Times New Roman" w:hAnsi="Times New Roman" w:cs="Times New Roman"/>
          <w:b/>
          <w:bCs/>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842357">
        <w:rPr>
          <w:rFonts w:ascii="Times New Roman" w:eastAsia="Times New Roman" w:hAnsi="Times New Roman" w:cs="Times New Roman"/>
          <w:i/>
          <w:sz w:val="28"/>
          <w:szCs w:val="28"/>
          <w:lang w:eastAsia="ru-RU"/>
        </w:rPr>
        <w:t xml:space="preserve">в размере 1% </w:t>
      </w:r>
      <w:r w:rsidRPr="00842357">
        <w:rPr>
          <w:rFonts w:ascii="Times New Roman" w:eastAsia="Times New Roman" w:hAnsi="Times New Roman" w:cs="Times New Roman"/>
          <w:sz w:val="28"/>
          <w:szCs w:val="28"/>
          <w:lang w:eastAsia="ru-RU"/>
        </w:rPr>
        <w:t xml:space="preserve">(часть 6 статьи 377 ТК РФ). </w:t>
      </w:r>
    </w:p>
    <w:p w:rsidR="00842357" w:rsidRPr="00842357" w:rsidRDefault="00842357" w:rsidP="00842357">
      <w:pPr>
        <w:spacing w:after="0" w:line="240" w:lineRule="auto"/>
        <w:ind w:firstLine="709"/>
        <w:jc w:val="both"/>
        <w:rPr>
          <w:rFonts w:ascii="Times New Roman" w:eastAsia="Times New Roman" w:hAnsi="Times New Roman" w:cs="Times New Roman"/>
          <w:b/>
          <w:sz w:val="28"/>
          <w:szCs w:val="28"/>
        </w:rPr>
      </w:pPr>
      <w:r w:rsidRPr="00842357">
        <w:rPr>
          <w:rFonts w:ascii="Times New Roman" w:eastAsia="Times New Roman" w:hAnsi="Times New Roman" w:cs="Times New Roman"/>
          <w:sz w:val="28"/>
          <w:szCs w:val="28"/>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9.3.2. Соблюдать права Профсоюза, установленные законодательством и настоящим коллективным договором (глава 58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lastRenderedPageBreak/>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9.4. Взаимодействие работодателя с выборным органом первичной профсоюзной организации осуществляется посредством:</w:t>
      </w:r>
    </w:p>
    <w:p w:rsidR="00842357" w:rsidRPr="00842357" w:rsidRDefault="00842357" w:rsidP="006773FF">
      <w:pPr>
        <w:numPr>
          <w:ilvl w:val="0"/>
          <w:numId w:val="21"/>
        </w:numPr>
        <w:tabs>
          <w:tab w:val="num" w:pos="-440"/>
        </w:tabs>
        <w:spacing w:after="0" w:line="240" w:lineRule="auto"/>
        <w:ind w:firstLine="709"/>
        <w:contextualSpacing/>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u w:val="single"/>
          <w:lang w:eastAsia="ru-RU"/>
        </w:rPr>
        <w:t>учета мотивированного мнения</w:t>
      </w:r>
      <w:r w:rsidRPr="00842357">
        <w:rPr>
          <w:rFonts w:ascii="Times New Roman" w:eastAsia="Times New Roman" w:hAnsi="Times New Roman" w:cs="Times New Roman"/>
          <w:sz w:val="28"/>
          <w:szCs w:val="28"/>
          <w:lang w:eastAsia="ru-RU"/>
        </w:rPr>
        <w:t xml:space="preserve"> выборного органа первичной профсоюзной организации в порядке, установленном статьями 372 и 373 ТК РФ;</w:t>
      </w:r>
    </w:p>
    <w:p w:rsidR="00842357" w:rsidRPr="00842357" w:rsidRDefault="00842357" w:rsidP="006773FF">
      <w:pPr>
        <w:numPr>
          <w:ilvl w:val="0"/>
          <w:numId w:val="21"/>
        </w:numPr>
        <w:tabs>
          <w:tab w:val="num" w:pos="-330"/>
        </w:tabs>
        <w:spacing w:after="0" w:line="240" w:lineRule="auto"/>
        <w:ind w:firstLine="709"/>
        <w:contextualSpacing/>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u w:val="single"/>
          <w:lang w:eastAsia="ru-RU"/>
        </w:rPr>
        <w:t>согласования (письменного)</w:t>
      </w:r>
      <w:r w:rsidRPr="00842357">
        <w:rPr>
          <w:rFonts w:ascii="Times New Roman" w:eastAsia="Times New Roman" w:hAnsi="Times New Roman" w:cs="Times New Roman"/>
          <w:sz w:val="28"/>
          <w:szCs w:val="28"/>
          <w:lang w:eastAsia="ru-RU"/>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9.5. С учетом мнения выборного органа первичной профсоюзной организации производится: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w:t>
      </w:r>
      <w:r w:rsidRPr="00842357">
        <w:rPr>
          <w:rFonts w:ascii="Times New Roman" w:eastAsia="Times New Roman" w:hAnsi="Times New Roman" w:cs="Times New Roman"/>
          <w:sz w:val="28"/>
          <w:szCs w:val="28"/>
          <w:lang w:eastAsia="ru-RU"/>
        </w:rPr>
        <w:tab/>
        <w:t>установление системы оплаты труда работников, включая порядок стимулирования труда в организации (статья 144 ТК РФ);</w:t>
      </w:r>
    </w:p>
    <w:p w:rsidR="00842357" w:rsidRPr="00842357" w:rsidRDefault="00842357" w:rsidP="006773FF">
      <w:pPr>
        <w:numPr>
          <w:ilvl w:val="0"/>
          <w:numId w:val="21"/>
        </w:num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принятие правил внутреннего трудового распорядка (статья 190 ТК РФ);</w:t>
      </w:r>
    </w:p>
    <w:p w:rsidR="00842357" w:rsidRPr="00842357" w:rsidRDefault="00842357" w:rsidP="006773FF">
      <w:pPr>
        <w:numPr>
          <w:ilvl w:val="0"/>
          <w:numId w:val="21"/>
        </w:num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lastRenderedPageBreak/>
        <w:t xml:space="preserve">составление графиков сменности </w:t>
      </w:r>
      <w:r w:rsidRPr="00842357">
        <w:rPr>
          <w:rFonts w:ascii="Times New Roman" w:eastAsia="Times New Roman" w:hAnsi="Times New Roman" w:cs="Times New Roman"/>
          <w:iCs/>
          <w:sz w:val="28"/>
          <w:szCs w:val="28"/>
          <w:lang w:eastAsia="ru-RU"/>
        </w:rPr>
        <w:t>(статья 103 ТК РФ);</w:t>
      </w:r>
    </w:p>
    <w:p w:rsidR="00842357" w:rsidRPr="00842357" w:rsidRDefault="00842357" w:rsidP="006773FF">
      <w:pPr>
        <w:numPr>
          <w:ilvl w:val="0"/>
          <w:numId w:val="21"/>
        </w:num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установление сроков выплаты заработной платы работникам </w:t>
      </w:r>
      <w:r w:rsidRPr="00842357">
        <w:rPr>
          <w:rFonts w:ascii="Times New Roman" w:eastAsia="Times New Roman" w:hAnsi="Times New Roman" w:cs="Times New Roman"/>
          <w:iCs/>
          <w:sz w:val="28"/>
          <w:szCs w:val="28"/>
          <w:lang w:eastAsia="ru-RU"/>
        </w:rPr>
        <w:t>(статья 136 ТК РФ);</w:t>
      </w:r>
    </w:p>
    <w:p w:rsidR="00842357" w:rsidRPr="00842357" w:rsidRDefault="00842357" w:rsidP="006773FF">
      <w:pPr>
        <w:numPr>
          <w:ilvl w:val="0"/>
          <w:numId w:val="21"/>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привлечение к сверхурочным работам (статья 99 ТК РФ);</w:t>
      </w:r>
    </w:p>
    <w:p w:rsidR="00842357" w:rsidRPr="00842357" w:rsidRDefault="00842357" w:rsidP="006773FF">
      <w:pPr>
        <w:numPr>
          <w:ilvl w:val="0"/>
          <w:numId w:val="21"/>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842357">
        <w:rPr>
          <w:rFonts w:ascii="Times New Roman" w:eastAsia="Times New Roman" w:hAnsi="Times New Roman" w:cs="Times New Roman"/>
          <w:i/>
          <w:sz w:val="28"/>
          <w:szCs w:val="28"/>
          <w:lang w:eastAsia="ru-RU"/>
        </w:rPr>
        <w:t xml:space="preserve"> (школы-интернаты, детские дома, интернаты при образовательных организациях)) (ст. 100 ТК РФ)</w:t>
      </w:r>
      <w:r w:rsidRPr="00842357">
        <w:rPr>
          <w:rFonts w:ascii="Times New Roman" w:eastAsia="Times New Roman" w:hAnsi="Times New Roman" w:cs="Times New Roman"/>
          <w:sz w:val="28"/>
          <w:szCs w:val="28"/>
          <w:lang w:eastAsia="ru-RU"/>
        </w:rPr>
        <w:t>;</w:t>
      </w:r>
    </w:p>
    <w:p w:rsidR="00842357" w:rsidRPr="00842357" w:rsidRDefault="00842357" w:rsidP="006773FF">
      <w:pPr>
        <w:numPr>
          <w:ilvl w:val="0"/>
          <w:numId w:val="21"/>
        </w:numPr>
        <w:tabs>
          <w:tab w:val="num" w:pos="-88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привлечение к работе в выходные и нерабочие праздничные дни (статья 113 ТК РФ);</w:t>
      </w:r>
    </w:p>
    <w:p w:rsidR="00842357" w:rsidRPr="00842357" w:rsidRDefault="00842357" w:rsidP="006773FF">
      <w:pPr>
        <w:numPr>
          <w:ilvl w:val="0"/>
          <w:numId w:val="21"/>
        </w:numPr>
        <w:tabs>
          <w:tab w:val="num" w:pos="-22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установление очередности предоставления отпусков </w:t>
      </w:r>
      <w:r w:rsidRPr="00842357">
        <w:rPr>
          <w:rFonts w:ascii="Times New Roman" w:eastAsia="Times New Roman" w:hAnsi="Times New Roman" w:cs="Times New Roman"/>
          <w:iCs/>
          <w:sz w:val="28"/>
          <w:szCs w:val="28"/>
          <w:lang w:eastAsia="ru-RU"/>
        </w:rPr>
        <w:t>(статья 123 ТК РФ);</w:t>
      </w:r>
    </w:p>
    <w:p w:rsidR="00842357" w:rsidRPr="00842357" w:rsidRDefault="00842357" w:rsidP="006773FF">
      <w:pPr>
        <w:numPr>
          <w:ilvl w:val="0"/>
          <w:numId w:val="21"/>
        </w:numPr>
        <w:tabs>
          <w:tab w:val="num" w:pos="-22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iCs/>
          <w:sz w:val="28"/>
          <w:szCs w:val="28"/>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842357">
        <w:rPr>
          <w:rFonts w:ascii="Times New Roman" w:eastAsia="Times New Roman" w:hAnsi="Times New Roman" w:cs="Times New Roman"/>
          <w:sz w:val="28"/>
          <w:szCs w:val="28"/>
          <w:lang w:eastAsia="ru-RU"/>
        </w:rPr>
        <w:t>(</w:t>
      </w:r>
      <w:r w:rsidRPr="00842357">
        <w:rPr>
          <w:rFonts w:ascii="Times New Roman" w:eastAsia="Times New Roman" w:hAnsi="Times New Roman" w:cs="Times New Roman"/>
          <w:iCs/>
          <w:sz w:val="28"/>
          <w:szCs w:val="28"/>
          <w:lang w:eastAsia="ru-RU"/>
        </w:rPr>
        <w:t>статья 100 ТК РФ);</w:t>
      </w:r>
    </w:p>
    <w:p w:rsidR="00842357" w:rsidRPr="00842357" w:rsidRDefault="00842357" w:rsidP="006773FF">
      <w:pPr>
        <w:numPr>
          <w:ilvl w:val="0"/>
          <w:numId w:val="21"/>
        </w:numPr>
        <w:tabs>
          <w:tab w:val="num" w:pos="-88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842357">
        <w:rPr>
          <w:rFonts w:ascii="Times New Roman" w:eastAsia="Times New Roman" w:hAnsi="Times New Roman" w:cs="Times New Roman"/>
          <w:iCs/>
          <w:sz w:val="28"/>
          <w:szCs w:val="28"/>
          <w:lang w:eastAsia="ru-RU"/>
        </w:rPr>
        <w:t>(статья 180 ТК РФ);</w:t>
      </w:r>
    </w:p>
    <w:p w:rsidR="00842357" w:rsidRPr="00842357" w:rsidRDefault="00842357" w:rsidP="006773FF">
      <w:pPr>
        <w:numPr>
          <w:ilvl w:val="0"/>
          <w:numId w:val="21"/>
        </w:numPr>
        <w:tabs>
          <w:tab w:val="num" w:pos="-77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утверждение формы расчетного листка </w:t>
      </w:r>
      <w:r w:rsidRPr="00842357">
        <w:rPr>
          <w:rFonts w:ascii="Times New Roman" w:eastAsia="Times New Roman" w:hAnsi="Times New Roman" w:cs="Times New Roman"/>
          <w:iCs/>
          <w:sz w:val="28"/>
          <w:szCs w:val="28"/>
          <w:lang w:eastAsia="ru-RU"/>
        </w:rPr>
        <w:t>(статья 136 ТК РФ);</w:t>
      </w:r>
    </w:p>
    <w:p w:rsidR="00842357" w:rsidRPr="00842357" w:rsidRDefault="00842357" w:rsidP="006773FF">
      <w:pPr>
        <w:numPr>
          <w:ilvl w:val="0"/>
          <w:numId w:val="21"/>
        </w:numPr>
        <w:tabs>
          <w:tab w:val="num" w:pos="-33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842357">
        <w:rPr>
          <w:rFonts w:ascii="Times New Roman" w:eastAsia="Times New Roman" w:hAnsi="Times New Roman" w:cs="Times New Roman"/>
          <w:iCs/>
          <w:sz w:val="28"/>
          <w:szCs w:val="28"/>
          <w:lang w:eastAsia="ru-RU"/>
        </w:rPr>
        <w:t>(статья 196 ТК РФ);</w:t>
      </w:r>
    </w:p>
    <w:p w:rsidR="00842357" w:rsidRPr="00842357" w:rsidRDefault="00842357" w:rsidP="006773FF">
      <w:pPr>
        <w:numPr>
          <w:ilvl w:val="0"/>
          <w:numId w:val="21"/>
        </w:numPr>
        <w:tabs>
          <w:tab w:val="num" w:pos="-77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определение сроков проведения специальной оценки условий труда (</w:t>
      </w:r>
      <w:r w:rsidRPr="00842357">
        <w:rPr>
          <w:rFonts w:ascii="Times New Roman" w:eastAsia="Times New Roman" w:hAnsi="Times New Roman" w:cs="Times New Roman"/>
          <w:iCs/>
          <w:sz w:val="28"/>
          <w:szCs w:val="28"/>
          <w:lang w:eastAsia="ru-RU"/>
        </w:rPr>
        <w:t>статья 22 ТК РФ)</w:t>
      </w:r>
      <w:r w:rsidRPr="00842357">
        <w:rPr>
          <w:rFonts w:ascii="Times New Roman" w:eastAsia="Times New Roman" w:hAnsi="Times New Roman" w:cs="Times New Roman"/>
          <w:sz w:val="28"/>
          <w:szCs w:val="28"/>
          <w:lang w:eastAsia="ru-RU"/>
        </w:rPr>
        <w:t>;</w:t>
      </w:r>
    </w:p>
    <w:p w:rsidR="00842357" w:rsidRPr="00842357" w:rsidRDefault="00842357" w:rsidP="006773FF">
      <w:pPr>
        <w:numPr>
          <w:ilvl w:val="0"/>
          <w:numId w:val="21"/>
        </w:numPr>
        <w:tabs>
          <w:tab w:val="num" w:pos="-77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формирование аттестационной комиссии в образовательной организации (</w:t>
      </w:r>
      <w:r w:rsidRPr="00842357">
        <w:rPr>
          <w:rFonts w:ascii="Times New Roman" w:eastAsia="Times New Roman" w:hAnsi="Times New Roman" w:cs="Times New Roman"/>
          <w:iCs/>
          <w:sz w:val="28"/>
          <w:szCs w:val="28"/>
          <w:lang w:eastAsia="ru-RU"/>
        </w:rPr>
        <w:t>статья 82 ТК РФ)</w:t>
      </w:r>
      <w:r w:rsidRPr="00842357">
        <w:rPr>
          <w:rFonts w:ascii="Times New Roman" w:eastAsia="Times New Roman" w:hAnsi="Times New Roman" w:cs="Times New Roman"/>
          <w:sz w:val="28"/>
          <w:szCs w:val="28"/>
          <w:lang w:eastAsia="ru-RU"/>
        </w:rPr>
        <w:t>;</w:t>
      </w:r>
    </w:p>
    <w:p w:rsidR="00842357" w:rsidRPr="00842357" w:rsidRDefault="00842357" w:rsidP="006773FF">
      <w:pPr>
        <w:numPr>
          <w:ilvl w:val="0"/>
          <w:numId w:val="21"/>
        </w:numPr>
        <w:tabs>
          <w:tab w:val="num" w:pos="-77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формирование комиссии по урегулированию споров между участниками образовательных отношений;</w:t>
      </w:r>
    </w:p>
    <w:p w:rsidR="00842357" w:rsidRPr="00842357" w:rsidRDefault="00842357" w:rsidP="006773FF">
      <w:pPr>
        <w:numPr>
          <w:ilvl w:val="0"/>
          <w:numId w:val="21"/>
        </w:numPr>
        <w:tabs>
          <w:tab w:val="num" w:pos="-77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принятие локальных нормативных актов организации, закрепляющих нормы профессиональной этики педагогических работников;</w:t>
      </w:r>
    </w:p>
    <w:p w:rsidR="00842357" w:rsidRPr="00842357" w:rsidRDefault="00842357" w:rsidP="006773FF">
      <w:pPr>
        <w:numPr>
          <w:ilvl w:val="0"/>
          <w:numId w:val="21"/>
        </w:num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изменение условий труда (</w:t>
      </w:r>
      <w:r w:rsidRPr="00842357">
        <w:rPr>
          <w:rFonts w:ascii="Times New Roman" w:eastAsia="Times New Roman" w:hAnsi="Times New Roman" w:cs="Times New Roman"/>
          <w:iCs/>
          <w:sz w:val="28"/>
          <w:szCs w:val="28"/>
          <w:lang w:eastAsia="ru-RU"/>
        </w:rPr>
        <w:t>статья 74 ТК РФ)</w:t>
      </w:r>
      <w:r w:rsidRPr="00842357">
        <w:rPr>
          <w:rFonts w:ascii="Times New Roman" w:eastAsia="Times New Roman" w:hAnsi="Times New Roman" w:cs="Times New Roman"/>
          <w:sz w:val="28"/>
          <w:szCs w:val="28"/>
          <w:lang w:eastAsia="ru-RU"/>
        </w:rPr>
        <w:t xml:space="preserve">. </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9.6.</w:t>
      </w:r>
      <w:r w:rsidRPr="00842357">
        <w:rPr>
          <w:rFonts w:ascii="Times New Roman" w:eastAsia="Times New Roman" w:hAnsi="Times New Roman" w:cs="Times New Roman"/>
          <w:sz w:val="28"/>
          <w:szCs w:val="28"/>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842357" w:rsidRPr="00842357" w:rsidRDefault="00842357" w:rsidP="006773FF">
      <w:pPr>
        <w:numPr>
          <w:ilvl w:val="0"/>
          <w:numId w:val="22"/>
        </w:num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сокращение численности или штата работников организации (</w:t>
      </w:r>
      <w:r w:rsidRPr="00842357">
        <w:rPr>
          <w:rFonts w:ascii="Times New Roman" w:eastAsia="Times New Roman" w:hAnsi="Times New Roman" w:cs="Times New Roman"/>
          <w:iCs/>
          <w:sz w:val="28"/>
          <w:szCs w:val="28"/>
          <w:lang w:eastAsia="ru-RU"/>
        </w:rPr>
        <w:t>статьи 81, 82, 373 ТК РФ)</w:t>
      </w:r>
      <w:r w:rsidRPr="00842357">
        <w:rPr>
          <w:rFonts w:ascii="Times New Roman" w:eastAsia="Times New Roman" w:hAnsi="Times New Roman" w:cs="Times New Roman"/>
          <w:sz w:val="28"/>
          <w:szCs w:val="28"/>
          <w:lang w:eastAsia="ru-RU"/>
        </w:rPr>
        <w:t>;</w:t>
      </w:r>
    </w:p>
    <w:p w:rsidR="00842357" w:rsidRPr="00842357" w:rsidRDefault="00842357" w:rsidP="006773FF">
      <w:pPr>
        <w:numPr>
          <w:ilvl w:val="0"/>
          <w:numId w:val="22"/>
        </w:num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842357">
        <w:rPr>
          <w:rFonts w:ascii="Times New Roman" w:eastAsia="Times New Roman" w:hAnsi="Times New Roman" w:cs="Times New Roman"/>
          <w:iCs/>
          <w:sz w:val="28"/>
          <w:szCs w:val="28"/>
          <w:lang w:eastAsia="ru-RU"/>
        </w:rPr>
        <w:t>статьи 81, 82, 373 ТК РФ)</w:t>
      </w:r>
      <w:r w:rsidRPr="00842357">
        <w:rPr>
          <w:rFonts w:ascii="Times New Roman" w:eastAsia="Times New Roman" w:hAnsi="Times New Roman" w:cs="Times New Roman"/>
          <w:sz w:val="28"/>
          <w:szCs w:val="28"/>
          <w:lang w:eastAsia="ru-RU"/>
        </w:rPr>
        <w:t>;</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iCs/>
          <w:sz w:val="28"/>
          <w:szCs w:val="28"/>
          <w:highlight w:val="yellow"/>
          <w:lang w:eastAsia="ru-RU"/>
        </w:rPr>
      </w:pPr>
      <w:r w:rsidRPr="00842357">
        <w:rPr>
          <w:rFonts w:ascii="Times New Roman" w:eastAsia="Times New Roman" w:hAnsi="Times New Roman" w:cs="Times New Roman"/>
          <w:sz w:val="28"/>
          <w:szCs w:val="28"/>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842357">
        <w:rPr>
          <w:rFonts w:ascii="Times New Roman" w:eastAsia="Times New Roman" w:hAnsi="Times New Roman" w:cs="Times New Roman"/>
          <w:iCs/>
          <w:sz w:val="28"/>
          <w:szCs w:val="28"/>
          <w:lang w:eastAsia="ru-RU"/>
        </w:rPr>
        <w:t>статьи 81, 82, 373 ТК РФ)</w:t>
      </w:r>
      <w:r w:rsidRPr="00842357">
        <w:rPr>
          <w:rFonts w:ascii="Times New Roman" w:eastAsia="Times New Roman" w:hAnsi="Times New Roman" w:cs="Times New Roman"/>
          <w:sz w:val="28"/>
          <w:szCs w:val="28"/>
          <w:lang w:eastAsia="ru-RU"/>
        </w:rPr>
        <w:t>;</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842357">
        <w:rPr>
          <w:rFonts w:ascii="Times New Roman" w:eastAsia="Times New Roman" w:hAnsi="Times New Roman" w:cs="Times New Roman"/>
          <w:sz w:val="28"/>
          <w:szCs w:val="28"/>
          <w:lang w:eastAsia="ru-RU"/>
        </w:rPr>
        <w:lastRenderedPageBreak/>
        <w:t xml:space="preserve">- </w:t>
      </w:r>
      <w:r w:rsidRPr="00842357">
        <w:rPr>
          <w:rFonts w:ascii="Times New Roman" w:eastAsia="Times New Roman" w:hAnsi="Times New Roman" w:cs="Times New Roman"/>
          <w:iCs/>
          <w:sz w:val="28"/>
          <w:szCs w:val="28"/>
          <w:lang w:eastAsia="ru-RU"/>
        </w:rPr>
        <w:t xml:space="preserve">повторное в течение одного года грубое нарушение устава организации, осуществляющей образовательную деятельность </w:t>
      </w:r>
      <w:r w:rsidRPr="00842357">
        <w:rPr>
          <w:rFonts w:ascii="Times New Roman" w:eastAsia="Times New Roman" w:hAnsi="Times New Roman" w:cs="Times New Roman"/>
          <w:sz w:val="28"/>
          <w:szCs w:val="28"/>
          <w:lang w:eastAsia="ru-RU"/>
        </w:rPr>
        <w:t xml:space="preserve">(пункт 1 </w:t>
      </w:r>
      <w:r w:rsidRPr="00842357">
        <w:rPr>
          <w:rFonts w:ascii="Times New Roman" w:eastAsia="Times New Roman" w:hAnsi="Times New Roman" w:cs="Times New Roman"/>
          <w:iCs/>
          <w:sz w:val="28"/>
          <w:szCs w:val="28"/>
          <w:lang w:eastAsia="ru-RU"/>
        </w:rPr>
        <w:t>статьи 336 ТК РФ</w:t>
      </w:r>
      <w:r w:rsidRPr="00842357">
        <w:rPr>
          <w:rFonts w:ascii="Times New Roman" w:eastAsia="Times New Roman" w:hAnsi="Times New Roman" w:cs="Times New Roman"/>
          <w:sz w:val="28"/>
          <w:szCs w:val="28"/>
          <w:lang w:eastAsia="ru-RU"/>
        </w:rPr>
        <w:t>)</w:t>
      </w:r>
      <w:r w:rsidRPr="00842357">
        <w:rPr>
          <w:rFonts w:ascii="Times New Roman" w:eastAsia="Times New Roman" w:hAnsi="Times New Roman" w:cs="Times New Roman"/>
          <w:iCs/>
          <w:sz w:val="28"/>
          <w:szCs w:val="28"/>
          <w:lang w:eastAsia="ru-RU"/>
        </w:rPr>
        <w:t>;</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iCs/>
          <w:sz w:val="28"/>
          <w:szCs w:val="28"/>
          <w:lang w:eastAsia="ru-RU"/>
        </w:rPr>
        <w:t xml:space="preserve">- </w:t>
      </w:r>
      <w:r w:rsidRPr="00842357">
        <w:rPr>
          <w:rFonts w:ascii="Times New Roman" w:eastAsia="Times New Roman" w:hAnsi="Times New Roman" w:cs="Times New Roman"/>
          <w:sz w:val="28"/>
          <w:szCs w:val="28"/>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842357">
        <w:rPr>
          <w:rFonts w:ascii="Times New Roman" w:eastAsia="Times New Roman" w:hAnsi="Times New Roman" w:cs="Times New Roman"/>
          <w:iCs/>
          <w:sz w:val="28"/>
          <w:szCs w:val="28"/>
          <w:lang w:eastAsia="ru-RU"/>
        </w:rPr>
        <w:t>статьи 81 ТК РФ)</w:t>
      </w:r>
      <w:r w:rsidRPr="00842357">
        <w:rPr>
          <w:rFonts w:ascii="Times New Roman" w:eastAsia="Times New Roman" w:hAnsi="Times New Roman" w:cs="Times New Roman"/>
          <w:sz w:val="28"/>
          <w:szCs w:val="28"/>
          <w:lang w:eastAsia="ru-RU"/>
        </w:rPr>
        <w:t>;</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842357">
        <w:rPr>
          <w:rFonts w:ascii="Times New Roman" w:eastAsia="Times New Roman" w:hAnsi="Times New Roman" w:cs="Times New Roman"/>
          <w:iCs/>
          <w:sz w:val="28"/>
          <w:szCs w:val="28"/>
          <w:lang w:eastAsia="ru-RU"/>
        </w:rPr>
        <w:t xml:space="preserve">- </w:t>
      </w:r>
      <w:r w:rsidRPr="00842357">
        <w:rPr>
          <w:rFonts w:ascii="Times New Roman" w:eastAsia="Times New Roman" w:hAnsi="Times New Roman" w:cs="Times New Roman"/>
          <w:sz w:val="28"/>
          <w:szCs w:val="28"/>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842357">
        <w:rPr>
          <w:rFonts w:ascii="Times New Roman" w:eastAsia="Times New Roman" w:hAnsi="Times New Roman" w:cs="Times New Roman"/>
          <w:iCs/>
          <w:sz w:val="28"/>
          <w:szCs w:val="28"/>
          <w:lang w:eastAsia="ru-RU"/>
        </w:rPr>
        <w:t>статьи 336 ТК РФ</w:t>
      </w:r>
      <w:r w:rsidRPr="00842357">
        <w:rPr>
          <w:rFonts w:ascii="Times New Roman" w:eastAsia="Times New Roman" w:hAnsi="Times New Roman" w:cs="Times New Roman"/>
          <w:sz w:val="28"/>
          <w:szCs w:val="28"/>
          <w:lang w:eastAsia="ru-RU"/>
        </w:rPr>
        <w:t>).</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9.7.</w:t>
      </w:r>
      <w:r w:rsidRPr="00842357">
        <w:rPr>
          <w:rFonts w:ascii="Times New Roman" w:eastAsia="Times New Roman" w:hAnsi="Times New Roman" w:cs="Times New Roman"/>
          <w:sz w:val="28"/>
          <w:szCs w:val="28"/>
          <w:lang w:eastAsia="ru-RU"/>
        </w:rPr>
        <w:tab/>
        <w:t>По согласованию с выборным органом первичной профсоюзной организации производится:</w:t>
      </w:r>
    </w:p>
    <w:p w:rsidR="00842357" w:rsidRPr="00842357" w:rsidRDefault="00842357" w:rsidP="006773FF">
      <w:pPr>
        <w:numPr>
          <w:ilvl w:val="0"/>
          <w:numId w:val="21"/>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установление перечня должностей работников с ненормированным рабочим днем (статья 101 ТК РФ);</w:t>
      </w:r>
    </w:p>
    <w:p w:rsidR="00842357" w:rsidRPr="00842357" w:rsidRDefault="00842357" w:rsidP="006773FF">
      <w:pPr>
        <w:numPr>
          <w:ilvl w:val="0"/>
          <w:numId w:val="21"/>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представление к присвоению почетных званий (статья 191 ТК РФ);</w:t>
      </w:r>
    </w:p>
    <w:p w:rsidR="00842357" w:rsidRPr="00842357" w:rsidRDefault="00842357" w:rsidP="006773FF">
      <w:pPr>
        <w:numPr>
          <w:ilvl w:val="0"/>
          <w:numId w:val="21"/>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представление к награждению отраслевыми наградами и иными наградами (статья 191 ТК РФ);</w:t>
      </w:r>
    </w:p>
    <w:p w:rsidR="00842357" w:rsidRPr="00842357" w:rsidRDefault="00842357" w:rsidP="006773FF">
      <w:pPr>
        <w:numPr>
          <w:ilvl w:val="0"/>
          <w:numId w:val="21"/>
        </w:numPr>
        <w:tabs>
          <w:tab w:val="num" w:pos="-88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установление размеров повышенной заработной платы за вредные и (или) опасные и иные особые условия труда </w:t>
      </w:r>
      <w:r w:rsidRPr="00842357">
        <w:rPr>
          <w:rFonts w:ascii="Times New Roman" w:eastAsia="Times New Roman" w:hAnsi="Times New Roman" w:cs="Times New Roman"/>
          <w:iCs/>
          <w:sz w:val="28"/>
          <w:szCs w:val="28"/>
          <w:lang w:eastAsia="ru-RU"/>
        </w:rPr>
        <w:t>(</w:t>
      </w:r>
      <w:r w:rsidRPr="00842357">
        <w:rPr>
          <w:rFonts w:ascii="Times New Roman" w:eastAsia="Times New Roman" w:hAnsi="Times New Roman" w:cs="Times New Roman"/>
          <w:sz w:val="28"/>
          <w:szCs w:val="28"/>
          <w:lang w:eastAsia="ru-RU"/>
        </w:rPr>
        <w:t>статья</w:t>
      </w:r>
      <w:r w:rsidRPr="00842357">
        <w:rPr>
          <w:rFonts w:ascii="Times New Roman" w:eastAsia="Times New Roman" w:hAnsi="Times New Roman" w:cs="Times New Roman"/>
          <w:iCs/>
          <w:sz w:val="28"/>
          <w:szCs w:val="28"/>
          <w:lang w:eastAsia="ru-RU"/>
        </w:rPr>
        <w:t xml:space="preserve"> 147 ТК РФ);</w:t>
      </w:r>
    </w:p>
    <w:p w:rsidR="00842357" w:rsidRPr="00842357" w:rsidRDefault="00842357" w:rsidP="006773FF">
      <w:pPr>
        <w:numPr>
          <w:ilvl w:val="0"/>
          <w:numId w:val="21"/>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установление размеров повышения заработной платы в ночное время </w:t>
      </w:r>
      <w:r w:rsidRPr="00842357">
        <w:rPr>
          <w:rFonts w:ascii="Times New Roman" w:eastAsia="Times New Roman" w:hAnsi="Times New Roman" w:cs="Times New Roman"/>
          <w:iCs/>
          <w:sz w:val="28"/>
          <w:szCs w:val="28"/>
          <w:lang w:eastAsia="ru-RU"/>
        </w:rPr>
        <w:t>(</w:t>
      </w:r>
      <w:r w:rsidRPr="00842357">
        <w:rPr>
          <w:rFonts w:ascii="Times New Roman" w:eastAsia="Times New Roman" w:hAnsi="Times New Roman" w:cs="Times New Roman"/>
          <w:sz w:val="28"/>
          <w:szCs w:val="28"/>
          <w:lang w:eastAsia="ru-RU"/>
        </w:rPr>
        <w:t>статья</w:t>
      </w:r>
      <w:r w:rsidRPr="00842357">
        <w:rPr>
          <w:rFonts w:ascii="Times New Roman" w:eastAsia="Times New Roman" w:hAnsi="Times New Roman" w:cs="Times New Roman"/>
          <w:iCs/>
          <w:sz w:val="28"/>
          <w:szCs w:val="28"/>
          <w:lang w:eastAsia="ru-RU"/>
        </w:rPr>
        <w:t xml:space="preserve"> 154 ТК РФ);</w:t>
      </w:r>
    </w:p>
    <w:p w:rsidR="00842357" w:rsidRPr="00842357" w:rsidRDefault="00842357" w:rsidP="006773FF">
      <w:pPr>
        <w:numPr>
          <w:ilvl w:val="0"/>
          <w:numId w:val="21"/>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распределение учебной нагрузки </w:t>
      </w:r>
      <w:r w:rsidRPr="00842357">
        <w:rPr>
          <w:rFonts w:ascii="Times New Roman" w:eastAsia="Times New Roman" w:hAnsi="Times New Roman" w:cs="Times New Roman"/>
          <w:iCs/>
          <w:sz w:val="28"/>
          <w:szCs w:val="28"/>
          <w:lang w:eastAsia="ru-RU"/>
        </w:rPr>
        <w:t>(</w:t>
      </w:r>
      <w:r w:rsidRPr="00842357">
        <w:rPr>
          <w:rFonts w:ascii="Times New Roman" w:eastAsia="Times New Roman" w:hAnsi="Times New Roman" w:cs="Times New Roman"/>
          <w:sz w:val="28"/>
          <w:szCs w:val="28"/>
          <w:lang w:eastAsia="ru-RU"/>
        </w:rPr>
        <w:t>статья</w:t>
      </w:r>
      <w:r w:rsidRPr="00842357">
        <w:rPr>
          <w:rFonts w:ascii="Times New Roman" w:eastAsia="Times New Roman" w:hAnsi="Times New Roman" w:cs="Times New Roman"/>
          <w:iCs/>
          <w:sz w:val="28"/>
          <w:szCs w:val="28"/>
          <w:lang w:eastAsia="ru-RU"/>
        </w:rPr>
        <w:t xml:space="preserve"> 100 ТК РФ)</w:t>
      </w:r>
      <w:r w:rsidRPr="00842357">
        <w:rPr>
          <w:rFonts w:ascii="Times New Roman" w:eastAsia="Times New Roman" w:hAnsi="Times New Roman" w:cs="Times New Roman"/>
          <w:sz w:val="28"/>
          <w:szCs w:val="28"/>
          <w:lang w:eastAsia="ru-RU"/>
        </w:rPr>
        <w:t>;</w:t>
      </w:r>
    </w:p>
    <w:p w:rsidR="00842357" w:rsidRPr="00842357" w:rsidRDefault="00842357" w:rsidP="006773FF">
      <w:pPr>
        <w:numPr>
          <w:ilvl w:val="0"/>
          <w:numId w:val="21"/>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утверждение расписания занятий </w:t>
      </w:r>
      <w:r w:rsidRPr="00842357">
        <w:rPr>
          <w:rFonts w:ascii="Times New Roman" w:eastAsia="Times New Roman" w:hAnsi="Times New Roman" w:cs="Times New Roman"/>
          <w:iCs/>
          <w:sz w:val="28"/>
          <w:szCs w:val="28"/>
          <w:lang w:eastAsia="ru-RU"/>
        </w:rPr>
        <w:t>(</w:t>
      </w:r>
      <w:r w:rsidRPr="00842357">
        <w:rPr>
          <w:rFonts w:ascii="Times New Roman" w:eastAsia="Times New Roman" w:hAnsi="Times New Roman" w:cs="Times New Roman"/>
          <w:sz w:val="28"/>
          <w:szCs w:val="28"/>
          <w:lang w:eastAsia="ru-RU"/>
        </w:rPr>
        <w:t>статья</w:t>
      </w:r>
      <w:r w:rsidRPr="00842357">
        <w:rPr>
          <w:rFonts w:ascii="Times New Roman" w:eastAsia="Times New Roman" w:hAnsi="Times New Roman" w:cs="Times New Roman"/>
          <w:iCs/>
          <w:sz w:val="28"/>
          <w:szCs w:val="28"/>
          <w:lang w:eastAsia="ru-RU"/>
        </w:rPr>
        <w:t xml:space="preserve"> 100 ТК РФ)</w:t>
      </w:r>
      <w:r w:rsidRPr="00842357">
        <w:rPr>
          <w:rFonts w:ascii="Times New Roman" w:eastAsia="Times New Roman" w:hAnsi="Times New Roman" w:cs="Times New Roman"/>
          <w:sz w:val="28"/>
          <w:szCs w:val="28"/>
          <w:lang w:eastAsia="ru-RU"/>
        </w:rPr>
        <w:t>;</w:t>
      </w:r>
    </w:p>
    <w:p w:rsidR="00842357" w:rsidRPr="00842357" w:rsidRDefault="00842357" w:rsidP="006773FF">
      <w:pPr>
        <w:numPr>
          <w:ilvl w:val="0"/>
          <w:numId w:val="21"/>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установление, изменение размеров выплат стимулирующего характера </w:t>
      </w:r>
      <w:r w:rsidRPr="00842357">
        <w:rPr>
          <w:rFonts w:ascii="Times New Roman" w:eastAsia="Times New Roman" w:hAnsi="Times New Roman" w:cs="Times New Roman"/>
          <w:iCs/>
          <w:sz w:val="28"/>
          <w:szCs w:val="28"/>
          <w:lang w:eastAsia="ru-RU"/>
        </w:rPr>
        <w:t>(</w:t>
      </w:r>
      <w:r w:rsidRPr="00842357">
        <w:rPr>
          <w:rFonts w:ascii="Times New Roman" w:eastAsia="Times New Roman" w:hAnsi="Times New Roman" w:cs="Times New Roman"/>
          <w:sz w:val="28"/>
          <w:szCs w:val="28"/>
          <w:lang w:eastAsia="ru-RU"/>
        </w:rPr>
        <w:t>статьи 135,</w:t>
      </w:r>
      <w:r w:rsidRPr="00842357">
        <w:rPr>
          <w:rFonts w:ascii="Times New Roman" w:eastAsia="Times New Roman" w:hAnsi="Times New Roman" w:cs="Times New Roman"/>
          <w:iCs/>
          <w:sz w:val="28"/>
          <w:szCs w:val="28"/>
          <w:lang w:eastAsia="ru-RU"/>
        </w:rPr>
        <w:t xml:space="preserve"> 144 ТК РФ)</w:t>
      </w:r>
      <w:r w:rsidRPr="00842357">
        <w:rPr>
          <w:rFonts w:ascii="Times New Roman" w:eastAsia="Times New Roman" w:hAnsi="Times New Roman" w:cs="Times New Roman"/>
          <w:sz w:val="28"/>
          <w:szCs w:val="28"/>
          <w:lang w:eastAsia="ru-RU"/>
        </w:rPr>
        <w:t xml:space="preserve">; </w:t>
      </w:r>
    </w:p>
    <w:p w:rsidR="00842357" w:rsidRPr="00842357" w:rsidRDefault="00842357" w:rsidP="006773FF">
      <w:pPr>
        <w:numPr>
          <w:ilvl w:val="0"/>
          <w:numId w:val="21"/>
        </w:numPr>
        <w:tabs>
          <w:tab w:val="num" w:pos="-1870"/>
        </w:tabs>
        <w:spacing w:after="0" w:line="240" w:lineRule="auto"/>
        <w:ind w:firstLine="709"/>
        <w:jc w:val="both"/>
        <w:rPr>
          <w:rFonts w:ascii="Times New Roman" w:eastAsia="Times New Roman" w:hAnsi="Times New Roman" w:cs="Times New Roman"/>
          <w:i/>
          <w:sz w:val="28"/>
          <w:szCs w:val="28"/>
          <w:lang w:eastAsia="ru-RU"/>
        </w:rPr>
      </w:pPr>
      <w:r w:rsidRPr="00842357">
        <w:rPr>
          <w:rFonts w:ascii="Times New Roman" w:eastAsia="Times New Roman" w:hAnsi="Times New Roman" w:cs="Times New Roman"/>
          <w:sz w:val="28"/>
          <w:szCs w:val="28"/>
          <w:lang w:eastAsia="ru-RU"/>
        </w:rPr>
        <w:t>распределение премиальных выплат и использование фонда экономии</w:t>
      </w:r>
      <w:r w:rsidR="00C3621A">
        <w:rPr>
          <w:rFonts w:ascii="Times New Roman" w:eastAsia="Times New Roman" w:hAnsi="Times New Roman" w:cs="Times New Roman"/>
          <w:sz w:val="28"/>
          <w:szCs w:val="28"/>
          <w:lang w:eastAsia="ru-RU"/>
        </w:rPr>
        <w:t xml:space="preserve"> </w:t>
      </w:r>
      <w:r w:rsidRPr="00842357">
        <w:rPr>
          <w:rFonts w:ascii="Times New Roman" w:eastAsia="Times New Roman" w:hAnsi="Times New Roman" w:cs="Times New Roman"/>
          <w:sz w:val="28"/>
          <w:szCs w:val="28"/>
          <w:lang w:eastAsia="ru-RU"/>
        </w:rPr>
        <w:t>заработной платы</w:t>
      </w:r>
      <w:r w:rsidRPr="00842357">
        <w:rPr>
          <w:rFonts w:ascii="Times New Roman" w:eastAsia="Times New Roman" w:hAnsi="Times New Roman" w:cs="Times New Roman"/>
          <w:i/>
          <w:iCs/>
          <w:sz w:val="28"/>
          <w:szCs w:val="28"/>
          <w:lang w:eastAsia="ru-RU"/>
        </w:rPr>
        <w:t>(</w:t>
      </w:r>
      <w:r w:rsidRPr="00842357">
        <w:rPr>
          <w:rFonts w:ascii="Times New Roman" w:eastAsia="Times New Roman" w:hAnsi="Times New Roman" w:cs="Times New Roman"/>
          <w:i/>
          <w:sz w:val="28"/>
          <w:szCs w:val="28"/>
          <w:lang w:eastAsia="ru-RU"/>
        </w:rPr>
        <w:t>статьи 135,</w:t>
      </w:r>
      <w:r w:rsidRPr="00842357">
        <w:rPr>
          <w:rFonts w:ascii="Times New Roman" w:eastAsia="Times New Roman" w:hAnsi="Times New Roman" w:cs="Times New Roman"/>
          <w:i/>
          <w:iCs/>
          <w:sz w:val="28"/>
          <w:szCs w:val="28"/>
          <w:lang w:eastAsia="ru-RU"/>
        </w:rPr>
        <w:t xml:space="preserve"> 144 ТК РФ)</w:t>
      </w:r>
      <w:r w:rsidRPr="00842357">
        <w:rPr>
          <w:rFonts w:ascii="Times New Roman" w:eastAsia="Times New Roman" w:hAnsi="Times New Roman" w:cs="Times New Roman"/>
          <w:i/>
          <w:sz w:val="28"/>
          <w:szCs w:val="28"/>
          <w:lang w:eastAsia="ru-RU"/>
        </w:rPr>
        <w:t>;</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___ к настоящему коллективному договору.</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9.8. С предварительного согласия выборного органа первичной профсоюзной организации производится:</w:t>
      </w:r>
    </w:p>
    <w:p w:rsidR="00842357" w:rsidRPr="00842357" w:rsidRDefault="00842357" w:rsidP="006773FF">
      <w:pPr>
        <w:numPr>
          <w:ilvl w:val="0"/>
          <w:numId w:val="21"/>
        </w:numPr>
        <w:tabs>
          <w:tab w:val="num" w:pos="-66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842357">
        <w:rPr>
          <w:rFonts w:ascii="Times New Roman" w:eastAsia="Times New Roman" w:hAnsi="Times New Roman" w:cs="Times New Roman"/>
          <w:iCs/>
          <w:sz w:val="28"/>
          <w:szCs w:val="28"/>
          <w:lang w:eastAsia="ru-RU"/>
        </w:rPr>
        <w:t xml:space="preserve"> 192, 193 ТК РФ)</w:t>
      </w:r>
      <w:r w:rsidRPr="00842357">
        <w:rPr>
          <w:rFonts w:ascii="Times New Roman" w:eastAsia="Times New Roman" w:hAnsi="Times New Roman" w:cs="Times New Roman"/>
          <w:sz w:val="28"/>
          <w:szCs w:val="28"/>
          <w:lang w:eastAsia="ru-RU"/>
        </w:rPr>
        <w:t>;</w:t>
      </w:r>
    </w:p>
    <w:p w:rsidR="00842357" w:rsidRPr="00842357" w:rsidRDefault="00842357" w:rsidP="006773FF">
      <w:pPr>
        <w:numPr>
          <w:ilvl w:val="0"/>
          <w:numId w:val="21"/>
        </w:numPr>
        <w:tabs>
          <w:tab w:val="num" w:pos="-220"/>
        </w:tabs>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842357" w:rsidRPr="00842357" w:rsidRDefault="00842357"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9.9.</w:t>
      </w:r>
      <w:r w:rsidRPr="00842357">
        <w:rPr>
          <w:rFonts w:ascii="Times New Roman" w:eastAsia="Times New Roman" w:hAnsi="Times New Roman" w:cs="Times New Roman"/>
          <w:sz w:val="28"/>
          <w:szCs w:val="28"/>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842357">
        <w:rPr>
          <w:rFonts w:ascii="Times New Roman" w:eastAsia="Times New Roman" w:hAnsi="Times New Roman" w:cs="Times New Roman"/>
          <w:iCs/>
          <w:sz w:val="28"/>
          <w:szCs w:val="28"/>
          <w:lang w:eastAsia="ru-RU"/>
        </w:rPr>
        <w:t>376 ТК РФ)</w:t>
      </w:r>
      <w:r w:rsidRPr="00842357">
        <w:rPr>
          <w:rFonts w:ascii="Times New Roman" w:eastAsia="Times New Roman" w:hAnsi="Times New Roman" w:cs="Times New Roman"/>
          <w:sz w:val="28"/>
          <w:szCs w:val="28"/>
          <w:lang w:eastAsia="ru-RU"/>
        </w:rPr>
        <w:t>:</w:t>
      </w:r>
    </w:p>
    <w:p w:rsidR="00842357" w:rsidRPr="00842357" w:rsidRDefault="00842357" w:rsidP="006773FF">
      <w:pPr>
        <w:numPr>
          <w:ilvl w:val="0"/>
          <w:numId w:val="23"/>
        </w:numPr>
        <w:spacing w:after="0" w:line="240" w:lineRule="auto"/>
        <w:ind w:left="0"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lastRenderedPageBreak/>
        <w:t>сокращение численности или штата работников организации (пункт 2 части 1 статьи 81 ТК РФ);</w:t>
      </w:r>
    </w:p>
    <w:p w:rsidR="00842357" w:rsidRPr="00842357" w:rsidRDefault="00842357" w:rsidP="006773FF">
      <w:pPr>
        <w:numPr>
          <w:ilvl w:val="0"/>
          <w:numId w:val="23"/>
        </w:numPr>
        <w:spacing w:after="0" w:line="240" w:lineRule="auto"/>
        <w:ind w:left="0"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842357" w:rsidRPr="00842357" w:rsidRDefault="00842357" w:rsidP="006773FF">
      <w:pPr>
        <w:numPr>
          <w:ilvl w:val="0"/>
          <w:numId w:val="23"/>
        </w:numPr>
        <w:spacing w:after="0" w:line="240" w:lineRule="auto"/>
        <w:ind w:left="0"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842357">
        <w:rPr>
          <w:rFonts w:ascii="Times New Roman" w:eastAsia="Times New Roman" w:hAnsi="Times New Roman" w:cs="Times New Roman"/>
          <w:i/>
          <w:iCs/>
          <w:sz w:val="28"/>
          <w:szCs w:val="28"/>
          <w:lang w:eastAsia="ru-RU"/>
        </w:rPr>
        <w:t>(</w:t>
      </w:r>
      <w:r w:rsidRPr="00842357">
        <w:rPr>
          <w:rFonts w:ascii="Times New Roman" w:eastAsia="Times New Roman" w:hAnsi="Times New Roman" w:cs="Times New Roman"/>
          <w:sz w:val="28"/>
          <w:szCs w:val="28"/>
          <w:lang w:eastAsia="ru-RU"/>
        </w:rPr>
        <w:t>части 3 статьи 374 ТК РФ).</w:t>
      </w:r>
    </w:p>
    <w:p w:rsidR="00842357" w:rsidRPr="00842357" w:rsidRDefault="00842357" w:rsidP="00842357">
      <w:pPr>
        <w:spacing w:after="0" w:line="240" w:lineRule="auto"/>
        <w:ind w:firstLine="709"/>
        <w:contextualSpacing/>
        <w:jc w:val="both"/>
        <w:rPr>
          <w:rFonts w:ascii="Times New Roman" w:eastAsia="Times New Roman" w:hAnsi="Times New Roman" w:cs="Times New Roman"/>
          <w:iCs/>
          <w:sz w:val="28"/>
          <w:szCs w:val="28"/>
          <w:lang w:eastAsia="ru-RU"/>
        </w:rPr>
      </w:pPr>
      <w:r w:rsidRPr="00842357">
        <w:rPr>
          <w:rFonts w:ascii="Times New Roman" w:eastAsia="Times New Roman" w:hAnsi="Times New Roman" w:cs="Times New Roman"/>
          <w:sz w:val="28"/>
          <w:szCs w:val="28"/>
          <w:lang w:eastAsia="ru-RU"/>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842357">
        <w:rPr>
          <w:rFonts w:ascii="Times New Roman" w:eastAsia="Times New Roman" w:hAnsi="Times New Roman" w:cs="Times New Roman"/>
          <w:iCs/>
          <w:sz w:val="28"/>
          <w:szCs w:val="28"/>
          <w:lang w:eastAsia="ru-RU"/>
        </w:rPr>
        <w:t>для замены временно отсутствующего работника, за которым сохраняется место работы.</w:t>
      </w:r>
    </w:p>
    <w:p w:rsidR="00842357" w:rsidRPr="00842357" w:rsidRDefault="00842357" w:rsidP="00842357">
      <w:pPr>
        <w:spacing w:after="0" w:line="240" w:lineRule="auto"/>
        <w:ind w:firstLine="709"/>
        <w:contextualSpacing/>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iCs/>
          <w:sz w:val="28"/>
          <w:szCs w:val="28"/>
          <w:lang w:eastAsia="ru-RU"/>
        </w:rPr>
        <w:t xml:space="preserve">9.12. Члены </w:t>
      </w:r>
      <w:r w:rsidRPr="00842357">
        <w:rPr>
          <w:rFonts w:ascii="Times New Roman" w:eastAsia="Times New Roman" w:hAnsi="Times New Roman" w:cs="Times New Roman"/>
          <w:sz w:val="28"/>
          <w:szCs w:val="28"/>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842357" w:rsidRPr="00842357" w:rsidRDefault="00842357" w:rsidP="00842357">
      <w:pPr>
        <w:spacing w:after="0" w:line="240" w:lineRule="auto"/>
        <w:ind w:firstLine="709"/>
        <w:contextualSpacing/>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842357" w:rsidRPr="00842357" w:rsidRDefault="00842357" w:rsidP="00842357">
      <w:pPr>
        <w:spacing w:after="0" w:line="240" w:lineRule="auto"/>
        <w:ind w:firstLine="709"/>
        <w:jc w:val="both"/>
        <w:rPr>
          <w:rFonts w:ascii="Times New Roman" w:eastAsia="Times New Roman" w:hAnsi="Times New Roman" w:cs="Times New Roman"/>
          <w:bCs/>
          <w:i/>
          <w:caps/>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bCs/>
          <w:i/>
          <w:caps/>
          <w:sz w:val="28"/>
          <w:szCs w:val="28"/>
        </w:rPr>
      </w:pPr>
    </w:p>
    <w:p w:rsidR="00842357" w:rsidRPr="00842357" w:rsidRDefault="00842357" w:rsidP="00842357">
      <w:pPr>
        <w:spacing w:after="0" w:line="240" w:lineRule="auto"/>
        <w:ind w:firstLine="709"/>
        <w:jc w:val="center"/>
        <w:rPr>
          <w:rFonts w:ascii="Times New Roman" w:eastAsia="Times New Roman" w:hAnsi="Times New Roman" w:cs="Times New Roman"/>
          <w:b/>
          <w:bCs/>
          <w:caps/>
          <w:sz w:val="28"/>
          <w:szCs w:val="28"/>
        </w:rPr>
      </w:pPr>
      <w:r w:rsidRPr="00842357">
        <w:rPr>
          <w:rFonts w:ascii="Times New Roman" w:eastAsia="Times New Roman" w:hAnsi="Times New Roman" w:cs="Times New Roman"/>
          <w:b/>
          <w:bCs/>
          <w:caps/>
          <w:sz w:val="28"/>
          <w:szCs w:val="28"/>
          <w:lang w:val="en-US"/>
        </w:rPr>
        <w:t>X</w:t>
      </w:r>
      <w:r w:rsidRPr="00842357">
        <w:rPr>
          <w:rFonts w:ascii="Times New Roman" w:eastAsia="Times New Roman" w:hAnsi="Times New Roman" w:cs="Times New Roman"/>
          <w:b/>
          <w:bCs/>
          <w:caps/>
          <w:sz w:val="28"/>
          <w:szCs w:val="28"/>
        </w:rPr>
        <w:t>. Обязательства выборного органа первичной профсоюзной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10.</w:t>
      </w:r>
      <w:r w:rsidRPr="00842357">
        <w:rPr>
          <w:rFonts w:ascii="Times New Roman" w:eastAsia="Times New Roman" w:hAnsi="Times New Roman" w:cs="Times New Roman"/>
          <w:sz w:val="28"/>
          <w:szCs w:val="28"/>
        </w:rPr>
        <w:tab/>
        <w:t>Выборный орган первичной профсоюзной организации обязуется:</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10.1.</w:t>
      </w:r>
      <w:r w:rsidRPr="00842357">
        <w:rPr>
          <w:rFonts w:ascii="Times New Roman" w:eastAsia="Times New Roman" w:hAnsi="Times New Roman" w:cs="Times New Roman"/>
          <w:sz w:val="28"/>
          <w:szCs w:val="28"/>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lastRenderedPageBreak/>
        <w:t>10.2.</w:t>
      </w:r>
      <w:r w:rsidRPr="00842357">
        <w:rPr>
          <w:rFonts w:ascii="Times New Roman" w:eastAsia="Times New Roman" w:hAnsi="Times New Roman" w:cs="Times New Roman"/>
          <w:sz w:val="28"/>
          <w:szCs w:val="28"/>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10.3.</w:t>
      </w:r>
      <w:r w:rsidRPr="00842357">
        <w:rPr>
          <w:rFonts w:ascii="Times New Roman" w:eastAsia="Times New Roman" w:hAnsi="Times New Roman" w:cs="Times New Roman"/>
          <w:sz w:val="28"/>
          <w:szCs w:val="28"/>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10.4.</w:t>
      </w:r>
      <w:r w:rsidRPr="00842357">
        <w:rPr>
          <w:rFonts w:ascii="Times New Roman" w:eastAsia="Times New Roman" w:hAnsi="Times New Roman" w:cs="Times New Roman"/>
          <w:sz w:val="28"/>
          <w:szCs w:val="28"/>
        </w:rPr>
        <w:tab/>
        <w:t>Осуществлять контроль за охраной труда в образовательной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10.5.</w:t>
      </w:r>
      <w:r w:rsidRPr="00842357">
        <w:rPr>
          <w:rFonts w:ascii="Times New Roman" w:eastAsia="Times New Roman" w:hAnsi="Times New Roman" w:cs="Times New Roman"/>
          <w:sz w:val="28"/>
          <w:szCs w:val="28"/>
        </w:rPr>
        <w:tab/>
        <w:t>Представлять и защищать трудовые права членов Профсоюза в комиссии по трудовым спорам и в суде.</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10.6.</w:t>
      </w:r>
      <w:r w:rsidRPr="00842357">
        <w:rPr>
          <w:rFonts w:ascii="Times New Roman" w:eastAsia="Times New Roman" w:hAnsi="Times New Roman" w:cs="Times New Roman"/>
          <w:sz w:val="28"/>
          <w:szCs w:val="28"/>
        </w:rPr>
        <w:tab/>
        <w:t>Осуществлять контроль за правильностью и своевременностью предоставления работникам отпусков и их оплаты.</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10.7.</w:t>
      </w:r>
      <w:r w:rsidRPr="00842357">
        <w:rPr>
          <w:rFonts w:ascii="Times New Roman" w:eastAsia="Times New Roman" w:hAnsi="Times New Roman" w:cs="Times New Roman"/>
          <w:sz w:val="28"/>
          <w:szCs w:val="28"/>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10.8.</w:t>
      </w:r>
      <w:r w:rsidRPr="00842357">
        <w:rPr>
          <w:rFonts w:ascii="Times New Roman" w:eastAsia="Times New Roman" w:hAnsi="Times New Roman" w:cs="Times New Roman"/>
          <w:sz w:val="28"/>
          <w:szCs w:val="28"/>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10.9.</w:t>
      </w:r>
      <w:r w:rsidRPr="00842357">
        <w:rPr>
          <w:rFonts w:ascii="Times New Roman" w:eastAsia="Times New Roman" w:hAnsi="Times New Roman" w:cs="Times New Roman"/>
          <w:sz w:val="28"/>
          <w:szCs w:val="28"/>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842357" w:rsidRPr="00842357" w:rsidRDefault="00842357" w:rsidP="00842357">
      <w:pPr>
        <w:spacing w:after="0" w:line="240" w:lineRule="auto"/>
        <w:ind w:firstLine="709"/>
        <w:jc w:val="both"/>
        <w:rPr>
          <w:rFonts w:ascii="Times New Roman" w:eastAsia="Times New Roman" w:hAnsi="Times New Roman" w:cs="Times New Roman"/>
          <w:color w:val="000000"/>
          <w:sz w:val="28"/>
          <w:szCs w:val="28"/>
          <w:lang w:eastAsia="ru-RU"/>
        </w:rPr>
      </w:pPr>
      <w:r w:rsidRPr="00842357">
        <w:rPr>
          <w:rFonts w:ascii="Times New Roman" w:eastAsia="Times New Roman" w:hAnsi="Times New Roman" w:cs="Times New Roman"/>
          <w:color w:val="000000"/>
          <w:sz w:val="28"/>
          <w:szCs w:val="28"/>
          <w:lang w:eastAsia="ru-RU"/>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10.12.</w:t>
      </w:r>
      <w:r w:rsidRPr="00842357">
        <w:rPr>
          <w:rFonts w:ascii="Times New Roman" w:eastAsia="Times New Roman" w:hAnsi="Times New Roman" w:cs="Times New Roman"/>
          <w:sz w:val="28"/>
          <w:szCs w:val="28"/>
        </w:rPr>
        <w:tab/>
        <w:t xml:space="preserve"> Информировать членов Профсоюза о своей работе, о деятельности выборных профсоюзных органов.</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10.13.</w:t>
      </w:r>
      <w:r w:rsidRPr="00842357">
        <w:rPr>
          <w:rFonts w:ascii="Times New Roman" w:eastAsia="Times New Roman" w:hAnsi="Times New Roman" w:cs="Times New Roman"/>
          <w:sz w:val="28"/>
          <w:szCs w:val="28"/>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10.14.</w:t>
      </w:r>
      <w:r w:rsidRPr="00842357">
        <w:rPr>
          <w:rFonts w:ascii="Times New Roman" w:eastAsia="Times New Roman" w:hAnsi="Times New Roman" w:cs="Times New Roman"/>
          <w:sz w:val="28"/>
          <w:szCs w:val="28"/>
          <w:lang w:eastAsia="ru-RU"/>
        </w:rPr>
        <w:tab/>
        <w:t>Содействовать оздоровлению детей работников образовательной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r w:rsidRPr="00842357">
        <w:rPr>
          <w:rFonts w:ascii="Times New Roman" w:eastAsia="Times New Roman" w:hAnsi="Times New Roman" w:cs="Times New Roman"/>
          <w:sz w:val="28"/>
          <w:szCs w:val="28"/>
          <w:lang w:eastAsia="ru-RU"/>
        </w:rPr>
        <w:t>10.15.</w:t>
      </w:r>
      <w:r w:rsidRPr="00842357">
        <w:rPr>
          <w:rFonts w:ascii="Times New Roman" w:eastAsia="Times New Roman" w:hAnsi="Times New Roman" w:cs="Times New Roman"/>
          <w:sz w:val="28"/>
          <w:szCs w:val="28"/>
          <w:lang w:eastAsia="ru-RU"/>
        </w:rPr>
        <w:tab/>
        <w:t xml:space="preserve"> Ходатайствовать о присвоении почетных званий, представлении к наградам работников образовательной организации.</w:t>
      </w:r>
    </w:p>
    <w:p w:rsidR="00842357" w:rsidRDefault="00842357" w:rsidP="00842357">
      <w:pPr>
        <w:spacing w:after="0" w:line="240" w:lineRule="auto"/>
        <w:ind w:firstLine="709"/>
        <w:jc w:val="both"/>
        <w:rPr>
          <w:rFonts w:ascii="Times New Roman" w:eastAsia="Times New Roman" w:hAnsi="Times New Roman" w:cs="Times New Roman"/>
          <w:sz w:val="28"/>
          <w:szCs w:val="28"/>
          <w:lang w:eastAsia="ru-RU"/>
        </w:rPr>
      </w:pPr>
    </w:p>
    <w:p w:rsidR="002208A5" w:rsidRDefault="002208A5" w:rsidP="00842357">
      <w:pPr>
        <w:spacing w:after="0" w:line="240" w:lineRule="auto"/>
        <w:ind w:firstLine="709"/>
        <w:jc w:val="both"/>
        <w:rPr>
          <w:rFonts w:ascii="Times New Roman" w:eastAsia="Times New Roman" w:hAnsi="Times New Roman" w:cs="Times New Roman"/>
          <w:sz w:val="28"/>
          <w:szCs w:val="28"/>
          <w:lang w:eastAsia="ru-RU"/>
        </w:rPr>
      </w:pPr>
    </w:p>
    <w:p w:rsidR="002208A5" w:rsidRPr="00842357" w:rsidRDefault="002208A5" w:rsidP="00842357">
      <w:pPr>
        <w:spacing w:after="0" w:line="240" w:lineRule="auto"/>
        <w:ind w:firstLine="709"/>
        <w:jc w:val="both"/>
        <w:rPr>
          <w:rFonts w:ascii="Times New Roman" w:eastAsia="Times New Roman" w:hAnsi="Times New Roman" w:cs="Times New Roman"/>
          <w:sz w:val="28"/>
          <w:szCs w:val="28"/>
          <w:lang w:eastAsia="ru-RU"/>
        </w:rPr>
      </w:pPr>
    </w:p>
    <w:p w:rsidR="00842357" w:rsidRPr="00842357" w:rsidRDefault="00842357" w:rsidP="00842357">
      <w:pPr>
        <w:spacing w:after="0" w:line="240" w:lineRule="auto"/>
        <w:ind w:firstLine="709"/>
        <w:jc w:val="center"/>
        <w:outlineLvl w:val="0"/>
        <w:rPr>
          <w:rFonts w:ascii="Times New Roman" w:eastAsia="Times New Roman" w:hAnsi="Times New Roman" w:cs="Times New Roman"/>
          <w:b/>
          <w:bCs/>
          <w:caps/>
          <w:sz w:val="28"/>
          <w:szCs w:val="28"/>
        </w:rPr>
      </w:pPr>
      <w:r w:rsidRPr="00842357">
        <w:rPr>
          <w:rFonts w:ascii="Times New Roman" w:eastAsia="Times New Roman" w:hAnsi="Times New Roman" w:cs="Times New Roman"/>
          <w:b/>
          <w:bCs/>
          <w:caps/>
          <w:sz w:val="28"/>
          <w:szCs w:val="28"/>
          <w:lang w:val="en-US"/>
        </w:rPr>
        <w:lastRenderedPageBreak/>
        <w:t>XI</w:t>
      </w:r>
      <w:r w:rsidRPr="00842357">
        <w:rPr>
          <w:rFonts w:ascii="Times New Roman" w:eastAsia="Times New Roman" w:hAnsi="Times New Roman" w:cs="Times New Roman"/>
          <w:b/>
          <w:bCs/>
          <w:caps/>
          <w:sz w:val="28"/>
          <w:szCs w:val="28"/>
        </w:rPr>
        <w:t>. Контроль за выполнением коллективного договора.</w:t>
      </w:r>
    </w:p>
    <w:p w:rsidR="00842357" w:rsidRPr="00842357" w:rsidRDefault="00842357" w:rsidP="00842357">
      <w:pPr>
        <w:spacing w:after="0" w:line="240" w:lineRule="auto"/>
        <w:ind w:firstLine="709"/>
        <w:jc w:val="center"/>
        <w:outlineLvl w:val="0"/>
        <w:rPr>
          <w:rFonts w:ascii="Times New Roman" w:eastAsia="Times New Roman" w:hAnsi="Times New Roman" w:cs="Times New Roman"/>
          <w:b/>
          <w:bCs/>
          <w:caps/>
          <w:sz w:val="28"/>
          <w:szCs w:val="28"/>
        </w:rPr>
      </w:pPr>
      <w:r w:rsidRPr="00842357">
        <w:rPr>
          <w:rFonts w:ascii="Times New Roman" w:eastAsia="Times New Roman" w:hAnsi="Times New Roman" w:cs="Times New Roman"/>
          <w:b/>
          <w:bCs/>
          <w:caps/>
          <w:sz w:val="28"/>
          <w:szCs w:val="28"/>
        </w:rPr>
        <w:t>Ответственность сторон коллективного договора</w:t>
      </w:r>
    </w:p>
    <w:p w:rsidR="00842357" w:rsidRPr="00842357" w:rsidRDefault="00842357" w:rsidP="00842357">
      <w:pPr>
        <w:spacing w:after="0" w:line="240" w:lineRule="auto"/>
        <w:ind w:firstLine="709"/>
        <w:jc w:val="both"/>
        <w:rPr>
          <w:rFonts w:ascii="Times New Roman" w:eastAsia="Times New Roman" w:hAnsi="Times New Roman" w:cs="Times New Roman"/>
          <w:bCs/>
          <w:sz w:val="28"/>
          <w:szCs w:val="28"/>
        </w:rPr>
      </w:pP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11.</w:t>
      </w:r>
      <w:r w:rsidRPr="00842357">
        <w:rPr>
          <w:rFonts w:ascii="Times New Roman" w:eastAsia="Times New Roman" w:hAnsi="Times New Roman" w:cs="Times New Roman"/>
          <w:sz w:val="28"/>
          <w:szCs w:val="28"/>
        </w:rPr>
        <w:tab/>
        <w:t>Стороны договорились:</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11.1.</w:t>
      </w:r>
      <w:r w:rsidRPr="00842357">
        <w:rPr>
          <w:rFonts w:ascii="Times New Roman" w:eastAsia="Times New Roman" w:hAnsi="Times New Roman" w:cs="Times New Roman"/>
          <w:sz w:val="28"/>
          <w:szCs w:val="28"/>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11.2.</w:t>
      </w:r>
      <w:r w:rsidRPr="00842357">
        <w:rPr>
          <w:rFonts w:ascii="Times New Roman" w:eastAsia="Times New Roman" w:hAnsi="Times New Roman" w:cs="Times New Roman"/>
          <w:sz w:val="28"/>
          <w:szCs w:val="28"/>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11.3.</w:t>
      </w:r>
      <w:r w:rsidRPr="00842357">
        <w:rPr>
          <w:rFonts w:ascii="Times New Roman" w:eastAsia="Times New Roman" w:hAnsi="Times New Roman" w:cs="Times New Roman"/>
          <w:sz w:val="28"/>
          <w:szCs w:val="28"/>
        </w:rPr>
        <w:tab/>
        <w:t>Разъяснять условия коллективного договора работникам образовательной организации.</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11.4.</w:t>
      </w:r>
      <w:r w:rsidRPr="00842357">
        <w:rPr>
          <w:rFonts w:ascii="Times New Roman" w:eastAsia="Times New Roman" w:hAnsi="Times New Roman" w:cs="Times New Roman"/>
          <w:sz w:val="28"/>
          <w:szCs w:val="28"/>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842357">
        <w:rPr>
          <w:rFonts w:ascii="Times New Roman" w:eastAsia="Times New Roman" w:hAnsi="Times New Roman" w:cs="Times New Roman"/>
          <w:i/>
          <w:sz w:val="28"/>
          <w:szCs w:val="28"/>
        </w:rPr>
        <w:t>либо на условиях, определенных сторонами</w:t>
      </w:r>
      <w:r w:rsidRPr="00842357">
        <w:rPr>
          <w:rFonts w:ascii="Times New Roman" w:eastAsia="Times New Roman" w:hAnsi="Times New Roman" w:cs="Times New Roman"/>
          <w:sz w:val="28"/>
          <w:szCs w:val="28"/>
        </w:rPr>
        <w:t>).</w:t>
      </w:r>
    </w:p>
    <w:p w:rsidR="00842357" w:rsidRPr="00842357" w:rsidRDefault="00842357" w:rsidP="00842357">
      <w:pPr>
        <w:spacing w:after="0" w:line="240" w:lineRule="auto"/>
        <w:ind w:firstLine="709"/>
        <w:jc w:val="both"/>
        <w:rPr>
          <w:rFonts w:ascii="Times New Roman" w:eastAsia="Times New Roman" w:hAnsi="Times New Roman" w:cs="Times New Roman"/>
          <w:sz w:val="28"/>
          <w:szCs w:val="28"/>
        </w:rPr>
      </w:pPr>
    </w:p>
    <w:p w:rsidR="00842357" w:rsidRPr="00842357" w:rsidRDefault="00842357" w:rsidP="00842357">
      <w:pPr>
        <w:spacing w:after="0" w:line="240" w:lineRule="auto"/>
        <w:jc w:val="both"/>
        <w:rPr>
          <w:rFonts w:ascii="Times New Roman" w:eastAsia="Times New Roman" w:hAnsi="Times New Roman" w:cs="Times New Roman"/>
          <w:b/>
          <w:sz w:val="28"/>
          <w:szCs w:val="28"/>
        </w:rPr>
      </w:pPr>
      <w:r w:rsidRPr="00842357">
        <w:rPr>
          <w:rFonts w:ascii="Times New Roman" w:eastAsia="Times New Roman" w:hAnsi="Times New Roman" w:cs="Times New Roman"/>
          <w:b/>
          <w:sz w:val="28"/>
          <w:szCs w:val="28"/>
        </w:rPr>
        <w:t>От работодателя:</w:t>
      </w:r>
      <w:r w:rsidRPr="00842357">
        <w:rPr>
          <w:rFonts w:ascii="Times New Roman" w:eastAsia="Times New Roman" w:hAnsi="Times New Roman" w:cs="Times New Roman"/>
          <w:b/>
          <w:sz w:val="28"/>
          <w:szCs w:val="28"/>
        </w:rPr>
        <w:tab/>
      </w:r>
      <w:r w:rsidRPr="00842357">
        <w:rPr>
          <w:rFonts w:ascii="Times New Roman" w:eastAsia="Times New Roman" w:hAnsi="Times New Roman" w:cs="Times New Roman"/>
          <w:b/>
          <w:sz w:val="28"/>
          <w:szCs w:val="28"/>
        </w:rPr>
        <w:tab/>
      </w:r>
      <w:r w:rsidRPr="00842357">
        <w:rPr>
          <w:rFonts w:ascii="Times New Roman" w:eastAsia="Times New Roman" w:hAnsi="Times New Roman" w:cs="Times New Roman"/>
          <w:b/>
          <w:sz w:val="28"/>
          <w:szCs w:val="28"/>
        </w:rPr>
        <w:tab/>
      </w:r>
      <w:r w:rsidRPr="00842357">
        <w:rPr>
          <w:rFonts w:ascii="Times New Roman" w:eastAsia="Times New Roman" w:hAnsi="Times New Roman" w:cs="Times New Roman"/>
          <w:b/>
          <w:sz w:val="28"/>
          <w:szCs w:val="28"/>
        </w:rPr>
        <w:tab/>
      </w:r>
      <w:r w:rsidRPr="00842357">
        <w:rPr>
          <w:rFonts w:ascii="Times New Roman" w:eastAsia="Times New Roman" w:hAnsi="Times New Roman" w:cs="Times New Roman"/>
          <w:b/>
          <w:sz w:val="28"/>
          <w:szCs w:val="28"/>
        </w:rPr>
        <w:tab/>
        <w:t>От работников:</w:t>
      </w:r>
    </w:p>
    <w:p w:rsidR="00842357" w:rsidRPr="00842357" w:rsidRDefault="00842357" w:rsidP="00842357">
      <w:pPr>
        <w:spacing w:after="0" w:line="240" w:lineRule="auto"/>
        <w:jc w:val="both"/>
        <w:rPr>
          <w:rFonts w:ascii="Times New Roman" w:eastAsia="Times New Roman" w:hAnsi="Times New Roman" w:cs="Times New Roman"/>
          <w:sz w:val="28"/>
          <w:szCs w:val="28"/>
        </w:rPr>
      </w:pPr>
    </w:p>
    <w:p w:rsidR="00842357" w:rsidRPr="00842357" w:rsidRDefault="00842357" w:rsidP="00842357">
      <w:pPr>
        <w:spacing w:after="0" w:line="240" w:lineRule="auto"/>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Руководитель </w:t>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t>Председатель</w:t>
      </w:r>
    </w:p>
    <w:p w:rsidR="00842357" w:rsidRPr="00842357" w:rsidRDefault="00842357" w:rsidP="00842357">
      <w:pPr>
        <w:spacing w:after="0" w:line="240" w:lineRule="auto"/>
        <w:ind w:left="624"/>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 xml:space="preserve">образовательной организации                  первичной профсоюзной </w:t>
      </w:r>
    </w:p>
    <w:p w:rsidR="00842357" w:rsidRPr="00842357" w:rsidRDefault="00842357" w:rsidP="00842357">
      <w:pPr>
        <w:spacing w:after="0" w:line="240" w:lineRule="auto"/>
        <w:ind w:left="57" w:firstLine="5613"/>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организации</w:t>
      </w:r>
    </w:p>
    <w:p w:rsidR="00842357" w:rsidRPr="00842357" w:rsidRDefault="00842357" w:rsidP="00842357">
      <w:pPr>
        <w:spacing w:after="0" w:line="240" w:lineRule="auto"/>
        <w:ind w:hanging="4963"/>
        <w:jc w:val="both"/>
        <w:rPr>
          <w:rFonts w:ascii="Times New Roman" w:eastAsia="Times New Roman" w:hAnsi="Times New Roman" w:cs="Times New Roman"/>
          <w:sz w:val="28"/>
          <w:szCs w:val="28"/>
        </w:rPr>
      </w:pPr>
    </w:p>
    <w:p w:rsidR="00842357" w:rsidRPr="00842357" w:rsidRDefault="00842357" w:rsidP="00842357">
      <w:pPr>
        <w:spacing w:after="0" w:line="240" w:lineRule="auto"/>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_______________________</w:t>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t>________________________</w:t>
      </w:r>
    </w:p>
    <w:p w:rsidR="00842357" w:rsidRPr="00842357" w:rsidRDefault="00842357" w:rsidP="00842357">
      <w:pPr>
        <w:spacing w:after="0" w:line="240" w:lineRule="auto"/>
        <w:ind w:firstLine="708"/>
        <w:jc w:val="both"/>
        <w:rPr>
          <w:rFonts w:ascii="Times New Roman" w:eastAsia="Times New Roman" w:hAnsi="Times New Roman" w:cs="Times New Roman"/>
          <w:sz w:val="24"/>
          <w:szCs w:val="24"/>
        </w:rPr>
      </w:pPr>
      <w:r w:rsidRPr="00842357">
        <w:rPr>
          <w:rFonts w:ascii="Times New Roman" w:eastAsia="Times New Roman" w:hAnsi="Times New Roman" w:cs="Times New Roman"/>
          <w:sz w:val="24"/>
          <w:szCs w:val="24"/>
        </w:rPr>
        <w:t>(подпись, Ф.И.О.)</w:t>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4"/>
          <w:szCs w:val="24"/>
        </w:rPr>
        <w:t>(подпись, Ф.И.О.)</w:t>
      </w:r>
    </w:p>
    <w:p w:rsidR="00842357" w:rsidRPr="00842357" w:rsidRDefault="00842357" w:rsidP="00842357">
      <w:pPr>
        <w:spacing w:after="0" w:line="240" w:lineRule="auto"/>
        <w:ind w:firstLine="708"/>
        <w:jc w:val="both"/>
        <w:rPr>
          <w:rFonts w:ascii="Times New Roman" w:eastAsia="Times New Roman" w:hAnsi="Times New Roman" w:cs="Times New Roman"/>
          <w:sz w:val="28"/>
          <w:szCs w:val="28"/>
        </w:rPr>
      </w:pPr>
    </w:p>
    <w:p w:rsidR="00842357" w:rsidRPr="00842357" w:rsidRDefault="00842357" w:rsidP="00842357">
      <w:pPr>
        <w:spacing w:after="0" w:line="240" w:lineRule="auto"/>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М.П.</w:t>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t>М.П.</w:t>
      </w:r>
    </w:p>
    <w:p w:rsidR="00842357" w:rsidRPr="00842357" w:rsidRDefault="00842357" w:rsidP="00842357">
      <w:pPr>
        <w:spacing w:after="0" w:line="240" w:lineRule="auto"/>
        <w:jc w:val="both"/>
        <w:rPr>
          <w:rFonts w:ascii="Times New Roman" w:eastAsia="Times New Roman" w:hAnsi="Times New Roman" w:cs="Times New Roman"/>
          <w:sz w:val="28"/>
          <w:szCs w:val="28"/>
        </w:rPr>
      </w:pPr>
      <w:r w:rsidRPr="00842357">
        <w:rPr>
          <w:rFonts w:ascii="Times New Roman" w:eastAsia="Times New Roman" w:hAnsi="Times New Roman" w:cs="Times New Roman"/>
          <w:sz w:val="28"/>
          <w:szCs w:val="28"/>
        </w:rPr>
        <w:t>«___»_________2017 г.</w:t>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r>
      <w:r w:rsidRPr="00842357">
        <w:rPr>
          <w:rFonts w:ascii="Times New Roman" w:eastAsia="Times New Roman" w:hAnsi="Times New Roman" w:cs="Times New Roman"/>
          <w:sz w:val="28"/>
          <w:szCs w:val="28"/>
        </w:rPr>
        <w:tab/>
        <w:t>«__»________2017 г.</w:t>
      </w:r>
    </w:p>
    <w:p w:rsidR="003C02F8" w:rsidRDefault="003C02F8"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842357" w:rsidRDefault="0084235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842357" w:rsidRDefault="0084235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842357" w:rsidRDefault="0084235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842357" w:rsidRDefault="0084235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842357" w:rsidRDefault="0084235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842357" w:rsidRDefault="0084235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842357" w:rsidRDefault="0084235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3C02F8" w:rsidRPr="003C02F8" w:rsidRDefault="003C02F8" w:rsidP="00842357">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0"/>
          <w:lang w:eastAsia="ru-RU"/>
        </w:rPr>
      </w:pPr>
      <w:r w:rsidRPr="003C02F8">
        <w:rPr>
          <w:rFonts w:ascii="Times New Roman" w:eastAsia="Times New Roman" w:hAnsi="Times New Roman" w:cs="Times New Roman"/>
          <w:b/>
          <w:sz w:val="28"/>
          <w:szCs w:val="20"/>
          <w:lang w:eastAsia="ru-RU"/>
        </w:rPr>
        <w:lastRenderedPageBreak/>
        <w:t>ПРИЛОЖЕНИЯ</w:t>
      </w:r>
    </w:p>
    <w:p w:rsidR="003C02F8" w:rsidRPr="003C02F8" w:rsidRDefault="003C02F8" w:rsidP="00842357">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0"/>
          <w:lang w:eastAsia="ru-RU"/>
        </w:rPr>
      </w:pPr>
    </w:p>
    <w:p w:rsidR="003C02F8" w:rsidRPr="003C02F8" w:rsidRDefault="003C02F8" w:rsidP="00C3621A">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0"/>
          <w:lang w:eastAsia="ru-RU"/>
        </w:rPr>
      </w:pPr>
      <w:r w:rsidRPr="003C02F8">
        <w:rPr>
          <w:rFonts w:ascii="Times New Roman" w:eastAsia="Times New Roman" w:hAnsi="Times New Roman" w:cs="Times New Roman"/>
          <w:i/>
          <w:sz w:val="28"/>
          <w:szCs w:val="20"/>
          <w:lang w:eastAsia="ru-RU"/>
        </w:rPr>
        <w:t>Приложение №1</w:t>
      </w:r>
    </w:p>
    <w:p w:rsidR="003C02F8" w:rsidRPr="003C02F8" w:rsidRDefault="003C02F8" w:rsidP="00842357">
      <w:pPr>
        <w:spacing w:after="0" w:line="240" w:lineRule="auto"/>
        <w:ind w:left="6237" w:firstLine="709"/>
        <w:jc w:val="both"/>
        <w:rPr>
          <w:rFonts w:ascii="Times New Roman" w:eastAsia="Calibri" w:hAnsi="Times New Roman" w:cs="Times New Roman"/>
          <w:sz w:val="28"/>
          <w:szCs w:val="28"/>
          <w:lang w:eastAsia="ru-RU"/>
        </w:rPr>
      </w:pPr>
      <w:bookmarkStart w:id="2" w:name="_Toc169616671"/>
      <w:r w:rsidRPr="003C02F8">
        <w:rPr>
          <w:rFonts w:ascii="Times New Roman" w:eastAsia="Calibri" w:hAnsi="Times New Roman" w:cs="Times New Roman"/>
          <w:sz w:val="28"/>
          <w:szCs w:val="28"/>
          <w:lang w:eastAsia="ru-RU"/>
        </w:rPr>
        <w:t>Утверждено</w:t>
      </w:r>
    </w:p>
    <w:p w:rsidR="003C02F8" w:rsidRPr="003C02F8" w:rsidRDefault="003C02F8" w:rsidP="00842357">
      <w:pPr>
        <w:spacing w:after="0" w:line="240" w:lineRule="auto"/>
        <w:ind w:left="6237"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постановлением</w:t>
      </w:r>
    </w:p>
    <w:p w:rsidR="003C02F8" w:rsidRPr="003C02F8" w:rsidRDefault="003C02F8" w:rsidP="00842357">
      <w:pPr>
        <w:spacing w:after="0" w:line="240" w:lineRule="auto"/>
        <w:ind w:left="6237"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Кабинета Министров </w:t>
      </w:r>
    </w:p>
    <w:p w:rsidR="003C02F8" w:rsidRPr="003C02F8" w:rsidRDefault="003C02F8" w:rsidP="00842357">
      <w:pPr>
        <w:spacing w:after="0" w:line="240" w:lineRule="auto"/>
        <w:ind w:left="6237"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Республики Татарстан</w:t>
      </w:r>
    </w:p>
    <w:p w:rsidR="003C02F8" w:rsidRPr="003C02F8" w:rsidRDefault="003C02F8" w:rsidP="00842357">
      <w:pPr>
        <w:spacing w:after="0" w:line="240" w:lineRule="auto"/>
        <w:ind w:left="6237"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от 24.08.</w:t>
      </w:r>
      <w:r w:rsidRPr="003C02F8">
        <w:rPr>
          <w:rFonts w:ascii="Times New Roman" w:eastAsia="Calibri" w:hAnsi="Times New Roman" w:cs="Times New Roman"/>
          <w:sz w:val="28"/>
          <w:szCs w:val="28"/>
          <w:lang w:val="tt-RU" w:eastAsia="ru-RU"/>
        </w:rPr>
        <w:t>2010</w:t>
      </w:r>
      <w:r w:rsidRPr="003C02F8">
        <w:rPr>
          <w:rFonts w:ascii="Times New Roman" w:eastAsia="Calibri" w:hAnsi="Times New Roman" w:cs="Times New Roman"/>
          <w:sz w:val="28"/>
          <w:szCs w:val="28"/>
          <w:lang w:eastAsia="ru-RU"/>
        </w:rPr>
        <w:t xml:space="preserve"> № 678</w:t>
      </w:r>
    </w:p>
    <w:p w:rsidR="003C02F8" w:rsidRPr="003C02F8" w:rsidRDefault="003C02F8" w:rsidP="00842357">
      <w:pPr>
        <w:spacing w:after="0" w:line="240" w:lineRule="auto"/>
        <w:ind w:firstLine="709"/>
        <w:jc w:val="both"/>
        <w:rPr>
          <w:rFonts w:ascii="Times New Roman" w:eastAsia="Calibri" w:hAnsi="Times New Roman" w:cs="Times New Roman"/>
          <w:b/>
          <w:sz w:val="28"/>
          <w:szCs w:val="28"/>
          <w:lang w:eastAsia="ru-RU"/>
        </w:rPr>
      </w:pPr>
    </w:p>
    <w:p w:rsidR="003C02F8" w:rsidRPr="003C02F8" w:rsidRDefault="003C02F8" w:rsidP="00842357">
      <w:pPr>
        <w:spacing w:after="0" w:line="240" w:lineRule="auto"/>
        <w:ind w:firstLine="709"/>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b/>
          <w:sz w:val="28"/>
          <w:szCs w:val="28"/>
          <w:lang w:eastAsia="ru-RU"/>
        </w:rPr>
        <w:t>ПОЛОЖЕНИЕ</w:t>
      </w:r>
    </w:p>
    <w:p w:rsidR="003C02F8" w:rsidRPr="003C02F8" w:rsidRDefault="003C02F8" w:rsidP="00842357">
      <w:pPr>
        <w:spacing w:after="0" w:line="240" w:lineRule="auto"/>
        <w:ind w:firstLine="709"/>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b/>
          <w:sz w:val="28"/>
          <w:szCs w:val="28"/>
          <w:lang w:eastAsia="ru-RU"/>
        </w:rPr>
        <w:t>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w:t>
      </w:r>
    </w:p>
    <w:p w:rsidR="003C02F8" w:rsidRPr="003C02F8" w:rsidRDefault="003C02F8" w:rsidP="00842357">
      <w:pPr>
        <w:spacing w:after="0" w:line="240" w:lineRule="auto"/>
        <w:ind w:firstLine="709"/>
        <w:jc w:val="both"/>
        <w:rPr>
          <w:rFonts w:ascii="Times New Roman" w:eastAsia="Calibri" w:hAnsi="Times New Roman" w:cs="Times New Roman"/>
          <w:sz w:val="24"/>
          <w:szCs w:val="24"/>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4"/>
          <w:szCs w:val="24"/>
          <w:lang w:eastAsia="ru-RU"/>
        </w:rPr>
      </w:pPr>
    </w:p>
    <w:p w:rsidR="003C02F8" w:rsidRPr="003C02F8" w:rsidRDefault="003C02F8" w:rsidP="006773FF">
      <w:pPr>
        <w:numPr>
          <w:ilvl w:val="0"/>
          <w:numId w:val="1"/>
        </w:numPr>
        <w:spacing w:after="0" w:line="240" w:lineRule="auto"/>
        <w:ind w:firstLine="709"/>
        <w:contextualSpacing/>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b/>
          <w:sz w:val="28"/>
          <w:szCs w:val="28"/>
          <w:lang w:eastAsia="ru-RU"/>
        </w:rPr>
        <w:t>Общие положения</w:t>
      </w:r>
      <w:bookmarkEnd w:id="2"/>
    </w:p>
    <w:p w:rsidR="003C02F8" w:rsidRPr="003C02F8" w:rsidRDefault="003C02F8" w:rsidP="00842357">
      <w:pPr>
        <w:spacing w:after="0" w:line="240" w:lineRule="auto"/>
        <w:ind w:left="720" w:firstLine="709"/>
        <w:contextualSpacing/>
        <w:jc w:val="both"/>
        <w:rPr>
          <w:rFonts w:ascii="Times New Roman" w:eastAsia="Calibri" w:hAnsi="Times New Roman" w:cs="Times New Roman"/>
          <w:b/>
          <w:sz w:val="28"/>
          <w:szCs w:val="28"/>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Настоящее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(далее – Положение) разработано в соответствии с постановлением Кабинета Министров Республики Татарстан от 18.08.2008 № 592 «О введении новых систем оплаты труда работников государственных учреждений Республики Татарстан»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настоящем Положении используются следующие понятия и определения: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система оплаты труда </w:t>
      </w:r>
      <w:r w:rsidRPr="003C02F8">
        <w:rPr>
          <w:rFonts w:ascii="Times New Roman" w:eastAsia="Calibri" w:hAnsi="Times New Roman" w:cs="Times New Roman"/>
          <w:sz w:val="28"/>
          <w:szCs w:val="28"/>
          <w:lang w:val="tt-RU" w:eastAsia="ru-RU"/>
        </w:rPr>
        <w:t>–</w:t>
      </w:r>
      <w:r w:rsidRPr="003C02F8">
        <w:rPr>
          <w:rFonts w:ascii="Times New Roman" w:eastAsia="Calibri" w:hAnsi="Times New Roman" w:cs="Times New Roman"/>
          <w:sz w:val="28"/>
          <w:szCs w:val="28"/>
          <w:lang w:eastAsia="ru-RU"/>
        </w:rPr>
        <w:t xml:space="preserve">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базовый оклад (базовый должностной оклад), базовая ставка заработной  платы </w:t>
      </w:r>
      <w:r w:rsidRPr="003C02F8">
        <w:rPr>
          <w:rFonts w:ascii="Times New Roman" w:eastAsia="Calibri" w:hAnsi="Times New Roman" w:cs="Times New Roman"/>
          <w:sz w:val="28"/>
          <w:szCs w:val="28"/>
          <w:lang w:val="tt-RU" w:eastAsia="ru-RU"/>
        </w:rPr>
        <w:t>–</w:t>
      </w:r>
      <w:r w:rsidRPr="003C02F8">
        <w:rPr>
          <w:rFonts w:ascii="Times New Roman" w:eastAsia="Calibri" w:hAnsi="Times New Roman" w:cs="Times New Roman"/>
          <w:sz w:val="28"/>
          <w:szCs w:val="28"/>
          <w:lang w:eastAsia="ru-RU"/>
        </w:rPr>
        <w:t xml:space="preserve"> минимальный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оклад (должностной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тарифная ставка –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 xml:space="preserve">заработная плата (оплата труда работника) </w:t>
      </w:r>
      <w:r w:rsidRPr="003C02F8">
        <w:rPr>
          <w:rFonts w:ascii="Times New Roman" w:eastAsia="Calibri" w:hAnsi="Times New Roman" w:cs="Times New Roman"/>
          <w:sz w:val="24"/>
          <w:szCs w:val="24"/>
          <w:lang w:eastAsia="ru-RU"/>
        </w:rPr>
        <w:t>–</w:t>
      </w:r>
      <w:r w:rsidRPr="003C02F8">
        <w:rPr>
          <w:rFonts w:ascii="Times New Roman" w:eastAsia="Calibri" w:hAnsi="Times New Roman" w:cs="Times New Roman"/>
          <w:sz w:val="28"/>
          <w:szCs w:val="28"/>
          <w:lang w:eastAsia="ru-RU"/>
        </w:rPr>
        <w:t xml:space="preserve">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стимулирующего характера – доплаты и надбавки стимулирующего характера, премии и иные поощрительные выплаты;</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выплаты социального характера </w:t>
      </w:r>
      <w:r w:rsidRPr="003C02F8">
        <w:rPr>
          <w:rFonts w:ascii="Times New Roman" w:eastAsia="Calibri" w:hAnsi="Times New Roman" w:cs="Times New Roman"/>
          <w:sz w:val="24"/>
          <w:szCs w:val="24"/>
          <w:lang w:eastAsia="ru-RU"/>
        </w:rPr>
        <w:t>–</w:t>
      </w:r>
      <w:r w:rsidRPr="003C02F8">
        <w:rPr>
          <w:rFonts w:ascii="Times New Roman" w:eastAsia="Calibri" w:hAnsi="Times New Roman" w:cs="Times New Roman"/>
          <w:sz w:val="28"/>
          <w:szCs w:val="28"/>
          <w:lang w:eastAsia="ru-RU"/>
        </w:rPr>
        <w:t xml:space="preserve"> выплаты работникам, осуществляемые за счет экономии средств фонда оплаты труда, направленные на их социальную поддержку, но не связанные с осуществлением ими трудовых функций.</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Настоящее Положение применяется при определении размера нормативов финансовых затрат, применяемых при расчете субвенций местным бюджетам на реализацию основных общеобразовательных программ в части финансирования расходов на оплату труда работников общеобразовательных учреждений.</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Заработная плата (оплата труда) работников профессиональных квалификационных групп должностей работников образования  государственных учреждений Республики Татарстан (далее – работников образования) определяется исходя из:</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окладов (должностных окладов), ставок заработной платы;</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 компенсационного характера;</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 стимулирующего характера.</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6773FF">
      <w:pPr>
        <w:numPr>
          <w:ilvl w:val="0"/>
          <w:numId w:val="1"/>
        </w:numPr>
        <w:spacing w:after="0" w:line="240" w:lineRule="auto"/>
        <w:ind w:left="0" w:firstLine="709"/>
        <w:contextualSpacing/>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b/>
          <w:sz w:val="28"/>
          <w:szCs w:val="28"/>
          <w:lang w:eastAsia="ru-RU"/>
        </w:rPr>
        <w:t>Порядок формирования базовых окладов работников образования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tabs>
          <w:tab w:val="left" w:pos="1276"/>
        </w:tabs>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Размер базового оклада работников образования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w:t>
      </w:r>
      <w:proofErr w:type="spellStart"/>
      <w:r w:rsidRPr="003C02F8">
        <w:rPr>
          <w:rFonts w:ascii="Times New Roman" w:eastAsia="Calibri" w:hAnsi="Times New Roman" w:cs="Times New Roman"/>
          <w:sz w:val="28"/>
          <w:szCs w:val="28"/>
          <w:lang w:eastAsia="ru-RU"/>
        </w:rPr>
        <w:t>межразрядный</w:t>
      </w:r>
      <w:proofErr w:type="spellEnd"/>
      <w:r w:rsidRPr="003C02F8">
        <w:rPr>
          <w:rFonts w:ascii="Times New Roman" w:eastAsia="Calibri" w:hAnsi="Times New Roman" w:cs="Times New Roman"/>
          <w:sz w:val="28"/>
          <w:szCs w:val="28"/>
          <w:lang w:eastAsia="ru-RU"/>
        </w:rPr>
        <w:t xml:space="preserve"> коэффициент четырехразрядной тарифной сетки по оплате труда работников образования.</w:t>
      </w:r>
    </w:p>
    <w:p w:rsidR="003C02F8" w:rsidRPr="003C02F8" w:rsidRDefault="003C02F8" w:rsidP="006773FF">
      <w:pPr>
        <w:numPr>
          <w:ilvl w:val="1"/>
          <w:numId w:val="1"/>
        </w:numPr>
        <w:tabs>
          <w:tab w:val="left" w:pos="1276"/>
        </w:tabs>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 тарифной ставки (оклада) первого разряда четырехразрядной тарифной сетки по оплате труда работников образования устанавливается Кабинетом Министров Республики Татарстан.</w:t>
      </w:r>
    </w:p>
    <w:p w:rsidR="003C02F8" w:rsidRPr="00EC48F5" w:rsidRDefault="003C02F8" w:rsidP="006773FF">
      <w:pPr>
        <w:numPr>
          <w:ilvl w:val="1"/>
          <w:numId w:val="1"/>
        </w:numPr>
        <w:tabs>
          <w:tab w:val="left" w:pos="1276"/>
        </w:tabs>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 (таблица 1).</w:t>
      </w:r>
    </w:p>
    <w:p w:rsidR="00EC48F5" w:rsidRDefault="00EC48F5" w:rsidP="00EC48F5">
      <w:pPr>
        <w:spacing w:after="0" w:line="240" w:lineRule="auto"/>
        <w:rPr>
          <w:rFonts w:ascii="Times New Roman" w:eastAsia="Calibri" w:hAnsi="Times New Roman" w:cs="Times New Roman"/>
          <w:sz w:val="28"/>
          <w:szCs w:val="28"/>
          <w:lang w:eastAsia="ru-RU"/>
        </w:rPr>
      </w:pPr>
    </w:p>
    <w:p w:rsidR="00C3621A" w:rsidRDefault="00C3621A" w:rsidP="00EC48F5">
      <w:pPr>
        <w:spacing w:after="0" w:line="240" w:lineRule="auto"/>
        <w:jc w:val="right"/>
        <w:rPr>
          <w:rFonts w:ascii="Times New Roman" w:eastAsia="Calibri" w:hAnsi="Times New Roman" w:cs="Times New Roman"/>
          <w:sz w:val="28"/>
          <w:szCs w:val="28"/>
          <w:lang w:eastAsia="ru-RU"/>
        </w:rPr>
      </w:pPr>
    </w:p>
    <w:p w:rsidR="00C3621A" w:rsidRDefault="00C3621A" w:rsidP="00EC48F5">
      <w:pPr>
        <w:spacing w:after="0" w:line="240" w:lineRule="auto"/>
        <w:jc w:val="right"/>
        <w:rPr>
          <w:rFonts w:ascii="Times New Roman" w:eastAsia="Calibri" w:hAnsi="Times New Roman" w:cs="Times New Roman"/>
          <w:sz w:val="28"/>
          <w:szCs w:val="28"/>
          <w:lang w:eastAsia="ru-RU"/>
        </w:rPr>
      </w:pPr>
    </w:p>
    <w:p w:rsidR="002208A5" w:rsidRDefault="002208A5" w:rsidP="00EC48F5">
      <w:pPr>
        <w:spacing w:after="0" w:line="240" w:lineRule="auto"/>
        <w:jc w:val="right"/>
        <w:rPr>
          <w:rFonts w:ascii="Times New Roman" w:eastAsia="Calibri" w:hAnsi="Times New Roman" w:cs="Times New Roman"/>
          <w:sz w:val="28"/>
          <w:szCs w:val="28"/>
          <w:lang w:eastAsia="ru-RU"/>
        </w:rPr>
      </w:pPr>
    </w:p>
    <w:p w:rsidR="002208A5" w:rsidRDefault="002208A5" w:rsidP="00EC48F5">
      <w:pPr>
        <w:spacing w:after="0" w:line="240" w:lineRule="auto"/>
        <w:jc w:val="right"/>
        <w:rPr>
          <w:rFonts w:ascii="Times New Roman" w:eastAsia="Calibri" w:hAnsi="Times New Roman" w:cs="Times New Roman"/>
          <w:sz w:val="28"/>
          <w:szCs w:val="28"/>
          <w:lang w:eastAsia="ru-RU"/>
        </w:rPr>
      </w:pPr>
    </w:p>
    <w:p w:rsidR="002208A5" w:rsidRDefault="002208A5" w:rsidP="00EC48F5">
      <w:pPr>
        <w:spacing w:after="0" w:line="240" w:lineRule="auto"/>
        <w:jc w:val="right"/>
        <w:rPr>
          <w:rFonts w:ascii="Times New Roman" w:eastAsia="Calibri" w:hAnsi="Times New Roman" w:cs="Times New Roman"/>
          <w:sz w:val="28"/>
          <w:szCs w:val="28"/>
          <w:lang w:eastAsia="ru-RU"/>
        </w:rPr>
      </w:pPr>
    </w:p>
    <w:p w:rsidR="00C3621A" w:rsidRDefault="00C3621A" w:rsidP="00EC48F5">
      <w:pPr>
        <w:spacing w:after="0" w:line="240" w:lineRule="auto"/>
        <w:jc w:val="right"/>
        <w:rPr>
          <w:rFonts w:ascii="Times New Roman" w:eastAsia="Calibri" w:hAnsi="Times New Roman" w:cs="Times New Roman"/>
          <w:sz w:val="28"/>
          <w:szCs w:val="28"/>
          <w:lang w:eastAsia="ru-RU"/>
        </w:rPr>
      </w:pPr>
    </w:p>
    <w:p w:rsidR="00C3621A" w:rsidRDefault="00C3621A" w:rsidP="00EC48F5">
      <w:pPr>
        <w:spacing w:after="0" w:line="240" w:lineRule="auto"/>
        <w:jc w:val="right"/>
        <w:rPr>
          <w:rFonts w:ascii="Times New Roman" w:eastAsia="Calibri" w:hAnsi="Times New Roman" w:cs="Times New Roman"/>
          <w:sz w:val="28"/>
          <w:szCs w:val="28"/>
          <w:lang w:eastAsia="ru-RU"/>
        </w:rPr>
      </w:pPr>
    </w:p>
    <w:p w:rsidR="003C02F8" w:rsidRPr="003C02F8" w:rsidRDefault="003C02F8" w:rsidP="00EC48F5">
      <w:pPr>
        <w:spacing w:after="0" w:line="240" w:lineRule="auto"/>
        <w:jc w:val="right"/>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 xml:space="preserve">Таблица 1 </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Четырехразрядная тарифная сетка по оплате труда работников образования </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2"/>
        <w:gridCol w:w="1543"/>
        <w:gridCol w:w="1546"/>
        <w:gridCol w:w="1546"/>
        <w:gridCol w:w="1546"/>
      </w:tblGrid>
      <w:tr w:rsidR="003C02F8" w:rsidRPr="003C02F8" w:rsidTr="00220F37">
        <w:tc>
          <w:tcPr>
            <w:tcW w:w="2041"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Разряды оплаты труда</w:t>
            </w:r>
          </w:p>
        </w:tc>
        <w:tc>
          <w:tcPr>
            <w:tcW w:w="739"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740"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w:t>
            </w:r>
          </w:p>
        </w:tc>
        <w:tc>
          <w:tcPr>
            <w:tcW w:w="740"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p>
        </w:tc>
        <w:tc>
          <w:tcPr>
            <w:tcW w:w="740"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r>
      <w:tr w:rsidR="003C02F8" w:rsidRPr="003C02F8" w:rsidTr="00220F37">
        <w:tc>
          <w:tcPr>
            <w:tcW w:w="2041"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Тарифные коэффициенты</w:t>
            </w:r>
          </w:p>
        </w:tc>
        <w:tc>
          <w:tcPr>
            <w:tcW w:w="739"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bCs/>
                <w:sz w:val="28"/>
                <w:szCs w:val="28"/>
                <w:lang w:eastAsia="ru-RU"/>
              </w:rPr>
              <w:t>1,0</w:t>
            </w:r>
          </w:p>
        </w:tc>
        <w:tc>
          <w:tcPr>
            <w:tcW w:w="740"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bCs/>
                <w:sz w:val="28"/>
                <w:szCs w:val="28"/>
                <w:lang w:eastAsia="ru-RU"/>
              </w:rPr>
              <w:t>1,23</w:t>
            </w:r>
          </w:p>
        </w:tc>
        <w:tc>
          <w:tcPr>
            <w:tcW w:w="740"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bCs/>
                <w:sz w:val="28"/>
                <w:szCs w:val="28"/>
                <w:lang w:eastAsia="ru-RU"/>
              </w:rPr>
              <w:t>1,43</w:t>
            </w:r>
          </w:p>
        </w:tc>
        <w:tc>
          <w:tcPr>
            <w:tcW w:w="740"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bCs/>
                <w:sz w:val="28"/>
                <w:szCs w:val="28"/>
                <w:lang w:eastAsia="ru-RU"/>
              </w:rPr>
              <w:t>1,5</w:t>
            </w:r>
          </w:p>
        </w:tc>
      </w:tr>
    </w:tbl>
    <w:p w:rsidR="003C02F8" w:rsidRPr="003C02F8" w:rsidRDefault="003C02F8" w:rsidP="00842357">
      <w:pPr>
        <w:tabs>
          <w:tab w:val="num" w:pos="1440"/>
        </w:tabs>
        <w:spacing w:after="0" w:line="240" w:lineRule="auto"/>
        <w:ind w:left="851" w:firstLine="709"/>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tabs>
          <w:tab w:val="left" w:pos="1276"/>
        </w:tabs>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Базовый оклад работника образования исчисляется по формуле:</w:t>
      </w:r>
    </w:p>
    <w:p w:rsidR="003C02F8" w:rsidRPr="003C02F8" w:rsidRDefault="003C02F8" w:rsidP="00842357">
      <w:pPr>
        <w:spacing w:after="0" w:line="240" w:lineRule="auto"/>
        <w:ind w:left="709" w:firstLine="709"/>
        <w:contextualSpacing/>
        <w:jc w:val="both"/>
        <w:rPr>
          <w:rFonts w:ascii="Times New Roman" w:eastAsia="Calibri" w:hAnsi="Times New Roman" w:cs="Times New Roman"/>
          <w:sz w:val="16"/>
          <w:szCs w:val="16"/>
          <w:lang w:eastAsia="ru-RU"/>
        </w:rPr>
      </w:pP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rPr>
            </m:ctrlPr>
          </m:sSubPr>
          <m:e>
            <m:r>
              <w:rPr>
                <w:rFonts w:ascii="Cambria Math" w:hAnsi="Cambria Math"/>
              </w:rPr>
              <m:t>O</m:t>
            </m:r>
          </m:e>
          <m:sub>
            <m:r>
              <w:rPr>
                <w:rFonts w:ascii="Cambria Math" w:hAnsi="Cambria Math"/>
              </w:rPr>
              <m:t>b</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K</m:t>
            </m:r>
          </m:e>
          <m:sub>
            <m:sSub>
              <m:sSubPr>
                <m:ctrlPr>
                  <w:rPr>
                    <w:rFonts w:ascii="Cambria Math" w:hAnsi="Cambria Math"/>
                  </w:rPr>
                </m:ctrlPr>
              </m:sSubPr>
              <m:e>
                <m:r>
                  <w:rPr>
                    <w:rFonts w:ascii="Cambria Math" w:hAnsi="Cambria Math"/>
                  </w:rPr>
                  <m:t>m</m:t>
                </m:r>
              </m:e>
              <m:sub>
                <m:r>
                  <w:rPr>
                    <w:rFonts w:ascii="Cambria Math" w:hAnsi="Cambria Math"/>
                  </w:rPr>
                  <m:t>i</m:t>
                </m:r>
              </m:sub>
            </m:sSub>
          </m:sub>
        </m:sSub>
      </m:oMath>
      <w:r w:rsidR="003C02F8" w:rsidRPr="003C02F8">
        <w:rPr>
          <w:rFonts w:ascii="Times New Roman" w:eastAsia="Calibri" w:hAnsi="Times New Roman" w:cs="Times New Roman"/>
          <w:sz w:val="28"/>
          <w:szCs w:val="28"/>
          <w:lang w:eastAsia="ru-RU"/>
        </w:rPr>
        <w:t>,</w:t>
      </w:r>
    </w:p>
    <w:p w:rsidR="003C02F8" w:rsidRPr="003C02F8" w:rsidRDefault="003C02F8" w:rsidP="00842357">
      <w:pPr>
        <w:spacing w:after="0" w:line="240" w:lineRule="auto"/>
        <w:ind w:firstLine="709"/>
        <w:contextualSpacing/>
        <w:jc w:val="both"/>
        <w:rPr>
          <w:rFonts w:ascii="Times New Roman" w:eastAsia="Calibri" w:hAnsi="Times New Roman" w:cs="Times New Roman"/>
          <w:sz w:val="16"/>
          <w:szCs w:val="16"/>
          <w:lang w:eastAsia="ru-RU"/>
        </w:rPr>
      </w:pPr>
    </w:p>
    <w:p w:rsidR="003C02F8" w:rsidRPr="003C02F8" w:rsidRDefault="003C02F8" w:rsidP="00842357">
      <w:pPr>
        <w:tabs>
          <w:tab w:val="num" w:pos="1440"/>
        </w:tabs>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tabs>
          <w:tab w:val="num" w:pos="1440"/>
        </w:tabs>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3C02F8" w:rsidRPr="003C02F8">
        <w:rPr>
          <w:rFonts w:ascii="Times New Roman" w:eastAsia="Calibri" w:hAnsi="Times New Roman" w:cs="Times New Roman"/>
          <w:sz w:val="28"/>
          <w:szCs w:val="28"/>
          <w:lang w:eastAsia="ru-RU"/>
        </w:rPr>
        <w:t xml:space="preserve"> - размер базового оклада (базовой ставки заработной платы) работника;</w:t>
      </w:r>
    </w:p>
    <w:p w:rsidR="003C02F8" w:rsidRPr="003C02F8" w:rsidRDefault="002208A5" w:rsidP="00842357">
      <w:pPr>
        <w:tabs>
          <w:tab w:val="num" w:pos="1440"/>
        </w:tabs>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oMath>
      <w:r w:rsidR="003C02F8" w:rsidRPr="003C02F8">
        <w:rPr>
          <w:rFonts w:ascii="Times New Roman" w:eastAsia="Calibri" w:hAnsi="Times New Roman" w:cs="Times New Roman"/>
          <w:sz w:val="28"/>
          <w:szCs w:val="28"/>
          <w:lang w:eastAsia="ru-RU"/>
        </w:rPr>
        <w:t xml:space="preserve"> – тарифная ставка первого разряда четырехразрядной тарифной сетки по оплате труда работников образования;</w:t>
      </w:r>
    </w:p>
    <w:p w:rsidR="003C02F8" w:rsidRPr="003C02F8" w:rsidRDefault="002208A5" w:rsidP="00842357">
      <w:pPr>
        <w:tabs>
          <w:tab w:val="num" w:pos="1560"/>
        </w:tabs>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K</m:t>
            </m:r>
          </m:e>
          <m: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i</m:t>
                </m:r>
              </m:sub>
            </m:sSub>
          </m:sub>
        </m:sSub>
      </m:oMath>
      <w:r w:rsidR="003C02F8" w:rsidRPr="003C02F8">
        <w:rPr>
          <w:rFonts w:ascii="Times New Roman" w:eastAsia="Calibri" w:hAnsi="Times New Roman" w:cs="Times New Roman"/>
          <w:sz w:val="28"/>
          <w:szCs w:val="28"/>
          <w:lang w:eastAsia="ru-RU"/>
        </w:rPr>
        <w:t xml:space="preserve">- соответствующий </w:t>
      </w:r>
      <w:proofErr w:type="spellStart"/>
      <w:r w:rsidR="003C02F8" w:rsidRPr="003C02F8">
        <w:rPr>
          <w:rFonts w:ascii="Times New Roman" w:eastAsia="Calibri" w:hAnsi="Times New Roman" w:cs="Times New Roman"/>
          <w:sz w:val="28"/>
          <w:szCs w:val="28"/>
          <w:lang w:eastAsia="ru-RU"/>
        </w:rPr>
        <w:t>межразрядный</w:t>
      </w:r>
      <w:proofErr w:type="spellEnd"/>
      <w:r w:rsidR="003C02F8" w:rsidRPr="003C02F8">
        <w:rPr>
          <w:rFonts w:ascii="Times New Roman" w:eastAsia="Calibri" w:hAnsi="Times New Roman" w:cs="Times New Roman"/>
          <w:sz w:val="28"/>
          <w:szCs w:val="28"/>
          <w:lang w:eastAsia="ru-RU"/>
        </w:rPr>
        <w:t xml:space="preserve"> коэффициент четырехразрядной тарифной сетки по оплате труда работников образования.</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в соответствии с таблицей 2.</w:t>
      </w:r>
    </w:p>
    <w:p w:rsidR="003C02F8" w:rsidRPr="003C02F8" w:rsidRDefault="003C02F8" w:rsidP="00EC48F5">
      <w:pPr>
        <w:spacing w:after="0" w:line="240" w:lineRule="auto"/>
        <w:ind w:firstLine="709"/>
        <w:jc w:val="right"/>
        <w:rPr>
          <w:rFonts w:ascii="Times New Roman" w:eastAsia="Calibri" w:hAnsi="Times New Roman" w:cs="Times New Roman"/>
          <w:sz w:val="16"/>
          <w:szCs w:val="16"/>
          <w:lang w:eastAsia="ru-RU"/>
        </w:rPr>
      </w:pPr>
    </w:p>
    <w:p w:rsidR="003C02F8" w:rsidRPr="003C02F8" w:rsidRDefault="003C02F8" w:rsidP="00EC48F5">
      <w:pPr>
        <w:spacing w:after="0" w:line="240" w:lineRule="auto"/>
        <w:ind w:firstLine="709"/>
        <w:jc w:val="right"/>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Таблица 2</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Основания для установления работникам образования разрядов </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по оплате труда</w:t>
      </w:r>
    </w:p>
    <w:p w:rsidR="003C02F8" w:rsidRPr="003C02F8" w:rsidRDefault="003C02F8" w:rsidP="00842357">
      <w:pPr>
        <w:spacing w:after="0" w:line="240" w:lineRule="auto"/>
        <w:ind w:firstLine="709"/>
        <w:jc w:val="both"/>
        <w:rPr>
          <w:rFonts w:ascii="Times New Roman" w:eastAsia="Calibri" w:hAnsi="Times New Roman" w:cs="Times New Roman"/>
          <w:sz w:val="16"/>
          <w:szCs w:val="16"/>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86"/>
        <w:gridCol w:w="8557"/>
      </w:tblGrid>
      <w:tr w:rsidR="003C02F8" w:rsidRPr="003C02F8" w:rsidTr="00220F37">
        <w:trPr>
          <w:trHeight w:val="20"/>
        </w:trPr>
        <w:tc>
          <w:tcPr>
            <w:tcW w:w="903"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4"/>
                <w:szCs w:val="24"/>
                <w:lang w:eastAsia="ru-RU"/>
              </w:rPr>
            </w:pPr>
            <w:r w:rsidRPr="003C02F8">
              <w:rPr>
                <w:rFonts w:ascii="Times New Roman" w:eastAsia="Calibri" w:hAnsi="Times New Roman" w:cs="Times New Roman"/>
                <w:sz w:val="28"/>
                <w:szCs w:val="28"/>
                <w:lang w:eastAsia="ru-RU"/>
              </w:rPr>
              <w:t>Разряд оплаты труда</w:t>
            </w:r>
          </w:p>
        </w:tc>
        <w:tc>
          <w:tcPr>
            <w:tcW w:w="4097"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4"/>
                <w:szCs w:val="24"/>
                <w:lang w:eastAsia="ru-RU"/>
              </w:rPr>
            </w:pPr>
            <w:r w:rsidRPr="003C02F8">
              <w:rPr>
                <w:rFonts w:ascii="Times New Roman" w:eastAsia="Calibri" w:hAnsi="Times New Roman" w:cs="Times New Roman"/>
                <w:sz w:val="28"/>
                <w:szCs w:val="28"/>
                <w:lang w:eastAsia="ru-RU"/>
              </w:rPr>
              <w:t>Уровень образования, необходимый для замещения соответствующей должности</w:t>
            </w:r>
          </w:p>
        </w:tc>
      </w:tr>
      <w:tr w:rsidR="003C02F8" w:rsidRPr="003C02F8" w:rsidTr="00220F37">
        <w:trPr>
          <w:trHeight w:val="20"/>
        </w:trPr>
        <w:tc>
          <w:tcPr>
            <w:tcW w:w="903"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4097" w:type="pct"/>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Основное общее образование, среднее (полное) общее образование</w:t>
            </w:r>
          </w:p>
        </w:tc>
      </w:tr>
      <w:tr w:rsidR="003C02F8" w:rsidRPr="003C02F8" w:rsidTr="00220F37">
        <w:trPr>
          <w:trHeight w:val="20"/>
        </w:trPr>
        <w:tc>
          <w:tcPr>
            <w:tcW w:w="903"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val="en-US" w:eastAsia="ru-RU"/>
              </w:rPr>
            </w:pPr>
            <w:r w:rsidRPr="003C02F8">
              <w:rPr>
                <w:rFonts w:ascii="Times New Roman" w:eastAsia="Calibri" w:hAnsi="Times New Roman" w:cs="Times New Roman"/>
                <w:sz w:val="28"/>
                <w:szCs w:val="28"/>
                <w:lang w:val="en-US" w:eastAsia="ru-RU"/>
              </w:rPr>
              <w:t>2</w:t>
            </w:r>
          </w:p>
        </w:tc>
        <w:tc>
          <w:tcPr>
            <w:tcW w:w="4097" w:type="pct"/>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Начальное профессиональное образование, среднее </w:t>
            </w:r>
            <w:proofErr w:type="spellStart"/>
            <w:r w:rsidRPr="003C02F8">
              <w:rPr>
                <w:rFonts w:ascii="Times New Roman" w:eastAsia="Calibri" w:hAnsi="Times New Roman" w:cs="Times New Roman"/>
                <w:sz w:val="28"/>
                <w:szCs w:val="28"/>
                <w:lang w:eastAsia="ru-RU"/>
              </w:rPr>
              <w:t>профессио-нальное</w:t>
            </w:r>
            <w:proofErr w:type="spellEnd"/>
            <w:r w:rsidRPr="003C02F8">
              <w:rPr>
                <w:rFonts w:ascii="Times New Roman" w:eastAsia="Calibri" w:hAnsi="Times New Roman" w:cs="Times New Roman"/>
                <w:sz w:val="28"/>
                <w:szCs w:val="28"/>
                <w:lang w:eastAsia="ru-RU"/>
              </w:rPr>
              <w:t xml:space="preserve"> образование, неполное высшее образование</w:t>
            </w:r>
          </w:p>
        </w:tc>
      </w:tr>
      <w:tr w:rsidR="003C02F8" w:rsidRPr="003C02F8" w:rsidTr="00220F37">
        <w:trPr>
          <w:trHeight w:val="20"/>
        </w:trPr>
        <w:tc>
          <w:tcPr>
            <w:tcW w:w="903"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val="en-US" w:eastAsia="ru-RU"/>
              </w:rPr>
            </w:pPr>
            <w:r w:rsidRPr="003C02F8">
              <w:rPr>
                <w:rFonts w:ascii="Times New Roman" w:eastAsia="Calibri" w:hAnsi="Times New Roman" w:cs="Times New Roman"/>
                <w:sz w:val="28"/>
                <w:szCs w:val="28"/>
                <w:lang w:val="en-US" w:eastAsia="ru-RU"/>
              </w:rPr>
              <w:t>3</w:t>
            </w:r>
          </w:p>
        </w:tc>
        <w:tc>
          <w:tcPr>
            <w:tcW w:w="4097" w:type="pct"/>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Высшее профессиональное образование, подтверждаемое </w:t>
            </w:r>
            <w:proofErr w:type="spellStart"/>
            <w:r w:rsidRPr="003C02F8">
              <w:rPr>
                <w:rFonts w:ascii="Times New Roman" w:eastAsia="Calibri" w:hAnsi="Times New Roman" w:cs="Times New Roman"/>
                <w:sz w:val="28"/>
                <w:szCs w:val="28"/>
                <w:lang w:eastAsia="ru-RU"/>
              </w:rPr>
              <w:t>присвое-нием</w:t>
            </w:r>
            <w:proofErr w:type="spellEnd"/>
            <w:r w:rsidRPr="003C02F8">
              <w:rPr>
                <w:rFonts w:ascii="Times New Roman" w:eastAsia="Calibri" w:hAnsi="Times New Roman" w:cs="Times New Roman"/>
                <w:sz w:val="28"/>
                <w:szCs w:val="28"/>
                <w:lang w:eastAsia="ru-RU"/>
              </w:rPr>
              <w:t xml:space="preserve"> лицу, успешно прошедшему аттестацию, квалификации «бакалавр»</w:t>
            </w:r>
          </w:p>
        </w:tc>
      </w:tr>
      <w:tr w:rsidR="003C02F8" w:rsidRPr="003C02F8" w:rsidTr="00220F37">
        <w:trPr>
          <w:trHeight w:val="20"/>
        </w:trPr>
        <w:tc>
          <w:tcPr>
            <w:tcW w:w="903"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val="en-US" w:eastAsia="ru-RU"/>
              </w:rPr>
            </w:pPr>
            <w:r w:rsidRPr="003C02F8">
              <w:rPr>
                <w:rFonts w:ascii="Times New Roman" w:eastAsia="Calibri" w:hAnsi="Times New Roman" w:cs="Times New Roman"/>
                <w:sz w:val="28"/>
                <w:szCs w:val="28"/>
                <w:lang w:val="en-US" w:eastAsia="ru-RU"/>
              </w:rPr>
              <w:t>4</w:t>
            </w:r>
          </w:p>
        </w:tc>
        <w:tc>
          <w:tcPr>
            <w:tcW w:w="4097" w:type="pct"/>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Высшее профессиональное образование, подтверждаемое </w:t>
            </w:r>
            <w:proofErr w:type="spellStart"/>
            <w:r w:rsidRPr="003C02F8">
              <w:rPr>
                <w:rFonts w:ascii="Times New Roman" w:eastAsia="Calibri" w:hAnsi="Times New Roman" w:cs="Times New Roman"/>
                <w:sz w:val="28"/>
                <w:szCs w:val="28"/>
                <w:lang w:eastAsia="ru-RU"/>
              </w:rPr>
              <w:t>присвое-нием</w:t>
            </w:r>
            <w:proofErr w:type="spellEnd"/>
            <w:r w:rsidRPr="003C02F8">
              <w:rPr>
                <w:rFonts w:ascii="Times New Roman" w:eastAsia="Calibri" w:hAnsi="Times New Roman" w:cs="Times New Roman"/>
                <w:sz w:val="28"/>
                <w:szCs w:val="28"/>
                <w:lang w:eastAsia="ru-RU"/>
              </w:rPr>
              <w:t xml:space="preserve"> лицу, успешно прошедшему итоговую аттестацию, </w:t>
            </w:r>
            <w:proofErr w:type="spellStart"/>
            <w:r w:rsidRPr="003C02F8">
              <w:rPr>
                <w:rFonts w:ascii="Times New Roman" w:eastAsia="Calibri" w:hAnsi="Times New Roman" w:cs="Times New Roman"/>
                <w:sz w:val="28"/>
                <w:szCs w:val="28"/>
                <w:lang w:eastAsia="ru-RU"/>
              </w:rPr>
              <w:t>квалифи-кации</w:t>
            </w:r>
            <w:proofErr w:type="spellEnd"/>
            <w:r w:rsidRPr="003C02F8">
              <w:rPr>
                <w:rFonts w:ascii="Times New Roman" w:eastAsia="Calibri" w:hAnsi="Times New Roman" w:cs="Times New Roman"/>
                <w:sz w:val="28"/>
                <w:szCs w:val="28"/>
                <w:lang w:eastAsia="ru-RU"/>
              </w:rPr>
              <w:t xml:space="preserve"> «магистр» или «дипломированный специалист»</w:t>
            </w:r>
          </w:p>
        </w:tc>
      </w:tr>
    </w:tbl>
    <w:p w:rsidR="003C02F8" w:rsidRPr="003C02F8" w:rsidRDefault="003C02F8" w:rsidP="00842357">
      <w:pPr>
        <w:spacing w:after="0" w:line="240" w:lineRule="auto"/>
        <w:ind w:left="709" w:firstLine="709"/>
        <w:contextualSpacing/>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16"/>
          <w:szCs w:val="16"/>
          <w:lang w:eastAsia="ru-RU"/>
        </w:rPr>
      </w:pPr>
    </w:p>
    <w:p w:rsidR="003C02F8" w:rsidRPr="003C02F8" w:rsidRDefault="003C02F8" w:rsidP="006773FF">
      <w:pPr>
        <w:numPr>
          <w:ilvl w:val="0"/>
          <w:numId w:val="1"/>
        </w:numPr>
        <w:spacing w:after="0" w:line="240" w:lineRule="auto"/>
        <w:ind w:firstLine="709"/>
        <w:contextualSpacing/>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b/>
          <w:sz w:val="28"/>
          <w:szCs w:val="28"/>
          <w:lang w:eastAsia="ru-RU"/>
        </w:rPr>
        <w:t>Определение разрядов оплаты труда работников образования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16"/>
          <w:szCs w:val="16"/>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Профессионально-квалификационная группа учебно-вспомогательного персонала первого уровня</w:t>
      </w:r>
    </w:p>
    <w:p w:rsidR="003C02F8" w:rsidRPr="003C02F8" w:rsidRDefault="003C02F8" w:rsidP="00842357">
      <w:pPr>
        <w:spacing w:after="0" w:line="240" w:lineRule="auto"/>
        <w:ind w:left="709" w:firstLine="709"/>
        <w:contextualSpacing/>
        <w:jc w:val="both"/>
        <w:rPr>
          <w:rFonts w:ascii="Times New Roman" w:eastAsia="Calibri" w:hAnsi="Times New Roman" w:cs="Times New Roman"/>
          <w:sz w:val="16"/>
          <w:szCs w:val="16"/>
          <w:lang w:eastAsia="ru-RU"/>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03"/>
        <w:gridCol w:w="4305"/>
        <w:gridCol w:w="3335"/>
      </w:tblGrid>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 </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Наименование должности</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Диапазон разрядов</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1.1.</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Вожатый</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1-4</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Помощник воспитателя</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1.3.</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Секретарь учебной части</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1-4</w:t>
            </w:r>
          </w:p>
        </w:tc>
      </w:tr>
    </w:tbl>
    <w:p w:rsidR="003C02F8" w:rsidRPr="003C02F8" w:rsidRDefault="003C02F8" w:rsidP="00842357">
      <w:pPr>
        <w:spacing w:after="0" w:line="240" w:lineRule="auto"/>
        <w:ind w:firstLine="709"/>
        <w:jc w:val="both"/>
        <w:rPr>
          <w:rFonts w:ascii="Times New Roman" w:eastAsia="Calibri" w:hAnsi="Times New Roman" w:cs="Times New Roman"/>
          <w:sz w:val="16"/>
          <w:szCs w:val="16"/>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Профессионально-квалификационная группа учебно-вспомогательного персонала второго уровня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18"/>
          <w:szCs w:val="18"/>
          <w:lang w:eastAsia="ru-RU"/>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03"/>
        <w:gridCol w:w="4305"/>
        <w:gridCol w:w="3335"/>
      </w:tblGrid>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 </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Наименование должности</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Диапазон разрядов</w:t>
            </w:r>
          </w:p>
        </w:tc>
      </w:tr>
      <w:tr w:rsidR="003C02F8" w:rsidRPr="003C02F8" w:rsidTr="00220F37">
        <w:tc>
          <w:tcPr>
            <w:tcW w:w="5000" w:type="pct"/>
            <w:gridSpan w:val="3"/>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Первый квалификационный уровень</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2.1.1.</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Дежурный по режиму</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2.1.2.</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Младший воспитатель</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r>
      <w:tr w:rsidR="003C02F8" w:rsidRPr="003C02F8" w:rsidTr="00220F37">
        <w:tc>
          <w:tcPr>
            <w:tcW w:w="5000" w:type="pct"/>
            <w:gridSpan w:val="3"/>
          </w:tcPr>
          <w:p w:rsidR="003C02F8" w:rsidRPr="003C02F8" w:rsidRDefault="003C02F8" w:rsidP="00842357">
            <w:pPr>
              <w:spacing w:after="0" w:line="240" w:lineRule="auto"/>
              <w:ind w:firstLine="709"/>
              <w:jc w:val="both"/>
              <w:rPr>
                <w:rFonts w:ascii="Times New Roman" w:eastAsia="Calibri" w:hAnsi="Times New Roman" w:cs="Times New Roman"/>
                <w:lang w:eastAsia="ru-RU"/>
              </w:rPr>
            </w:pPr>
            <w:r w:rsidRPr="003C02F8">
              <w:rPr>
                <w:rFonts w:ascii="Times New Roman" w:eastAsia="Calibri" w:hAnsi="Times New Roman" w:cs="Times New Roman"/>
                <w:sz w:val="28"/>
                <w:szCs w:val="28"/>
                <w:lang w:eastAsia="ru-RU"/>
              </w:rPr>
              <w:t>Второй квалификационный уровень</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2.2.1</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Диспетчер образовательного учреждения</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1-4</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2.2.2</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дежурный по режиму</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bl>
    <w:p w:rsidR="003C02F8" w:rsidRPr="003C02F8" w:rsidRDefault="003C02F8" w:rsidP="00842357">
      <w:pPr>
        <w:spacing w:after="0" w:line="240" w:lineRule="auto"/>
        <w:ind w:firstLine="709"/>
        <w:jc w:val="both"/>
        <w:rPr>
          <w:rFonts w:ascii="Times New Roman" w:eastAsia="Calibri" w:hAnsi="Times New Roman" w:cs="Times New Roman"/>
          <w:sz w:val="16"/>
          <w:szCs w:val="16"/>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Профессионально-квалификационная группа должностей педагоги-</w:t>
      </w:r>
      <w:proofErr w:type="spellStart"/>
      <w:r w:rsidRPr="003C02F8">
        <w:rPr>
          <w:rFonts w:ascii="Times New Roman" w:eastAsia="Calibri" w:hAnsi="Times New Roman" w:cs="Times New Roman"/>
          <w:sz w:val="28"/>
          <w:szCs w:val="28"/>
          <w:lang w:eastAsia="ru-RU"/>
        </w:rPr>
        <w:t>ческих</w:t>
      </w:r>
      <w:proofErr w:type="spellEnd"/>
      <w:r w:rsidRPr="003C02F8">
        <w:rPr>
          <w:rFonts w:ascii="Times New Roman" w:eastAsia="Calibri" w:hAnsi="Times New Roman" w:cs="Times New Roman"/>
          <w:sz w:val="28"/>
          <w:szCs w:val="28"/>
          <w:lang w:eastAsia="ru-RU"/>
        </w:rPr>
        <w:t xml:space="preserve"> работников</w:t>
      </w:r>
    </w:p>
    <w:p w:rsidR="003C02F8" w:rsidRPr="003C02F8" w:rsidRDefault="003C02F8" w:rsidP="00842357">
      <w:pPr>
        <w:spacing w:after="0" w:line="240" w:lineRule="auto"/>
        <w:ind w:firstLine="709"/>
        <w:jc w:val="both"/>
        <w:rPr>
          <w:rFonts w:ascii="Times New Roman" w:eastAsia="Calibri" w:hAnsi="Times New Roman" w:cs="Times New Roman"/>
          <w:sz w:val="16"/>
          <w:szCs w:val="16"/>
          <w:lang w:eastAsia="ru-RU"/>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03"/>
        <w:gridCol w:w="4305"/>
        <w:gridCol w:w="3335"/>
      </w:tblGrid>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 </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Наименование должности</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Диапазон разрядов</w:t>
            </w:r>
          </w:p>
        </w:tc>
      </w:tr>
      <w:tr w:rsidR="003C02F8" w:rsidRPr="003C02F8" w:rsidTr="00220F37">
        <w:tc>
          <w:tcPr>
            <w:tcW w:w="5000" w:type="pct"/>
            <w:gridSpan w:val="3"/>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Первый квалификационный уровень</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3.1.1.</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Инструктор по труду</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3.1.2.</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Инструктор по физической культуре</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3.1.3.</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Музыкальный руководитель</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3.1.4.</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вожатый</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rPr>
          <w:trHeight w:val="323"/>
        </w:trPr>
        <w:tc>
          <w:tcPr>
            <w:tcW w:w="5000" w:type="pct"/>
            <w:gridSpan w:val="3"/>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Второй квалификационный уровень</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3.2.1.</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Инструктор-методист</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t>3-</w:t>
            </w:r>
            <w:r w:rsidRPr="003C02F8">
              <w:rPr>
                <w:rFonts w:ascii="Times New Roman" w:eastAsia="Calibri" w:hAnsi="Times New Roman" w:cs="Times New Roman"/>
                <w:sz w:val="28"/>
                <w:szCs w:val="28"/>
                <w:lang w:eastAsia="ru-RU"/>
              </w:rPr>
              <w:t>4</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3.2.2.</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Концертмейстер</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3.2.3.</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Педагог </w:t>
            </w:r>
            <w:proofErr w:type="spellStart"/>
            <w:r w:rsidRPr="003C02F8">
              <w:rPr>
                <w:rFonts w:ascii="Times New Roman" w:eastAsia="Calibri" w:hAnsi="Times New Roman" w:cs="Times New Roman"/>
                <w:sz w:val="28"/>
                <w:szCs w:val="28"/>
                <w:lang w:eastAsia="ru-RU"/>
              </w:rPr>
              <w:t>дополнительногообра-зования</w:t>
            </w:r>
            <w:proofErr w:type="spellEnd"/>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3.2.4.</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Педагог-организатор</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3.2.5.</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Социальный педагог</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3.2.6.</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Тренер-преподаватель</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5000" w:type="pct"/>
            <w:gridSpan w:val="3"/>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Третий квалификационный уровень</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3.3.1.</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Воспитатель</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3.3.2</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Мастер </w:t>
            </w:r>
            <w:proofErr w:type="spellStart"/>
            <w:r w:rsidRPr="003C02F8">
              <w:rPr>
                <w:rFonts w:ascii="Times New Roman" w:eastAsia="Calibri" w:hAnsi="Times New Roman" w:cs="Times New Roman"/>
                <w:sz w:val="28"/>
                <w:szCs w:val="28"/>
                <w:lang w:eastAsia="ru-RU"/>
              </w:rPr>
              <w:t>производственногообу-чения</w:t>
            </w:r>
            <w:proofErr w:type="spellEnd"/>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3.3.3.</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Методист</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t>3-</w:t>
            </w:r>
            <w:r w:rsidRPr="003C02F8">
              <w:rPr>
                <w:rFonts w:ascii="Times New Roman" w:eastAsia="Calibri" w:hAnsi="Times New Roman" w:cs="Times New Roman"/>
                <w:sz w:val="28"/>
                <w:szCs w:val="28"/>
                <w:lang w:eastAsia="ru-RU"/>
              </w:rPr>
              <w:t>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3.3.4.</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Педагог-психолог</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3.3.5.</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инструктор-методист</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t>3-</w:t>
            </w:r>
            <w:r w:rsidRPr="003C02F8">
              <w:rPr>
                <w:rFonts w:ascii="Times New Roman" w:eastAsia="Calibri" w:hAnsi="Times New Roman" w:cs="Times New Roman"/>
                <w:sz w:val="28"/>
                <w:szCs w:val="28"/>
                <w:lang w:eastAsia="ru-RU"/>
              </w:rPr>
              <w:t>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3.3.6.</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Старший педагог </w:t>
            </w:r>
            <w:proofErr w:type="spellStart"/>
            <w:r w:rsidRPr="003C02F8">
              <w:rPr>
                <w:rFonts w:ascii="Times New Roman" w:eastAsia="Calibri" w:hAnsi="Times New Roman" w:cs="Times New Roman"/>
                <w:sz w:val="28"/>
                <w:szCs w:val="28"/>
                <w:lang w:eastAsia="ru-RU"/>
              </w:rPr>
              <w:t>дополнитель-ного</w:t>
            </w:r>
            <w:proofErr w:type="spellEnd"/>
            <w:r w:rsidRPr="003C02F8">
              <w:rPr>
                <w:rFonts w:ascii="Times New Roman" w:eastAsia="Calibri" w:hAnsi="Times New Roman" w:cs="Times New Roman"/>
                <w:sz w:val="28"/>
                <w:szCs w:val="28"/>
                <w:lang w:eastAsia="ru-RU"/>
              </w:rPr>
              <w:t xml:space="preserve"> образования</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t>3-</w:t>
            </w:r>
            <w:r w:rsidRPr="003C02F8">
              <w:rPr>
                <w:rFonts w:ascii="Times New Roman" w:eastAsia="Calibri" w:hAnsi="Times New Roman" w:cs="Times New Roman"/>
                <w:sz w:val="28"/>
                <w:szCs w:val="28"/>
                <w:lang w:eastAsia="ru-RU"/>
              </w:rPr>
              <w:t>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3.3.7.</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тренер-преподаватель</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t>3-</w:t>
            </w:r>
            <w:r w:rsidRPr="003C02F8">
              <w:rPr>
                <w:rFonts w:ascii="Times New Roman" w:eastAsia="Calibri" w:hAnsi="Times New Roman" w:cs="Times New Roman"/>
                <w:sz w:val="28"/>
                <w:szCs w:val="28"/>
                <w:lang w:eastAsia="ru-RU"/>
              </w:rPr>
              <w:t>4</w:t>
            </w:r>
          </w:p>
        </w:tc>
      </w:tr>
      <w:tr w:rsidR="003C02F8" w:rsidRPr="003C02F8" w:rsidTr="00220F37">
        <w:tc>
          <w:tcPr>
            <w:tcW w:w="5000" w:type="pct"/>
            <w:gridSpan w:val="3"/>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Четвертый квалификационный уровень</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3.4.1.</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Преподаватель (кроме </w:t>
            </w:r>
            <w:proofErr w:type="spellStart"/>
            <w:r w:rsidRPr="003C02F8">
              <w:rPr>
                <w:rFonts w:ascii="Times New Roman" w:eastAsia="Calibri" w:hAnsi="Times New Roman" w:cs="Times New Roman"/>
                <w:sz w:val="28"/>
                <w:szCs w:val="28"/>
                <w:lang w:eastAsia="ru-RU"/>
              </w:rPr>
              <w:t>должнос-тей</w:t>
            </w:r>
            <w:proofErr w:type="spellEnd"/>
            <w:r w:rsidRPr="003C02F8">
              <w:rPr>
                <w:rFonts w:ascii="Times New Roman" w:eastAsia="Calibri" w:hAnsi="Times New Roman" w:cs="Times New Roman"/>
                <w:sz w:val="28"/>
                <w:szCs w:val="28"/>
                <w:lang w:eastAsia="ru-RU"/>
              </w:rPr>
              <w:t xml:space="preserve"> преподавателей, отнесенных к профессорско-преподаватель-</w:t>
            </w:r>
            <w:proofErr w:type="spellStart"/>
            <w:r w:rsidRPr="003C02F8">
              <w:rPr>
                <w:rFonts w:ascii="Times New Roman" w:eastAsia="Calibri" w:hAnsi="Times New Roman" w:cs="Times New Roman"/>
                <w:sz w:val="28"/>
                <w:szCs w:val="28"/>
                <w:lang w:eastAsia="ru-RU"/>
              </w:rPr>
              <w:t>скому</w:t>
            </w:r>
            <w:proofErr w:type="spellEnd"/>
            <w:r w:rsidRPr="003C02F8">
              <w:rPr>
                <w:rFonts w:ascii="Times New Roman" w:eastAsia="Calibri" w:hAnsi="Times New Roman" w:cs="Times New Roman"/>
                <w:sz w:val="28"/>
                <w:szCs w:val="28"/>
                <w:lang w:eastAsia="ru-RU"/>
              </w:rPr>
              <w:t xml:space="preserve"> составу)</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3.4.2.</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Преподаватель-организатор основ безопасности </w:t>
            </w:r>
            <w:proofErr w:type="spellStart"/>
            <w:r w:rsidRPr="003C02F8">
              <w:rPr>
                <w:rFonts w:ascii="Times New Roman" w:eastAsia="Calibri" w:hAnsi="Times New Roman" w:cs="Times New Roman"/>
                <w:sz w:val="28"/>
                <w:szCs w:val="28"/>
                <w:lang w:eastAsia="ru-RU"/>
              </w:rPr>
              <w:t>жизнедея-тельности</w:t>
            </w:r>
            <w:proofErr w:type="spellEnd"/>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3.4.3.</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Руководитель физического воспитания</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3.4.4.</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воспитатель</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t>3-</w:t>
            </w:r>
            <w:r w:rsidRPr="003C02F8">
              <w:rPr>
                <w:rFonts w:ascii="Times New Roman" w:eastAsia="Calibri" w:hAnsi="Times New Roman" w:cs="Times New Roman"/>
                <w:sz w:val="28"/>
                <w:szCs w:val="28"/>
                <w:lang w:eastAsia="ru-RU"/>
              </w:rPr>
              <w:t>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3.4.5.</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методист</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t>3-</w:t>
            </w:r>
            <w:r w:rsidRPr="003C02F8">
              <w:rPr>
                <w:rFonts w:ascii="Times New Roman" w:eastAsia="Calibri" w:hAnsi="Times New Roman" w:cs="Times New Roman"/>
                <w:sz w:val="28"/>
                <w:szCs w:val="28"/>
                <w:lang w:eastAsia="ru-RU"/>
              </w:rPr>
              <w:t>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3.4.6.</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roofErr w:type="spellStart"/>
            <w:r w:rsidRPr="003C02F8">
              <w:rPr>
                <w:rFonts w:ascii="Times New Roman" w:eastAsia="Calibri" w:hAnsi="Times New Roman" w:cs="Times New Roman"/>
                <w:sz w:val="28"/>
                <w:szCs w:val="28"/>
                <w:lang w:eastAsia="ru-RU"/>
              </w:rPr>
              <w:t>Тьютор</w:t>
            </w:r>
            <w:proofErr w:type="spellEnd"/>
            <w:r w:rsidRPr="003C02F8">
              <w:rPr>
                <w:rFonts w:ascii="Times New Roman" w:eastAsia="Calibri" w:hAnsi="Times New Roman" w:cs="Times New Roman"/>
                <w:sz w:val="28"/>
                <w:szCs w:val="28"/>
                <w:lang w:eastAsia="ru-RU"/>
              </w:rPr>
              <w:t xml:space="preserve"> (за исключением </w:t>
            </w:r>
            <w:proofErr w:type="spellStart"/>
            <w:r w:rsidRPr="003C02F8">
              <w:rPr>
                <w:rFonts w:ascii="Times New Roman" w:eastAsia="Calibri" w:hAnsi="Times New Roman" w:cs="Times New Roman"/>
                <w:sz w:val="28"/>
                <w:szCs w:val="28"/>
                <w:lang w:eastAsia="ru-RU"/>
              </w:rPr>
              <w:t>тьюторов</w:t>
            </w:r>
            <w:proofErr w:type="spellEnd"/>
            <w:r w:rsidRPr="003C02F8">
              <w:rPr>
                <w:rFonts w:ascii="Times New Roman" w:eastAsia="Calibri" w:hAnsi="Times New Roman" w:cs="Times New Roman"/>
                <w:sz w:val="28"/>
                <w:szCs w:val="28"/>
                <w:lang w:eastAsia="ru-RU"/>
              </w:rPr>
              <w:t>, занятых в сфере высшего и дополнительного профессионального образования)</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t>3-</w:t>
            </w:r>
            <w:r w:rsidRPr="003C02F8">
              <w:rPr>
                <w:rFonts w:ascii="Times New Roman" w:eastAsia="Calibri" w:hAnsi="Times New Roman" w:cs="Times New Roman"/>
                <w:sz w:val="28"/>
                <w:szCs w:val="28"/>
                <w:lang w:eastAsia="ru-RU"/>
              </w:rPr>
              <w:t>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3.4.7.</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Учитель</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3.4.8.</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Учитель-дефектолог</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t>3-</w:t>
            </w:r>
            <w:r w:rsidRPr="003C02F8">
              <w:rPr>
                <w:rFonts w:ascii="Times New Roman" w:eastAsia="Calibri" w:hAnsi="Times New Roman" w:cs="Times New Roman"/>
                <w:sz w:val="28"/>
                <w:szCs w:val="28"/>
                <w:lang w:eastAsia="ru-RU"/>
              </w:rPr>
              <w:t>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3.4.9.</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Учитель-логопед (логопед)</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t>3-</w:t>
            </w:r>
            <w:r w:rsidRPr="003C02F8">
              <w:rPr>
                <w:rFonts w:ascii="Times New Roman" w:eastAsia="Calibri" w:hAnsi="Times New Roman" w:cs="Times New Roman"/>
                <w:sz w:val="28"/>
                <w:szCs w:val="28"/>
                <w:lang w:eastAsia="ru-RU"/>
              </w:rPr>
              <w:t>4</w:t>
            </w:r>
          </w:p>
        </w:tc>
      </w:tr>
    </w:tbl>
    <w:p w:rsidR="003C02F8" w:rsidRPr="003C02F8" w:rsidRDefault="003C02F8" w:rsidP="00842357">
      <w:pPr>
        <w:spacing w:after="0" w:line="240" w:lineRule="auto"/>
        <w:ind w:firstLine="709"/>
        <w:jc w:val="both"/>
        <w:rPr>
          <w:rFonts w:ascii="Times New Roman" w:eastAsia="Calibri" w:hAnsi="Times New Roman" w:cs="Times New Roman"/>
          <w:sz w:val="16"/>
          <w:szCs w:val="16"/>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Профессионально-квалификационная группа должностей руководителей структурных подразделений</w:t>
      </w:r>
    </w:p>
    <w:p w:rsidR="003C02F8" w:rsidRPr="003C02F8" w:rsidRDefault="003C02F8" w:rsidP="00842357">
      <w:pPr>
        <w:spacing w:after="0" w:line="240" w:lineRule="auto"/>
        <w:ind w:firstLine="709"/>
        <w:jc w:val="both"/>
        <w:rPr>
          <w:rFonts w:ascii="Times New Roman" w:eastAsia="Calibri" w:hAnsi="Times New Roman" w:cs="Times New Roman"/>
          <w:sz w:val="16"/>
          <w:szCs w:val="16"/>
          <w:lang w:eastAsia="ru-RU"/>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03"/>
        <w:gridCol w:w="4305"/>
        <w:gridCol w:w="3335"/>
      </w:tblGrid>
      <w:tr w:rsidR="003C02F8" w:rsidRPr="003C02F8" w:rsidTr="00220F37">
        <w:tc>
          <w:tcPr>
            <w:tcW w:w="134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 </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Наименование должности</w:t>
            </w:r>
          </w:p>
        </w:tc>
        <w:tc>
          <w:tcPr>
            <w:tcW w:w="1597"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Диапазон разрядов</w:t>
            </w:r>
          </w:p>
        </w:tc>
      </w:tr>
      <w:tr w:rsidR="003C02F8" w:rsidRPr="003C02F8" w:rsidTr="00220F37">
        <w:tc>
          <w:tcPr>
            <w:tcW w:w="5000" w:type="pct"/>
            <w:gridSpan w:val="3"/>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Первый квалификационный уровень</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4.1.</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Заведующий (начальник) </w:t>
            </w:r>
            <w:proofErr w:type="spellStart"/>
            <w:r w:rsidRPr="003C02F8">
              <w:rPr>
                <w:rFonts w:ascii="Times New Roman" w:eastAsia="Calibri" w:hAnsi="Times New Roman" w:cs="Times New Roman"/>
                <w:sz w:val="28"/>
                <w:szCs w:val="28"/>
                <w:lang w:eastAsia="ru-RU"/>
              </w:rPr>
              <w:t>струк-турным</w:t>
            </w:r>
            <w:proofErr w:type="spellEnd"/>
            <w:r w:rsidRPr="003C02F8">
              <w:rPr>
                <w:rFonts w:ascii="Times New Roman" w:eastAsia="Calibri" w:hAnsi="Times New Roman" w:cs="Times New Roman"/>
                <w:sz w:val="28"/>
                <w:szCs w:val="28"/>
                <w:lang w:eastAsia="ru-RU"/>
              </w:rPr>
              <w:t xml:space="preserve"> подразделением: кабине-том, лабораторией, отделом, отделением, сектором, учебно-консультационным пунктом, учебной (учебно-</w:t>
            </w:r>
            <w:proofErr w:type="spellStart"/>
            <w:r w:rsidRPr="003C02F8">
              <w:rPr>
                <w:rFonts w:ascii="Times New Roman" w:eastAsia="Calibri" w:hAnsi="Times New Roman" w:cs="Times New Roman"/>
                <w:sz w:val="28"/>
                <w:szCs w:val="28"/>
                <w:lang w:eastAsia="ru-RU"/>
              </w:rPr>
              <w:t>производствен</w:t>
            </w:r>
            <w:proofErr w:type="spellEnd"/>
            <w:r w:rsidRPr="003C02F8">
              <w:rPr>
                <w:rFonts w:ascii="Times New Roman" w:eastAsia="Calibri" w:hAnsi="Times New Roman" w:cs="Times New Roman"/>
                <w:sz w:val="28"/>
                <w:szCs w:val="28"/>
                <w:lang w:eastAsia="ru-RU"/>
              </w:rPr>
              <w:t xml:space="preserve">-ной) мастерской и другими структурными подразделениями, реализующими </w:t>
            </w:r>
            <w:proofErr w:type="spellStart"/>
            <w:r w:rsidRPr="003C02F8">
              <w:rPr>
                <w:rFonts w:ascii="Times New Roman" w:eastAsia="Calibri" w:hAnsi="Times New Roman" w:cs="Times New Roman"/>
                <w:sz w:val="28"/>
                <w:szCs w:val="28"/>
                <w:lang w:eastAsia="ru-RU"/>
              </w:rPr>
              <w:t>общеобразова</w:t>
            </w:r>
            <w:proofErr w:type="spellEnd"/>
            <w:r w:rsidRPr="003C02F8">
              <w:rPr>
                <w:rFonts w:ascii="Times New Roman" w:eastAsia="Calibri" w:hAnsi="Times New Roman" w:cs="Times New Roman"/>
                <w:sz w:val="28"/>
                <w:szCs w:val="28"/>
                <w:lang w:eastAsia="ru-RU"/>
              </w:rPr>
              <w:t xml:space="preserve">-тельную </w:t>
            </w:r>
            <w:r w:rsidRPr="003C02F8">
              <w:rPr>
                <w:rFonts w:ascii="Times New Roman" w:eastAsia="Calibri" w:hAnsi="Times New Roman" w:cs="Times New Roman"/>
                <w:sz w:val="28"/>
                <w:szCs w:val="28"/>
                <w:lang w:eastAsia="ru-RU"/>
              </w:rPr>
              <w:lastRenderedPageBreak/>
              <w:t xml:space="preserve">программу и </w:t>
            </w:r>
            <w:proofErr w:type="spellStart"/>
            <w:r w:rsidRPr="003C02F8">
              <w:rPr>
                <w:rFonts w:ascii="Times New Roman" w:eastAsia="Calibri" w:hAnsi="Times New Roman" w:cs="Times New Roman"/>
                <w:sz w:val="28"/>
                <w:szCs w:val="28"/>
                <w:lang w:eastAsia="ru-RU"/>
              </w:rPr>
              <w:t>образо-вательную</w:t>
            </w:r>
            <w:proofErr w:type="spellEnd"/>
            <w:r w:rsidRPr="003C02F8">
              <w:rPr>
                <w:rFonts w:ascii="Times New Roman" w:eastAsia="Calibri" w:hAnsi="Times New Roman" w:cs="Times New Roman"/>
                <w:sz w:val="28"/>
                <w:szCs w:val="28"/>
                <w:lang w:eastAsia="ru-RU"/>
              </w:rPr>
              <w:t xml:space="preserve"> программу дополни-тельного образования детей (кроме должностей руководи-</w:t>
            </w:r>
            <w:proofErr w:type="spellStart"/>
            <w:r w:rsidRPr="003C02F8">
              <w:rPr>
                <w:rFonts w:ascii="Times New Roman" w:eastAsia="Calibri" w:hAnsi="Times New Roman" w:cs="Times New Roman"/>
                <w:sz w:val="28"/>
                <w:szCs w:val="28"/>
                <w:lang w:eastAsia="ru-RU"/>
              </w:rPr>
              <w:t>телей</w:t>
            </w:r>
            <w:proofErr w:type="spellEnd"/>
            <w:r w:rsidRPr="003C02F8">
              <w:rPr>
                <w:rFonts w:ascii="Times New Roman" w:eastAsia="Calibri" w:hAnsi="Times New Roman" w:cs="Times New Roman"/>
                <w:sz w:val="28"/>
                <w:szCs w:val="28"/>
                <w:lang w:eastAsia="ru-RU"/>
              </w:rPr>
              <w:t xml:space="preserve"> структурных подразделе-</w:t>
            </w:r>
            <w:proofErr w:type="spellStart"/>
            <w:r w:rsidRPr="003C02F8">
              <w:rPr>
                <w:rFonts w:ascii="Times New Roman" w:eastAsia="Calibri" w:hAnsi="Times New Roman" w:cs="Times New Roman"/>
                <w:sz w:val="28"/>
                <w:szCs w:val="28"/>
                <w:lang w:eastAsia="ru-RU"/>
              </w:rPr>
              <w:t>ний</w:t>
            </w:r>
            <w:proofErr w:type="spellEnd"/>
            <w:r w:rsidRPr="003C02F8">
              <w:rPr>
                <w:rFonts w:ascii="Times New Roman" w:eastAsia="Calibri" w:hAnsi="Times New Roman" w:cs="Times New Roman"/>
                <w:sz w:val="28"/>
                <w:szCs w:val="28"/>
                <w:lang w:eastAsia="ru-RU"/>
              </w:rPr>
              <w:t>, отнесенных ко второму квалификационному уровню)</w:t>
            </w:r>
          </w:p>
        </w:tc>
        <w:tc>
          <w:tcPr>
            <w:tcW w:w="159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lastRenderedPageBreak/>
              <w:t>3-</w:t>
            </w:r>
            <w:r w:rsidRPr="003C02F8">
              <w:rPr>
                <w:rFonts w:ascii="Times New Roman" w:eastAsia="Calibri" w:hAnsi="Times New Roman" w:cs="Times New Roman"/>
                <w:sz w:val="28"/>
                <w:szCs w:val="28"/>
                <w:lang w:eastAsia="ru-RU"/>
              </w:rPr>
              <w:t>4</w:t>
            </w:r>
          </w:p>
        </w:tc>
      </w:tr>
      <w:tr w:rsidR="003C02F8" w:rsidRPr="003C02F8" w:rsidTr="00220F37">
        <w:tc>
          <w:tcPr>
            <w:tcW w:w="5000" w:type="pct"/>
            <w:gridSpan w:val="3"/>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Второй квалификационный уровень</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4.2.1.</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Заведующий (начальник) </w:t>
            </w:r>
            <w:proofErr w:type="spellStart"/>
            <w:r w:rsidRPr="003C02F8">
              <w:rPr>
                <w:rFonts w:ascii="Times New Roman" w:eastAsia="Calibri" w:hAnsi="Times New Roman" w:cs="Times New Roman"/>
                <w:sz w:val="28"/>
                <w:szCs w:val="28"/>
                <w:lang w:eastAsia="ru-RU"/>
              </w:rPr>
              <w:t>обособ</w:t>
            </w:r>
            <w:proofErr w:type="spellEnd"/>
            <w:r w:rsidRPr="003C02F8">
              <w:rPr>
                <w:rFonts w:ascii="Times New Roman" w:eastAsia="Calibri" w:hAnsi="Times New Roman" w:cs="Times New Roman"/>
                <w:sz w:val="28"/>
                <w:szCs w:val="28"/>
                <w:lang w:eastAsia="ru-RU"/>
              </w:rPr>
              <w:t xml:space="preserve">-ленным структурным </w:t>
            </w:r>
            <w:proofErr w:type="spellStart"/>
            <w:r w:rsidRPr="003C02F8">
              <w:rPr>
                <w:rFonts w:ascii="Times New Roman" w:eastAsia="Calibri" w:hAnsi="Times New Roman" w:cs="Times New Roman"/>
                <w:sz w:val="28"/>
                <w:szCs w:val="28"/>
                <w:lang w:eastAsia="ru-RU"/>
              </w:rPr>
              <w:t>подразде-лением</w:t>
            </w:r>
            <w:proofErr w:type="spellEnd"/>
            <w:r w:rsidRPr="003C02F8">
              <w:rPr>
                <w:rFonts w:ascii="Times New Roman" w:eastAsia="Calibri" w:hAnsi="Times New Roman" w:cs="Times New Roman"/>
                <w:sz w:val="28"/>
                <w:szCs w:val="28"/>
                <w:lang w:eastAsia="ru-RU"/>
              </w:rPr>
              <w:t xml:space="preserve">, реализующим </w:t>
            </w:r>
            <w:proofErr w:type="spellStart"/>
            <w:r w:rsidRPr="003C02F8">
              <w:rPr>
                <w:rFonts w:ascii="Times New Roman" w:eastAsia="Calibri" w:hAnsi="Times New Roman" w:cs="Times New Roman"/>
                <w:sz w:val="28"/>
                <w:szCs w:val="28"/>
                <w:lang w:eastAsia="ru-RU"/>
              </w:rPr>
              <w:t>образова</w:t>
            </w:r>
            <w:proofErr w:type="spellEnd"/>
            <w:r w:rsidRPr="003C02F8">
              <w:rPr>
                <w:rFonts w:ascii="Times New Roman" w:eastAsia="Calibri" w:hAnsi="Times New Roman" w:cs="Times New Roman"/>
                <w:sz w:val="28"/>
                <w:szCs w:val="28"/>
                <w:lang w:eastAsia="ru-RU"/>
              </w:rPr>
              <w:t xml:space="preserve">-тельную программу и </w:t>
            </w:r>
            <w:proofErr w:type="spellStart"/>
            <w:r w:rsidRPr="003C02F8">
              <w:rPr>
                <w:rFonts w:ascii="Times New Roman" w:eastAsia="Calibri" w:hAnsi="Times New Roman" w:cs="Times New Roman"/>
                <w:sz w:val="28"/>
                <w:szCs w:val="28"/>
                <w:lang w:eastAsia="ru-RU"/>
              </w:rPr>
              <w:t>образова</w:t>
            </w:r>
            <w:proofErr w:type="spellEnd"/>
            <w:r w:rsidRPr="003C02F8">
              <w:rPr>
                <w:rFonts w:ascii="Times New Roman" w:eastAsia="Calibri" w:hAnsi="Times New Roman" w:cs="Times New Roman"/>
                <w:sz w:val="28"/>
                <w:szCs w:val="28"/>
                <w:lang w:eastAsia="ru-RU"/>
              </w:rPr>
              <w:t xml:space="preserve">-тельную программу дополни-тельного образования детей, начальник (заведующий, </w:t>
            </w:r>
            <w:proofErr w:type="spellStart"/>
            <w:r w:rsidRPr="003C02F8">
              <w:rPr>
                <w:rFonts w:ascii="Times New Roman" w:eastAsia="Calibri" w:hAnsi="Times New Roman" w:cs="Times New Roman"/>
                <w:sz w:val="28"/>
                <w:szCs w:val="28"/>
                <w:lang w:eastAsia="ru-RU"/>
              </w:rPr>
              <w:t>дирек</w:t>
            </w:r>
            <w:proofErr w:type="spellEnd"/>
            <w:r w:rsidRPr="003C02F8">
              <w:rPr>
                <w:rFonts w:ascii="Times New Roman" w:eastAsia="Calibri" w:hAnsi="Times New Roman" w:cs="Times New Roman"/>
                <w:sz w:val="28"/>
                <w:szCs w:val="28"/>
                <w:lang w:eastAsia="ru-RU"/>
              </w:rPr>
              <w:t>-тор, руководитель, управляю-</w:t>
            </w:r>
            <w:proofErr w:type="spellStart"/>
            <w:r w:rsidRPr="003C02F8">
              <w:rPr>
                <w:rFonts w:ascii="Times New Roman" w:eastAsia="Calibri" w:hAnsi="Times New Roman" w:cs="Times New Roman"/>
                <w:sz w:val="28"/>
                <w:szCs w:val="28"/>
                <w:lang w:eastAsia="ru-RU"/>
              </w:rPr>
              <w:t>щий</w:t>
            </w:r>
            <w:proofErr w:type="spellEnd"/>
            <w:r w:rsidRPr="003C02F8">
              <w:rPr>
                <w:rFonts w:ascii="Times New Roman" w:eastAsia="Calibri" w:hAnsi="Times New Roman" w:cs="Times New Roman"/>
                <w:sz w:val="28"/>
                <w:szCs w:val="28"/>
                <w:lang w:eastAsia="ru-RU"/>
              </w:rPr>
              <w:t>): кабинета, лаборатории, отдела, отделения, сектора, учеб-но-консультационного пункта, учебной (учебно-</w:t>
            </w:r>
            <w:proofErr w:type="spellStart"/>
            <w:r w:rsidRPr="003C02F8">
              <w:rPr>
                <w:rFonts w:ascii="Times New Roman" w:eastAsia="Calibri" w:hAnsi="Times New Roman" w:cs="Times New Roman"/>
                <w:sz w:val="28"/>
                <w:szCs w:val="28"/>
                <w:lang w:eastAsia="ru-RU"/>
              </w:rPr>
              <w:t>производствен</w:t>
            </w:r>
            <w:proofErr w:type="spellEnd"/>
            <w:r w:rsidRPr="003C02F8">
              <w:rPr>
                <w:rFonts w:ascii="Times New Roman" w:eastAsia="Calibri" w:hAnsi="Times New Roman" w:cs="Times New Roman"/>
                <w:sz w:val="28"/>
                <w:szCs w:val="28"/>
                <w:lang w:eastAsia="ru-RU"/>
              </w:rPr>
              <w:t>-ной) мастерской, учебного хозяйства и других структурных подразделений образовательного учреждения (подразделения) начального и среднего про-</w:t>
            </w:r>
            <w:proofErr w:type="spellStart"/>
            <w:r w:rsidRPr="003C02F8">
              <w:rPr>
                <w:rFonts w:ascii="Times New Roman" w:eastAsia="Calibri" w:hAnsi="Times New Roman" w:cs="Times New Roman"/>
                <w:sz w:val="28"/>
                <w:szCs w:val="28"/>
                <w:lang w:eastAsia="ru-RU"/>
              </w:rPr>
              <w:t>фессиональногообразования</w:t>
            </w:r>
            <w:proofErr w:type="spellEnd"/>
            <w:r w:rsidRPr="003C02F8">
              <w:rPr>
                <w:rFonts w:ascii="Times New Roman" w:eastAsia="Calibri" w:hAnsi="Times New Roman" w:cs="Times New Roman"/>
                <w:sz w:val="28"/>
                <w:szCs w:val="28"/>
                <w:lang w:eastAsia="ru-RU"/>
              </w:rPr>
              <w:t xml:space="preserve"> (кроме должностей </w:t>
            </w:r>
            <w:proofErr w:type="spellStart"/>
            <w:r w:rsidRPr="003C02F8">
              <w:rPr>
                <w:rFonts w:ascii="Times New Roman" w:eastAsia="Calibri" w:hAnsi="Times New Roman" w:cs="Times New Roman"/>
                <w:sz w:val="28"/>
                <w:szCs w:val="28"/>
                <w:lang w:eastAsia="ru-RU"/>
              </w:rPr>
              <w:t>руково-дителей</w:t>
            </w:r>
            <w:proofErr w:type="spellEnd"/>
            <w:r w:rsidRPr="003C02F8">
              <w:rPr>
                <w:rFonts w:ascii="Times New Roman" w:eastAsia="Calibri" w:hAnsi="Times New Roman" w:cs="Times New Roman"/>
                <w:sz w:val="28"/>
                <w:szCs w:val="28"/>
                <w:lang w:eastAsia="ru-RU"/>
              </w:rPr>
              <w:t xml:space="preserve"> структурных подразделе-</w:t>
            </w:r>
            <w:proofErr w:type="spellStart"/>
            <w:r w:rsidRPr="003C02F8">
              <w:rPr>
                <w:rFonts w:ascii="Times New Roman" w:eastAsia="Calibri" w:hAnsi="Times New Roman" w:cs="Times New Roman"/>
                <w:sz w:val="28"/>
                <w:szCs w:val="28"/>
                <w:lang w:eastAsia="ru-RU"/>
              </w:rPr>
              <w:t>ний</w:t>
            </w:r>
            <w:proofErr w:type="spellEnd"/>
            <w:r w:rsidRPr="003C02F8">
              <w:rPr>
                <w:rFonts w:ascii="Times New Roman" w:eastAsia="Calibri" w:hAnsi="Times New Roman" w:cs="Times New Roman"/>
                <w:sz w:val="28"/>
                <w:szCs w:val="28"/>
                <w:lang w:eastAsia="ru-RU"/>
              </w:rPr>
              <w:t>, отнесенных к третьему квалификационному уровню)</w:t>
            </w:r>
          </w:p>
        </w:tc>
        <w:tc>
          <w:tcPr>
            <w:tcW w:w="159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t>3-</w:t>
            </w:r>
            <w:r w:rsidRPr="003C02F8">
              <w:rPr>
                <w:rFonts w:ascii="Times New Roman" w:eastAsia="Calibri" w:hAnsi="Times New Roman" w:cs="Times New Roman"/>
                <w:sz w:val="28"/>
                <w:szCs w:val="28"/>
                <w:lang w:eastAsia="ru-RU"/>
              </w:rPr>
              <w:t>4</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4.2.2.</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мастер образователь-</w:t>
            </w:r>
            <w:proofErr w:type="spellStart"/>
            <w:r w:rsidRPr="003C02F8">
              <w:rPr>
                <w:rFonts w:ascii="Times New Roman" w:eastAsia="Calibri" w:hAnsi="Times New Roman" w:cs="Times New Roman"/>
                <w:sz w:val="28"/>
                <w:szCs w:val="28"/>
                <w:lang w:eastAsia="ru-RU"/>
              </w:rPr>
              <w:t>ного</w:t>
            </w:r>
            <w:proofErr w:type="spellEnd"/>
            <w:r w:rsidRPr="003C02F8">
              <w:rPr>
                <w:rFonts w:ascii="Times New Roman" w:eastAsia="Calibri" w:hAnsi="Times New Roman" w:cs="Times New Roman"/>
                <w:sz w:val="28"/>
                <w:szCs w:val="28"/>
                <w:lang w:eastAsia="ru-RU"/>
              </w:rPr>
              <w:t xml:space="preserve"> учреждения (подразделения) начального и (или) среднего профессионального образования</w:t>
            </w:r>
          </w:p>
        </w:tc>
        <w:tc>
          <w:tcPr>
            <w:tcW w:w="159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t>3-</w:t>
            </w:r>
            <w:r w:rsidRPr="003C02F8">
              <w:rPr>
                <w:rFonts w:ascii="Times New Roman" w:eastAsia="Calibri" w:hAnsi="Times New Roman" w:cs="Times New Roman"/>
                <w:sz w:val="28"/>
                <w:szCs w:val="28"/>
                <w:lang w:eastAsia="ru-RU"/>
              </w:rPr>
              <w:t>4</w:t>
            </w:r>
          </w:p>
        </w:tc>
      </w:tr>
      <w:tr w:rsidR="003C02F8" w:rsidRPr="003C02F8" w:rsidTr="00220F37">
        <w:tc>
          <w:tcPr>
            <w:tcW w:w="5000" w:type="pct"/>
            <w:gridSpan w:val="3"/>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Третий квалификационный уровень</w:t>
            </w:r>
          </w:p>
        </w:tc>
      </w:tr>
      <w:tr w:rsidR="003C02F8" w:rsidRPr="003C02F8" w:rsidTr="00220F37">
        <w:tc>
          <w:tcPr>
            <w:tcW w:w="134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4.2.3.</w:t>
            </w:r>
          </w:p>
        </w:tc>
        <w:tc>
          <w:tcPr>
            <w:tcW w:w="2061"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Начальник (заведующий, </w:t>
            </w:r>
            <w:proofErr w:type="spellStart"/>
            <w:r w:rsidRPr="003C02F8">
              <w:rPr>
                <w:rFonts w:ascii="Times New Roman" w:eastAsia="Calibri" w:hAnsi="Times New Roman" w:cs="Times New Roman"/>
                <w:sz w:val="28"/>
                <w:szCs w:val="28"/>
                <w:lang w:eastAsia="ru-RU"/>
              </w:rPr>
              <w:t>дирек</w:t>
            </w:r>
            <w:proofErr w:type="spellEnd"/>
            <w:r w:rsidRPr="003C02F8">
              <w:rPr>
                <w:rFonts w:ascii="Times New Roman" w:eastAsia="Calibri" w:hAnsi="Times New Roman" w:cs="Times New Roman"/>
                <w:sz w:val="28"/>
                <w:szCs w:val="28"/>
                <w:lang w:eastAsia="ru-RU"/>
              </w:rPr>
              <w:t>-тор, руководитель, управляю-</w:t>
            </w:r>
            <w:proofErr w:type="spellStart"/>
            <w:r w:rsidRPr="003C02F8">
              <w:rPr>
                <w:rFonts w:ascii="Times New Roman" w:eastAsia="Calibri" w:hAnsi="Times New Roman" w:cs="Times New Roman"/>
                <w:sz w:val="28"/>
                <w:szCs w:val="28"/>
                <w:lang w:eastAsia="ru-RU"/>
              </w:rPr>
              <w:t>щий</w:t>
            </w:r>
            <w:proofErr w:type="spellEnd"/>
            <w:r w:rsidRPr="003C02F8">
              <w:rPr>
                <w:rFonts w:ascii="Times New Roman" w:eastAsia="Calibri" w:hAnsi="Times New Roman" w:cs="Times New Roman"/>
                <w:sz w:val="28"/>
                <w:szCs w:val="28"/>
                <w:lang w:eastAsia="ru-RU"/>
              </w:rPr>
              <w:t>) обособленного структур-</w:t>
            </w:r>
            <w:proofErr w:type="spellStart"/>
            <w:r w:rsidRPr="003C02F8">
              <w:rPr>
                <w:rFonts w:ascii="Times New Roman" w:eastAsia="Calibri" w:hAnsi="Times New Roman" w:cs="Times New Roman"/>
                <w:sz w:val="28"/>
                <w:szCs w:val="28"/>
                <w:lang w:eastAsia="ru-RU"/>
              </w:rPr>
              <w:t>ного</w:t>
            </w:r>
            <w:proofErr w:type="spellEnd"/>
            <w:r w:rsidRPr="003C02F8">
              <w:rPr>
                <w:rFonts w:ascii="Times New Roman" w:eastAsia="Calibri" w:hAnsi="Times New Roman" w:cs="Times New Roman"/>
                <w:sz w:val="28"/>
                <w:szCs w:val="28"/>
                <w:lang w:eastAsia="ru-RU"/>
              </w:rPr>
              <w:t xml:space="preserve"> подразделения </w:t>
            </w:r>
            <w:proofErr w:type="spellStart"/>
            <w:r w:rsidRPr="003C02F8">
              <w:rPr>
                <w:rFonts w:ascii="Times New Roman" w:eastAsia="Calibri" w:hAnsi="Times New Roman" w:cs="Times New Roman"/>
                <w:sz w:val="28"/>
                <w:szCs w:val="28"/>
                <w:lang w:eastAsia="ru-RU"/>
              </w:rPr>
              <w:t>образова</w:t>
            </w:r>
            <w:proofErr w:type="spellEnd"/>
            <w:r w:rsidRPr="003C02F8">
              <w:rPr>
                <w:rFonts w:ascii="Times New Roman" w:eastAsia="Calibri" w:hAnsi="Times New Roman" w:cs="Times New Roman"/>
                <w:sz w:val="28"/>
                <w:szCs w:val="28"/>
                <w:lang w:eastAsia="ru-RU"/>
              </w:rPr>
              <w:t>-тельного учреждения (</w:t>
            </w:r>
            <w:proofErr w:type="spellStart"/>
            <w:r w:rsidRPr="003C02F8">
              <w:rPr>
                <w:rFonts w:ascii="Times New Roman" w:eastAsia="Calibri" w:hAnsi="Times New Roman" w:cs="Times New Roman"/>
                <w:sz w:val="28"/>
                <w:szCs w:val="28"/>
                <w:lang w:eastAsia="ru-RU"/>
              </w:rPr>
              <w:t>подраз</w:t>
            </w:r>
            <w:proofErr w:type="spellEnd"/>
            <w:r w:rsidRPr="003C02F8">
              <w:rPr>
                <w:rFonts w:ascii="Times New Roman" w:eastAsia="Calibri" w:hAnsi="Times New Roman" w:cs="Times New Roman"/>
                <w:sz w:val="28"/>
                <w:szCs w:val="28"/>
                <w:lang w:eastAsia="ru-RU"/>
              </w:rPr>
              <w:t>-деления) начального и среднего профессионального образования</w:t>
            </w:r>
          </w:p>
        </w:tc>
        <w:tc>
          <w:tcPr>
            <w:tcW w:w="159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val="en-US" w:eastAsia="ru-RU"/>
              </w:rPr>
              <w:t>3-</w:t>
            </w:r>
            <w:r w:rsidRPr="003C02F8">
              <w:rPr>
                <w:rFonts w:ascii="Times New Roman" w:eastAsia="Calibri" w:hAnsi="Times New Roman" w:cs="Times New Roman"/>
                <w:sz w:val="28"/>
                <w:szCs w:val="28"/>
                <w:lang w:eastAsia="ru-RU"/>
              </w:rPr>
              <w:t>4</w:t>
            </w:r>
          </w:p>
        </w:tc>
      </w:tr>
    </w:tbl>
    <w:p w:rsidR="003C02F8" w:rsidRPr="003C02F8" w:rsidRDefault="003C02F8" w:rsidP="006773FF">
      <w:pPr>
        <w:numPr>
          <w:ilvl w:val="0"/>
          <w:numId w:val="1"/>
        </w:numPr>
        <w:spacing w:after="0" w:line="240" w:lineRule="auto"/>
        <w:ind w:firstLine="709"/>
        <w:contextualSpacing/>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b/>
          <w:sz w:val="28"/>
          <w:szCs w:val="28"/>
          <w:lang w:eastAsia="ru-RU"/>
        </w:rPr>
        <w:lastRenderedPageBreak/>
        <w:t>Норма часов за базовую ставку заработной платы (базовый оклад) работников образования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Норма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03.04.2003 № 191 «О продолжительности рабочего времени (норме часов педагогической работы за ставку заработной платы) педагогических работников».</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Продолжительность рабочего времени (норма часов педагогической работы за ставку заработной платы)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Норма часов преподавательской работы за ставку заработной платы, являющаяся нормируемой частью педагогической работы, установлена:</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18 часов в неделю:</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учителям 5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11(12) классов общеобразовательных учреждений (в том числе кадетских школ), общеобразовательных школ-интернатов (в том числе кадетских школ-интернатов), образовательных учреждений для детей-сирот и детей, оставшихся без попечения родителей, специальных (коррекционных) образовательных учреждений для обучающихся (воспитанников) с ограниченными возможностями здоровья, оздоровительных образовательных учреждений санаторного типа для детей, нуждающихся в длительном лечении, специальных учебно-воспитательных учреждений открытого и закрытого типа, образовательных учреждений для детей дошкольного и младшего школьного возраста, образовательных учреждений для детей, нуждающихся в психолого-педагогической и медико-социальной помощи, межшкольных учебных комбинатов, учебно-производственных мастерских;</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преподавателям специальных дисциплин 1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11(12) классов музыкальных, художественных общеобразовательных учреждений;</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преподавателям 3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5 классов школ общего музыкального, художественного, хореографического образования с 5-летним сроком обучения, 5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7 классов школ искусств с 7-летним сроком обучения (детских музыкальных, художественных, хореографических и других школ), 1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4 классов детских художественных школ и школ общего художественного образования с 4-летним сроком обучения;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педагогам дополнительного образования;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тренерам-преподавателям (старшим тренерам-преподавателям) образовательных учреждений дополнительного образования детей спортивного профиля;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учителям иностранного языка дошкольных образовательных учреждений;</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20 часов в неделю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учителям 1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4 классов общеобразовательных учреждений;</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24 часа в неделю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преподавателям 1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2 классов школ общего музыкального, художественного, хореографического образования с 5-летним сроком обучения,            </w:t>
      </w:r>
      <w:r w:rsidRPr="003C02F8">
        <w:rPr>
          <w:rFonts w:ascii="Times New Roman" w:eastAsia="Calibri" w:hAnsi="Times New Roman" w:cs="Times New Roman"/>
          <w:sz w:val="28"/>
          <w:szCs w:val="28"/>
          <w:lang w:eastAsia="ru-RU"/>
        </w:rPr>
        <w:lastRenderedPageBreak/>
        <w:t xml:space="preserve">1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4 классов детских музыкальных, художественных, хореографических школ и школ искусств с 7-летним сроком обучения.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учащихся 1 класса.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образовательного учреждения.</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Норма часов педагогической работы за ставку заработной платы других педагогических работников установлена:</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20 часов в неделю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учителям-дефектологам и учителям-логопедам (логопедам);</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24 часа в неделю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музыкальным руководителям и концертмейстерам;</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25 часов в неделю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воспитателям образовательных учреждений, работающим непосредственно в группах с обучающимися (воспитанниками), с ограниченными возможностями здоровья;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30 часов в неделю </w:t>
      </w:r>
      <w:r w:rsidRPr="003C02F8">
        <w:rPr>
          <w:rFonts w:ascii="Times New Roman" w:eastAsia="Calibri" w:hAnsi="Times New Roman" w:cs="Times New Roman"/>
          <w:sz w:val="24"/>
          <w:szCs w:val="24"/>
          <w:lang w:eastAsia="ru-RU"/>
        </w:rPr>
        <w:t>–</w:t>
      </w:r>
      <w:r w:rsidRPr="003C02F8">
        <w:rPr>
          <w:rFonts w:ascii="Times New Roman" w:eastAsia="Calibri" w:hAnsi="Times New Roman" w:cs="Times New Roman"/>
          <w:sz w:val="28"/>
          <w:szCs w:val="28"/>
          <w:lang w:eastAsia="ru-RU"/>
        </w:rPr>
        <w:t xml:space="preserve"> инструкторам по физической культуре, воспитателям в школах-интернатах, детских домах, группах продленного дня общеобразовательных учреждений, в пришкольных интернатах; помощникам воспитателей, младшим воспитателям и другим работникам образовательных учреждений для воспитанников с малыми и затихающими формами туберкулеза;</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36 часов в неделю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воспитателям дошкольных образовательных учреждений, дошкольных групп общеобразовательных учреждений и образовательных учреждений для детей дошкольного и младшего школьного возраста, учреждений дополнительного образования детей; специалистам (по дефектологии, психологии, логопедии и др.) психолого-педагогических и медико-педагогических комиссий, педагогам-организаторам; помощникам воспитателей, младшим воспитателям </w:t>
      </w:r>
      <w:r w:rsidRPr="003C02F8">
        <w:rPr>
          <w:rFonts w:ascii="Times New Roman" w:eastAsia="Calibri" w:hAnsi="Times New Roman" w:cs="Times New Roman"/>
          <w:sz w:val="28"/>
          <w:szCs w:val="28"/>
          <w:lang w:eastAsia="ru-RU"/>
        </w:rPr>
        <w:lastRenderedPageBreak/>
        <w:t>образовательных учреждений для воспитанников с недостатками умственного развития, а также образовательных учреждений для воспитанников с поражением центральной нервной системы с нарушением психики;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40 часов в неделю – помощникам воспитателей, младшим воспитателям.</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Педагогическим и учебно-воспитательным работникам, не предусмотренным в пунктах 4.3 и 4.4 настоящего Положения, выплачиваются должностные оклады при следующей продолжительности рабочего времени: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30 часов в неделю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старшим воспитателям образовательных учреждений (кроме дошкольных образовательных учреждений и образовательных учреждений дополнительного образования детей);</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36 часов в неделю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старшим воспитателям дошкольных образовательных учреждений и образовательных учреждений дополнительного образования детей; педагогам-психологам; методистам (старшим методистам) образовательных учреждений; социальным педагогам; старшим вожатым; инструкторам по труду образовательных учреждений; преподавателям-организаторам (основ безопасности жизнедеятельности, допризывной подготовки) общеобразовательных учреждений; инструкторам-методистам (старшим инструкторам-методистам) образовательных учреждений дополнительного образования детей спортивного профиля; мастерам производственного обучения.</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Должностные оклады других работников, не перечисленных в пунктах 4.3-4.5, в том числе руководителей образовательных учреждений, их заместителей и руководителей структурных подразделений, выплачиваются за работу при                   40-часовой рабочей неделе.</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Должностные оклады перечисленным ниже работникам выплачиваются с учетом ведения ими преподавательской (педагогической) работы в объеме:</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360 часов в год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руководителям физического воспитания, преподавателям - организаторам (основ безопасности жизнедеятельности, допризывной подготовки);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10 часов в неделю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директорам начальных общеобразовательных учреждений с количеством обучающихся до 50 человек (кроме начальных общеобразовательных школ, закрепленных для прохождения педагогической практики студентов педагогических училищ, педагогических колледжей); вечерних (сменных) общеобразовательных учреждений с количеством учащихся до 80 (в городах и поселках городского типа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до 100 человек);</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3 часов в день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заведующим дошкольными образовательными учреждениями с 1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2 группами (кроме учреждений, имеющих одну или несколько групп с круглосуточным пребыванием детей).</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Выполнение преподавательской (педагогической) работы, указанной в настоящем пункте, осуществляется в основное рабочее время.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6773FF">
      <w:pPr>
        <w:numPr>
          <w:ilvl w:val="0"/>
          <w:numId w:val="1"/>
        </w:numPr>
        <w:spacing w:after="0" w:line="240" w:lineRule="auto"/>
        <w:ind w:left="0" w:firstLine="709"/>
        <w:contextualSpacing/>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b/>
          <w:sz w:val="28"/>
          <w:szCs w:val="28"/>
          <w:lang w:eastAsia="ru-RU"/>
        </w:rPr>
        <w:t>Нормативное количество услуг за час базовой ставки заработной платы (базового оклада), оказываемое работниками образования</w:t>
      </w:r>
    </w:p>
    <w:p w:rsidR="003C02F8" w:rsidRPr="003C02F8" w:rsidRDefault="003C02F8" w:rsidP="00842357">
      <w:pPr>
        <w:spacing w:after="0" w:line="240" w:lineRule="auto"/>
        <w:ind w:firstLine="709"/>
        <w:jc w:val="both"/>
        <w:rPr>
          <w:rFonts w:ascii="Times New Roman" w:eastAsia="Calibri" w:hAnsi="Times New Roman" w:cs="Times New Roman"/>
          <w:sz w:val="24"/>
          <w:szCs w:val="24"/>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Нормативное количество услуг за час базовой ставки заработной платы (базового оклада), оказываемое работниками образования, составляет:</w:t>
      </w:r>
    </w:p>
    <w:p w:rsidR="003C02F8" w:rsidRPr="003C02F8" w:rsidRDefault="003C02F8" w:rsidP="006773FF">
      <w:pPr>
        <w:numPr>
          <w:ilvl w:val="2"/>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Учителям, инструкторам по труду, руководителям физического воспитания, преподавателям-организаторам основ безопасности жизнедеятельности и допризывной подготовки: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lastRenderedPageBreak/>
        <w:t xml:space="preserve">25 человек </w:t>
      </w:r>
      <w:r w:rsidRPr="003C02F8">
        <w:rPr>
          <w:rFonts w:ascii="Arial" w:eastAsia="Calibri" w:hAnsi="Arial" w:cs="Arial"/>
          <w:sz w:val="20"/>
          <w:szCs w:val="20"/>
          <w:lang w:eastAsia="ru-RU"/>
        </w:rPr>
        <w:t>–</w:t>
      </w:r>
      <w:r w:rsidRPr="003C02F8">
        <w:rPr>
          <w:rFonts w:ascii="Times New Roman" w:eastAsia="Calibri" w:hAnsi="Times New Roman" w:cs="Times New Roman"/>
          <w:bCs/>
          <w:sz w:val="28"/>
          <w:szCs w:val="28"/>
          <w:lang w:eastAsia="ru-RU"/>
        </w:rPr>
        <w:t xml:space="preserve"> в классах городских общеобразовательных учреждений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 </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 xml:space="preserve">20 человек – в классах </w:t>
      </w:r>
      <w:r w:rsidRPr="003C02F8">
        <w:rPr>
          <w:rFonts w:ascii="Times New Roman" w:eastAsia="Calibri" w:hAnsi="Times New Roman" w:cs="Times New Roman"/>
          <w:sz w:val="28"/>
          <w:szCs w:val="28"/>
          <w:lang w:eastAsia="ru-RU"/>
        </w:rPr>
        <w:t xml:space="preserve">общеобразовательных школ-интернатов начального общего, основного общего и среднего (полного) общего образования, в том числе с углубленным изучением отдельных предметов, гимназий-интернатов, лицеев-интернатов, городских санаторных школ-интернатов, городских санаторно-лесных школ, </w:t>
      </w:r>
      <w:r w:rsidRPr="003C02F8">
        <w:rPr>
          <w:rFonts w:ascii="Times New Roman" w:eastAsia="Calibri" w:hAnsi="Times New Roman" w:cs="Times New Roman"/>
          <w:bCs/>
          <w:sz w:val="28"/>
          <w:szCs w:val="28"/>
          <w:lang w:eastAsia="ru-RU"/>
        </w:rPr>
        <w:t>кадетских школ, кадетских школ-интернатов;</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 xml:space="preserve">15 человек </w:t>
      </w:r>
      <w:r w:rsidRPr="003C02F8">
        <w:rPr>
          <w:rFonts w:ascii="Arial" w:eastAsia="Calibri" w:hAnsi="Arial" w:cs="Arial"/>
          <w:sz w:val="20"/>
          <w:szCs w:val="20"/>
          <w:lang w:eastAsia="ru-RU"/>
        </w:rPr>
        <w:t>–</w:t>
      </w:r>
      <w:r w:rsidRPr="003C02F8">
        <w:rPr>
          <w:rFonts w:ascii="Times New Roman" w:eastAsia="Calibri" w:hAnsi="Times New Roman" w:cs="Times New Roman"/>
          <w:bCs/>
          <w:sz w:val="28"/>
          <w:szCs w:val="28"/>
          <w:lang w:eastAsia="ru-RU"/>
        </w:rPr>
        <w:t xml:space="preserve"> в классах сельских санаторных школ-интернатов и сельских санаторно-лесных школ, сельских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 xml:space="preserve">14 человек </w:t>
      </w:r>
      <w:r w:rsidRPr="003C02F8">
        <w:rPr>
          <w:rFonts w:ascii="Arial" w:eastAsia="Calibri" w:hAnsi="Arial" w:cs="Arial"/>
          <w:sz w:val="20"/>
          <w:szCs w:val="20"/>
          <w:lang w:eastAsia="ru-RU"/>
        </w:rPr>
        <w:t>–</w:t>
      </w:r>
      <w:r w:rsidRPr="003C02F8">
        <w:rPr>
          <w:rFonts w:ascii="Times New Roman" w:eastAsia="Calibri" w:hAnsi="Times New Roman" w:cs="Times New Roman"/>
          <w:bCs/>
          <w:sz w:val="28"/>
          <w:szCs w:val="28"/>
          <w:lang w:eastAsia="ru-RU"/>
        </w:rPr>
        <w:t xml:space="preserve"> в классах сельских общеобразовательных учреждений (в том числе гимназий и лицеев),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bCs/>
          <w:sz w:val="28"/>
          <w:szCs w:val="28"/>
          <w:lang w:eastAsia="ru-RU"/>
        </w:rPr>
        <w:t xml:space="preserve">10 человек – в классах (группах) </w:t>
      </w:r>
      <w:r w:rsidRPr="003C02F8">
        <w:rPr>
          <w:rFonts w:ascii="Times New Roman" w:eastAsia="Calibri" w:hAnsi="Times New Roman" w:cs="Times New Roman"/>
          <w:sz w:val="28"/>
          <w:szCs w:val="28"/>
          <w:lang w:eastAsia="ru-RU"/>
        </w:rPr>
        <w:t xml:space="preserve">специальных </w:t>
      </w:r>
      <w:r w:rsidRPr="003C02F8">
        <w:rPr>
          <w:rFonts w:ascii="Times New Roman" w:eastAsia="Calibri" w:hAnsi="Times New Roman" w:cs="Times New Roman"/>
          <w:bCs/>
          <w:sz w:val="28"/>
          <w:szCs w:val="28"/>
          <w:lang w:eastAsia="ru-RU"/>
        </w:rPr>
        <w:t>общеобразовательных школ</w:t>
      </w:r>
      <w:r w:rsidRPr="003C02F8">
        <w:rPr>
          <w:rFonts w:ascii="Times New Roman" w:eastAsia="Calibri" w:hAnsi="Times New Roman" w:cs="Times New Roman"/>
          <w:sz w:val="28"/>
          <w:szCs w:val="28"/>
          <w:lang w:eastAsia="ru-RU"/>
        </w:rPr>
        <w:t xml:space="preserve"> (учебно-воспитательных учреждений для детей и подростков с </w:t>
      </w:r>
      <w:proofErr w:type="spellStart"/>
      <w:r w:rsidRPr="003C02F8">
        <w:rPr>
          <w:rFonts w:ascii="Times New Roman" w:eastAsia="Calibri" w:hAnsi="Times New Roman" w:cs="Times New Roman"/>
          <w:sz w:val="28"/>
          <w:szCs w:val="28"/>
          <w:lang w:eastAsia="ru-RU"/>
        </w:rPr>
        <w:t>девиантным</w:t>
      </w:r>
      <w:proofErr w:type="spellEnd"/>
      <w:r w:rsidRPr="003C02F8">
        <w:rPr>
          <w:rFonts w:ascii="Times New Roman" w:eastAsia="Calibri" w:hAnsi="Times New Roman" w:cs="Times New Roman"/>
          <w:sz w:val="28"/>
          <w:szCs w:val="28"/>
          <w:lang w:eastAsia="ru-RU"/>
        </w:rPr>
        <w:t xml:space="preserve"> поведением);</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9 человек – в группах с заочной формой обучения вечерних (сменных) общеобразовательных школ.</w:t>
      </w:r>
    </w:p>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3C02F8">
        <w:rPr>
          <w:rFonts w:ascii="Times New Roman" w:eastAsia="Times New Roman" w:hAnsi="Times New Roman" w:cs="Times New Roman"/>
          <w:sz w:val="28"/>
          <w:szCs w:val="28"/>
        </w:rPr>
        <w:t xml:space="preserve">При проведении занятий по иностранному языку, родному (нерусскому) языку и литературе, русскому языку и литературе в общеобразовательных учреждениях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в городских общеобразовательных учреждениях, если наполняемость класса составляет 25 человек и в сельских </w:t>
      </w:r>
      <w:r w:rsidRPr="003C02F8">
        <w:rPr>
          <w:rFonts w:ascii="Times New Roman" w:eastAsia="Calibri" w:hAnsi="Times New Roman" w:cs="Times New Roman"/>
          <w:sz w:val="24"/>
          <w:szCs w:val="24"/>
          <w:lang w:eastAsia="ru-RU"/>
        </w:rPr>
        <w:t>–</w:t>
      </w:r>
      <w:r w:rsidRPr="003C02F8">
        <w:rPr>
          <w:rFonts w:ascii="Times New Roman" w:eastAsia="Times New Roman" w:hAnsi="Times New Roman" w:cs="Times New Roman"/>
          <w:sz w:val="28"/>
          <w:szCs w:val="28"/>
        </w:rPr>
        <w:t xml:space="preserve"> не менее 20 человек. </w:t>
      </w:r>
    </w:p>
    <w:p w:rsidR="003C02F8" w:rsidRPr="003C02F8" w:rsidRDefault="003C02F8" w:rsidP="006773FF">
      <w:pPr>
        <w:numPr>
          <w:ilvl w:val="2"/>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Учителям, инструкторам по труду,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 человек – для специальных (коррекционных) общеобразовательных учреждений, специальных (коррекционных) классов в общеобразовательных учреждениях:</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 вида для глухих детей с задержкой психического развития или умственной отсталостью;</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 вида для слабослышащих и позднооглохших детей с глубоким недоразвитием речи, обусловленным нарушением слуха, и умственной отсталостью;</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2 вида для слабослышащих и позднооглохших детей с глубоким недоразвитием речи, обусловленным нарушением слуха, и задержкой психического развития;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 вида для слепых детей с задержкой психического развития;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 вида для слепых детей с умственной отсталостью;</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4 вида для слабовидящих и </w:t>
      </w:r>
      <w:proofErr w:type="spellStart"/>
      <w:r w:rsidRPr="003C02F8">
        <w:rPr>
          <w:rFonts w:ascii="Times New Roman" w:eastAsia="Calibri" w:hAnsi="Times New Roman" w:cs="Times New Roman"/>
          <w:sz w:val="28"/>
          <w:szCs w:val="28"/>
          <w:lang w:eastAsia="ru-RU"/>
        </w:rPr>
        <w:t>поздноослепших</w:t>
      </w:r>
      <w:proofErr w:type="spellEnd"/>
      <w:r w:rsidRPr="003C02F8">
        <w:rPr>
          <w:rFonts w:ascii="Times New Roman" w:eastAsia="Calibri" w:hAnsi="Times New Roman" w:cs="Times New Roman"/>
          <w:sz w:val="28"/>
          <w:szCs w:val="28"/>
          <w:lang w:eastAsia="ru-RU"/>
        </w:rPr>
        <w:t xml:space="preserve"> детей с умственной отсталостью;</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 вида для детей, имеющих нарушения опорно-двигательного аппарата и умственную отсталость;</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bCs/>
          <w:sz w:val="28"/>
          <w:szCs w:val="28"/>
          <w:lang w:eastAsia="ru-RU"/>
        </w:rPr>
        <w:t xml:space="preserve">6 человек – </w:t>
      </w:r>
      <w:r w:rsidRPr="003C02F8">
        <w:rPr>
          <w:rFonts w:ascii="Times New Roman" w:eastAsia="Calibri" w:hAnsi="Times New Roman" w:cs="Times New Roman"/>
          <w:sz w:val="28"/>
          <w:szCs w:val="28"/>
          <w:lang w:eastAsia="ru-RU"/>
        </w:rPr>
        <w:t>для специальных (коррекционных) общеобразовательных учреждений, специальных (коррекционных) классов в общеобразовательных учреждениях:</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 вида для глухих детей;</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 вида для слабослышащих и позднооглохших детей с глубоким недоразвитием речи, обусловленным нарушением слуха;</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8 человек – для специальных (коррекционных) общеобразовательных учреждений 3 вида для слепых детей, для специальных (коррекционных) общеобразовательных учреждений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10 человек – для специальных (коррекционных) общеобразовательных учреждений, специальных (коррекционных) классов в общеобразовательных учреждениях:</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 вида для слабослышащих и позднооглохших с легким недоразвитием речи, обусловленным нарушением слуха;</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 вида для детей, имеющих нарушения опорно-двигательного аппарата;</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8 вида для глубоко умственно отсталых детей;</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 человек – для специальных (коррекционных) общеобразовательных учреждений, специальных (коррекционных) классов в общеобразовательных учреждениях:</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4 вида для слабовидящих и </w:t>
      </w:r>
      <w:proofErr w:type="spellStart"/>
      <w:r w:rsidRPr="003C02F8">
        <w:rPr>
          <w:rFonts w:ascii="Times New Roman" w:eastAsia="Calibri" w:hAnsi="Times New Roman" w:cs="Times New Roman"/>
          <w:sz w:val="28"/>
          <w:szCs w:val="28"/>
          <w:lang w:eastAsia="ru-RU"/>
        </w:rPr>
        <w:t>поздноослепших</w:t>
      </w:r>
      <w:proofErr w:type="spellEnd"/>
      <w:r w:rsidRPr="003C02F8">
        <w:rPr>
          <w:rFonts w:ascii="Times New Roman" w:eastAsia="Calibri" w:hAnsi="Times New Roman" w:cs="Times New Roman"/>
          <w:sz w:val="28"/>
          <w:szCs w:val="28"/>
          <w:lang w:eastAsia="ru-RU"/>
        </w:rPr>
        <w:t xml:space="preserve"> детей;</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 вида для детей, имеющих тяжелые нарушения речи;</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7 вида для детей, имеющих задержку психического развития;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8 вида для умственно отсталых детей;</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20 человек – для оздоровительных образовательных учреждений санаторного типа для детей, нуждающихся в длительном лечении, находящихся в городской местности;</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15 человек – для оздоровительных образовательных учреждений санаторного типа для детей, нуждающихся в длительном лечении, находящихся в сельской местности.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коррекционного учреждения.</w:t>
      </w:r>
    </w:p>
    <w:p w:rsidR="003C02F8" w:rsidRPr="003C02F8" w:rsidRDefault="003C02F8" w:rsidP="006773FF">
      <w:pPr>
        <w:numPr>
          <w:ilvl w:val="2"/>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Воспитателям групп продленного дня образовательных учреждений –  25 человек.</w:t>
      </w:r>
    </w:p>
    <w:p w:rsidR="003C02F8" w:rsidRPr="003C02F8" w:rsidRDefault="003C02F8" w:rsidP="006773FF">
      <w:pPr>
        <w:numPr>
          <w:ilvl w:val="2"/>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Воспитателям общеобразовательных учреждений, воспитателям в школах-интернатах, детских домах, интернатах при общеобразовательных учреждениях:</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20 человек – в интернате при общеобразовательном учреждении, общеобразовательной школе-интернате;</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10 человек – в городском оздоровительном образовательном учреждении санаторного типа для детей, нуждающихся в длительном лечении;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7 человек – в сельском оздоровительном образовательном учреждении санаторного типа для детей, нуждающихся в длительном лечении;</w:t>
      </w:r>
    </w:p>
    <w:p w:rsidR="003C02F8" w:rsidRPr="003C02F8" w:rsidRDefault="003C02F8" w:rsidP="00842357">
      <w:pPr>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Calibri" w:hAnsi="Times New Roman" w:cs="Times New Roman"/>
          <w:sz w:val="28"/>
          <w:szCs w:val="28"/>
          <w:lang w:eastAsia="ru-RU"/>
        </w:rPr>
        <w:t xml:space="preserve">5 человек – для </w:t>
      </w:r>
      <w:r w:rsidRPr="003C02F8">
        <w:rPr>
          <w:rFonts w:ascii="Times New Roman" w:eastAsia="Times New Roman" w:hAnsi="Times New Roman" w:cs="Times New Roman"/>
          <w:bCs/>
          <w:sz w:val="28"/>
          <w:szCs w:val="28"/>
          <w:lang w:eastAsia="ru-RU"/>
        </w:rPr>
        <w:t xml:space="preserve">специальной общеобразовательной школы (учебно-воспитательного учреждения для детей и подростков с </w:t>
      </w:r>
      <w:proofErr w:type="spellStart"/>
      <w:r w:rsidRPr="003C02F8">
        <w:rPr>
          <w:rFonts w:ascii="Times New Roman" w:eastAsia="Times New Roman" w:hAnsi="Times New Roman" w:cs="Times New Roman"/>
          <w:bCs/>
          <w:sz w:val="28"/>
          <w:szCs w:val="28"/>
          <w:lang w:eastAsia="ru-RU"/>
        </w:rPr>
        <w:t>девиантным</w:t>
      </w:r>
      <w:proofErr w:type="spellEnd"/>
      <w:r w:rsidRPr="003C02F8">
        <w:rPr>
          <w:rFonts w:ascii="Times New Roman" w:eastAsia="Times New Roman" w:hAnsi="Times New Roman" w:cs="Times New Roman"/>
          <w:bCs/>
          <w:sz w:val="28"/>
          <w:szCs w:val="28"/>
          <w:lang w:eastAsia="ru-RU"/>
        </w:rPr>
        <w:t xml:space="preserve"> поведением), специальной (коррекционной) общеобразовательной школы-интерната:</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 вида для глухих детей с задержкой психического развития или умственной отсталостью;</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 вида для слабослышащих и позднооглохших детей с глубоким недоразвитием речи, обусловленным нарушением слуха, и умственной отсталостью;</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 вида для слабослышащих и позднооглохших детей с глубоким недоразвитием речи, обусловленным нарушением слуха, и задержкой психического развития;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 вида для слепых детей с задержкой психического развития;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 вида для слепых детей с умственной отсталостью;</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4 вида для слабовидящих и </w:t>
      </w:r>
      <w:proofErr w:type="spellStart"/>
      <w:r w:rsidRPr="003C02F8">
        <w:rPr>
          <w:rFonts w:ascii="Times New Roman" w:eastAsia="Calibri" w:hAnsi="Times New Roman" w:cs="Times New Roman"/>
          <w:sz w:val="28"/>
          <w:szCs w:val="28"/>
          <w:lang w:eastAsia="ru-RU"/>
        </w:rPr>
        <w:t>поздноослепших</w:t>
      </w:r>
      <w:proofErr w:type="spellEnd"/>
      <w:r w:rsidRPr="003C02F8">
        <w:rPr>
          <w:rFonts w:ascii="Times New Roman" w:eastAsia="Calibri" w:hAnsi="Times New Roman" w:cs="Times New Roman"/>
          <w:sz w:val="28"/>
          <w:szCs w:val="28"/>
          <w:lang w:eastAsia="ru-RU"/>
        </w:rPr>
        <w:t xml:space="preserve"> детей с умственной отсталостью;</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 вида для детей, имеющих нарушения опорно-двигательного аппарата и задержку психического развития;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 вида для детей, имеющих нарушения опорно-двигательного аппарата  и умственную отсталость;</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 человека – для специальных (коррекционных) общеобразовательных учреждений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bCs/>
          <w:sz w:val="28"/>
          <w:szCs w:val="28"/>
          <w:lang w:eastAsia="ru-RU"/>
        </w:rPr>
        <w:t xml:space="preserve">6 человек – для </w:t>
      </w:r>
      <w:r w:rsidRPr="003C02F8">
        <w:rPr>
          <w:rFonts w:ascii="Times New Roman" w:eastAsia="Calibri" w:hAnsi="Times New Roman" w:cs="Times New Roman"/>
          <w:sz w:val="28"/>
          <w:szCs w:val="28"/>
          <w:lang w:eastAsia="ru-RU"/>
        </w:rPr>
        <w:t>специальной (коррекционной) общеобразовательной школы-интерната:</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 вида для глухих детей;</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 вида для слабослышащих и позднооглохших детей с глубоким недоразвитием речи, обусловленным нарушением слуха;</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8 человек – для специальных (коррекционных) общеобразовательных учреждений 3 вида для слепых детей;</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10 человек – для специальных (коррекционных) общеобразовательных учреждений, специальных (коррекционных) классов в общеобразовательных учреждениях:</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 вида для слабослышащих и позднооглохших детей с легким недоразвитием речи, обусловленным нарушением слуха;</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 вида для детей, имеющих нарушения опорно-двигательного аппарата;</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8 вида для глубоко умственно отсталых детей;</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 человек – для специальной (коррекционной) общеобразовательной школы-интерната:</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 xml:space="preserve">4 вида для слабовидящих и </w:t>
      </w:r>
      <w:proofErr w:type="spellStart"/>
      <w:r w:rsidRPr="003C02F8">
        <w:rPr>
          <w:rFonts w:ascii="Times New Roman" w:eastAsia="Calibri" w:hAnsi="Times New Roman" w:cs="Times New Roman"/>
          <w:sz w:val="28"/>
          <w:szCs w:val="28"/>
          <w:lang w:eastAsia="ru-RU"/>
        </w:rPr>
        <w:t>поздноослепших</w:t>
      </w:r>
      <w:proofErr w:type="spellEnd"/>
      <w:r w:rsidRPr="003C02F8">
        <w:rPr>
          <w:rFonts w:ascii="Times New Roman" w:eastAsia="Calibri" w:hAnsi="Times New Roman" w:cs="Times New Roman"/>
          <w:sz w:val="28"/>
          <w:szCs w:val="28"/>
          <w:lang w:eastAsia="ru-RU"/>
        </w:rPr>
        <w:t xml:space="preserve"> детей;</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 вида для детей, имеющих тяжелые нарушения речи;</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7 вида для детей, имеющих задержку психического развития;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8 вида для умственно отсталых детей.</w:t>
      </w:r>
    </w:p>
    <w:p w:rsidR="003C02F8" w:rsidRPr="003C02F8" w:rsidRDefault="003C02F8" w:rsidP="006773FF">
      <w:pPr>
        <w:numPr>
          <w:ilvl w:val="2"/>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группах для детей до 3 лет:</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 человек – для детей со сложными дефектами (имеющих сочетание 2 или более недостатков в физическом и (или) психическом развитии);</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6 человек – для глухих детей, слепых детей, детей с тяжелыми нарушениями речи, слабослышащих детей, слабовидящих детей, детей с </w:t>
      </w:r>
      <w:proofErr w:type="spellStart"/>
      <w:r w:rsidRPr="003C02F8">
        <w:rPr>
          <w:rFonts w:ascii="Times New Roman" w:eastAsia="Calibri" w:hAnsi="Times New Roman" w:cs="Times New Roman"/>
          <w:sz w:val="28"/>
          <w:szCs w:val="28"/>
          <w:lang w:eastAsia="ru-RU"/>
        </w:rPr>
        <w:t>амблиопией</w:t>
      </w:r>
      <w:proofErr w:type="spellEnd"/>
      <w:r w:rsidRPr="003C02F8">
        <w:rPr>
          <w:rFonts w:ascii="Times New Roman" w:eastAsia="Calibri" w:hAnsi="Times New Roman" w:cs="Times New Roman"/>
          <w:sz w:val="28"/>
          <w:szCs w:val="28"/>
          <w:lang w:eastAsia="ru-RU"/>
        </w:rPr>
        <w:t>,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10 человек – для детей с туберкулезной интоксикацией, часто болеющих детей, ограниченными возможностями здоровья;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 человек – для других категорий детей, которым необходим комплекс специальных оздоровительных мероприятий;</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группах для детей старше 3 лет:</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 человек - для детей с аутизмом, детей со сложным дефектом (имеющих сочетание 2 или более недостатков в физическом и (или) психическом развитии);</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 человек – для глухих детей, слепых детей;</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8 человек – для слабослышащих детей, с нарушениями опорно-двигательного аппарата, детей с умственной отсталостью умеренной, тяжелой;</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10 человек – для детей с задержкой психического развития, тяжелыми нарушениями речи, слабовидящих детей, детей с </w:t>
      </w:r>
      <w:proofErr w:type="spellStart"/>
      <w:r w:rsidRPr="003C02F8">
        <w:rPr>
          <w:rFonts w:ascii="Times New Roman" w:eastAsia="Calibri" w:hAnsi="Times New Roman" w:cs="Times New Roman"/>
          <w:sz w:val="28"/>
          <w:szCs w:val="28"/>
          <w:lang w:eastAsia="ru-RU"/>
        </w:rPr>
        <w:t>амблиопией</w:t>
      </w:r>
      <w:proofErr w:type="spellEnd"/>
      <w:r w:rsidRPr="003C02F8">
        <w:rPr>
          <w:rFonts w:ascii="Times New Roman" w:eastAsia="Calibri" w:hAnsi="Times New Roman" w:cs="Times New Roman"/>
          <w:sz w:val="28"/>
          <w:szCs w:val="28"/>
          <w:lang w:eastAsia="ru-RU"/>
        </w:rPr>
        <w:t>, косоглазием, детей с умственной отсталостью легкой степени;</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 человек – для детей с фонетико-фонематическими нарушениями речи;</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3C02F8" w:rsidRPr="003C02F8" w:rsidRDefault="003C02F8" w:rsidP="006773FF">
      <w:pPr>
        <w:numPr>
          <w:ilvl w:val="2"/>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3C02F8" w:rsidRPr="003C02F8" w:rsidRDefault="003C02F8" w:rsidP="00842357">
      <w:pPr>
        <w:tabs>
          <w:tab w:val="num" w:pos="1134"/>
        </w:tabs>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группах для детей:</w:t>
      </w:r>
    </w:p>
    <w:p w:rsidR="003C02F8" w:rsidRPr="003C02F8" w:rsidRDefault="003C02F8" w:rsidP="00842357">
      <w:pPr>
        <w:tabs>
          <w:tab w:val="num" w:pos="1134"/>
        </w:tabs>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от 2 месяцев до 1 года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10 человек;</w:t>
      </w:r>
    </w:p>
    <w:p w:rsidR="003C02F8" w:rsidRPr="003C02F8" w:rsidRDefault="003C02F8" w:rsidP="00842357">
      <w:pPr>
        <w:tabs>
          <w:tab w:val="num" w:pos="1134"/>
        </w:tabs>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от 1 года до 3 лет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15 человек;</w:t>
      </w:r>
    </w:p>
    <w:p w:rsidR="003C02F8" w:rsidRPr="003C02F8" w:rsidRDefault="003C02F8" w:rsidP="00842357">
      <w:pPr>
        <w:tabs>
          <w:tab w:val="num" w:pos="1134"/>
        </w:tabs>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от 3 лет до 7 лет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20 человек;</w:t>
      </w:r>
    </w:p>
    <w:p w:rsidR="003C02F8" w:rsidRPr="003C02F8" w:rsidRDefault="003C02F8" w:rsidP="00842357">
      <w:pPr>
        <w:tabs>
          <w:tab w:val="num" w:pos="1134"/>
        </w:tabs>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разновозрастных группах:</w:t>
      </w:r>
    </w:p>
    <w:p w:rsidR="003C02F8" w:rsidRPr="003C02F8" w:rsidRDefault="003C02F8" w:rsidP="00842357">
      <w:pPr>
        <w:tabs>
          <w:tab w:val="num" w:pos="1134"/>
        </w:tabs>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при наличии в группе детей двух возрастов (от 2 месяцев до 3 лет)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8 человек;</w:t>
      </w:r>
    </w:p>
    <w:p w:rsidR="003C02F8" w:rsidRPr="003C02F8" w:rsidRDefault="003C02F8" w:rsidP="00842357">
      <w:pPr>
        <w:tabs>
          <w:tab w:val="num" w:pos="1134"/>
        </w:tabs>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при наличии в группе детей любых трех возрастов (от 3 до 7 лет)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10 человек;</w:t>
      </w:r>
    </w:p>
    <w:p w:rsidR="003C02F8" w:rsidRPr="003C02F8" w:rsidRDefault="003C02F8" w:rsidP="00842357">
      <w:pPr>
        <w:tabs>
          <w:tab w:val="num" w:pos="1134"/>
        </w:tabs>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при наличии в группе детей любых двух возрастов (от 3 до 7 лет) </w:t>
      </w:r>
      <w:r w:rsidRPr="003C02F8">
        <w:rPr>
          <w:rFonts w:ascii="Arial" w:eastAsia="Calibri" w:hAnsi="Arial" w:cs="Arial"/>
          <w:sz w:val="20"/>
          <w:szCs w:val="20"/>
          <w:lang w:eastAsia="ru-RU"/>
        </w:rPr>
        <w:t>–</w:t>
      </w:r>
      <w:r w:rsidRPr="003C02F8">
        <w:rPr>
          <w:rFonts w:ascii="Times New Roman" w:eastAsia="Calibri" w:hAnsi="Times New Roman" w:cs="Times New Roman"/>
          <w:sz w:val="28"/>
          <w:szCs w:val="28"/>
          <w:lang w:eastAsia="ru-RU"/>
        </w:rPr>
        <w:t xml:space="preserve"> 15 человек.</w:t>
      </w:r>
    </w:p>
    <w:p w:rsidR="003C02F8" w:rsidRPr="003C02F8" w:rsidRDefault="003C02F8" w:rsidP="006773FF">
      <w:pPr>
        <w:numPr>
          <w:ilvl w:val="2"/>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Педагогам дополнительного образования, тренерам-преподавателям образовательных учреждений дополнительного образования детей, за исключением детско-юношеских спортивных школ и детских школ искусств:</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 xml:space="preserve">15 человек </w:t>
      </w:r>
      <w:r w:rsidRPr="003C02F8">
        <w:rPr>
          <w:rFonts w:ascii="Arial" w:eastAsia="Calibri" w:hAnsi="Arial" w:cs="Arial"/>
          <w:sz w:val="20"/>
          <w:szCs w:val="20"/>
          <w:lang w:eastAsia="ru-RU"/>
        </w:rPr>
        <w:t>–</w:t>
      </w:r>
      <w:r w:rsidRPr="003C02F8">
        <w:rPr>
          <w:rFonts w:ascii="Times New Roman" w:eastAsia="Calibri" w:hAnsi="Times New Roman" w:cs="Times New Roman"/>
          <w:bCs/>
          <w:sz w:val="28"/>
          <w:szCs w:val="28"/>
          <w:lang w:eastAsia="ru-RU"/>
        </w:rPr>
        <w:t xml:space="preserve"> в образовательных учреждениях городской местности; </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 xml:space="preserve">10 человек </w:t>
      </w:r>
      <w:r w:rsidRPr="003C02F8">
        <w:rPr>
          <w:rFonts w:ascii="Arial" w:eastAsia="Calibri" w:hAnsi="Arial" w:cs="Arial"/>
          <w:sz w:val="20"/>
          <w:szCs w:val="20"/>
          <w:lang w:eastAsia="ru-RU"/>
        </w:rPr>
        <w:t>–</w:t>
      </w:r>
      <w:r w:rsidRPr="003C02F8">
        <w:rPr>
          <w:rFonts w:ascii="Times New Roman" w:eastAsia="Calibri" w:hAnsi="Times New Roman" w:cs="Times New Roman"/>
          <w:bCs/>
          <w:sz w:val="28"/>
          <w:szCs w:val="28"/>
          <w:lang w:eastAsia="ru-RU"/>
        </w:rPr>
        <w:t xml:space="preserve"> в образовательных учреждениях сельской местности.</w:t>
      </w:r>
    </w:p>
    <w:p w:rsidR="003C02F8" w:rsidRPr="003C02F8" w:rsidRDefault="003C02F8" w:rsidP="006773FF">
      <w:pPr>
        <w:numPr>
          <w:ilvl w:val="2"/>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Педагогам дополнительного образования, концертмейстерам в образовательных учреждениях дополнительного образования детей художественно-эстетической направленности: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для музыкальных школ (музыкальных отделений школ искусств):</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1 человек – на индивидуальных занятиях;</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10 человек – на групповых занятиях при семилетнем сроке обучения;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6 человек – на групповых занятиях при пятилетнем сроке обучения;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40 человек – на сводных занятиях при семилетнем сроке обучения;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18 человек – на сводных занятиях при пятилетнем сроке обучения;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 xml:space="preserve">10 человек </w:t>
      </w:r>
      <w:r w:rsidRPr="003C02F8">
        <w:rPr>
          <w:rFonts w:ascii="Arial" w:eastAsia="Calibri" w:hAnsi="Arial" w:cs="Arial"/>
          <w:sz w:val="20"/>
          <w:szCs w:val="20"/>
          <w:lang w:eastAsia="ru-RU"/>
        </w:rPr>
        <w:t>–</w:t>
      </w:r>
      <w:r w:rsidRPr="003C02F8">
        <w:rPr>
          <w:rFonts w:ascii="Times New Roman" w:eastAsia="Calibri" w:hAnsi="Times New Roman" w:cs="Times New Roman"/>
          <w:bCs/>
          <w:sz w:val="28"/>
          <w:szCs w:val="28"/>
          <w:lang w:eastAsia="ru-RU"/>
        </w:rPr>
        <w:t xml:space="preserve"> для художественных школ (отделений школы искусств), отделений </w:t>
      </w:r>
      <w:proofErr w:type="spellStart"/>
      <w:r w:rsidRPr="003C02F8">
        <w:rPr>
          <w:rFonts w:ascii="Times New Roman" w:eastAsia="Calibri" w:hAnsi="Times New Roman" w:cs="Times New Roman"/>
          <w:bCs/>
          <w:sz w:val="28"/>
          <w:szCs w:val="28"/>
          <w:lang w:eastAsia="ru-RU"/>
        </w:rPr>
        <w:t>общеэстетического</w:t>
      </w:r>
      <w:proofErr w:type="spellEnd"/>
      <w:r w:rsidRPr="003C02F8">
        <w:rPr>
          <w:rFonts w:ascii="Times New Roman" w:eastAsia="Calibri" w:hAnsi="Times New Roman" w:cs="Times New Roman"/>
          <w:bCs/>
          <w:sz w:val="28"/>
          <w:szCs w:val="28"/>
          <w:lang w:eastAsia="ru-RU"/>
        </w:rPr>
        <w:t xml:space="preserve"> образования школы искусств;</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8 человек – для отделений раннего эстетического образования школы искусств;</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для фольклорных отделений школы искусств:</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1 человек – на индивидуальных занятиях;</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6 человек – на занятиях по фольклорной хореографии;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10 человек – на групповых занятиях;</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20 человек – на сводных занятиях;</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для хореографических школ (хореографических отделений школы искусств), отделений театрального искусства  школы искусств:</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1 человек – на индивидуальных занятиях;</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5 человек – на занятиях по предметам специализации;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r w:rsidRPr="003C02F8">
        <w:rPr>
          <w:rFonts w:ascii="Times New Roman" w:eastAsia="Calibri" w:hAnsi="Times New Roman" w:cs="Times New Roman"/>
          <w:bCs/>
          <w:sz w:val="28"/>
          <w:szCs w:val="28"/>
          <w:lang w:eastAsia="ru-RU"/>
        </w:rPr>
        <w:t>10 человек – на групповых занятиях.</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p>
    <w:p w:rsidR="003C02F8" w:rsidRPr="003C02F8" w:rsidRDefault="003C02F8" w:rsidP="006773FF">
      <w:pPr>
        <w:numPr>
          <w:ilvl w:val="0"/>
          <w:numId w:val="1"/>
        </w:numPr>
        <w:spacing w:after="0" w:line="240" w:lineRule="auto"/>
        <w:ind w:left="0" w:firstLine="709"/>
        <w:contextualSpacing/>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b/>
          <w:sz w:val="28"/>
          <w:szCs w:val="28"/>
          <w:lang w:eastAsia="ru-RU"/>
        </w:rPr>
        <w:t>Порядок формирования окладов (должностных окладов, ставок заработной платы) работников образования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Оклад педагогических работников и учебно-вспомогательного персо-нала учреждений образования рассчитывается по формуле:</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m:oMath>
        <m:r>
          <w:rPr>
            <w:rFonts w:ascii="Cambria Math" w:hAnsi="Cambria Math"/>
          </w:rPr>
          <m:t>O</m:t>
        </m:r>
        <m:r>
          <m:rPr>
            <m:sty m:val="p"/>
          </m:rPr>
          <w:rPr>
            <w:rFonts w:ascii="Cambria Math" w:hAnsi="Cambria Math"/>
          </w:rPr>
          <m:t>=</m:t>
        </m:r>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lang w:val="en-US"/>
                      </w:rPr>
                      <m:t>Y</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lang w:val="en-US"/>
                      </w:rPr>
                      <m:t>Y</m:t>
                    </m:r>
                  </m:e>
                  <m:sub>
                    <m:r>
                      <w:rPr>
                        <w:rFonts w:ascii="Cambria Math" w:hAnsi="Cambria Math"/>
                      </w:rPr>
                      <m:t>N</m:t>
                    </m:r>
                  </m:sub>
                </m:sSub>
              </m:den>
            </m:f>
          </m:e>
        </m:nary>
        <m:r>
          <w:rPr>
            <w:rFonts w:ascii="Cambria Math" w:hAnsi="Cambria Math"/>
          </w:rPr>
          <m:t>×K</m:t>
        </m:r>
      </m:oMath>
      <w:r w:rsidRPr="003C02F8">
        <w:rPr>
          <w:rFonts w:ascii="Times New Roman" w:eastAsia="Calibri" w:hAnsi="Times New Roman" w:cs="Times New Roman"/>
          <w:sz w:val="28"/>
          <w:szCs w:val="28"/>
          <w:lang w:eastAsia="ru-RU"/>
        </w:rPr>
        <w:t>,</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m:oMath>
        <m:r>
          <w:rPr>
            <w:rFonts w:ascii="Cambria Math" w:hAnsi="Cambria Math"/>
          </w:rPr>
          <m:t>O</m:t>
        </m:r>
      </m:oMath>
      <w:r w:rsidRPr="003C02F8">
        <w:rPr>
          <w:rFonts w:ascii="Times New Roman" w:eastAsia="Calibri" w:hAnsi="Times New Roman" w:cs="Times New Roman"/>
          <w:sz w:val="28"/>
          <w:szCs w:val="28"/>
          <w:lang w:eastAsia="ru-RU"/>
        </w:rPr>
        <w:t xml:space="preserve"> – оклад (ставка заработной платы) педагогического и учебно-вспомогательного персонала;</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H</m:t>
            </m:r>
          </m:e>
          <m:sub>
            <m:r>
              <w:rPr>
                <w:rFonts w:ascii="Cambria Math" w:hAnsi="Cambria Math"/>
              </w:rPr>
              <m:t>f</m:t>
            </m:r>
          </m:sub>
        </m:sSub>
      </m:oMath>
      <w:r w:rsidR="003C02F8" w:rsidRPr="003C02F8">
        <w:rPr>
          <w:rFonts w:ascii="Times New Roman" w:eastAsia="Calibri" w:hAnsi="Times New Roman" w:cs="Times New Roman"/>
          <w:sz w:val="28"/>
          <w:szCs w:val="28"/>
          <w:lang w:eastAsia="ru-RU"/>
        </w:rPr>
        <w:t xml:space="preserve"> – фактическое количество часов ведения педагогической и воспитательной работы работниками учреждения образования; </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lang w:val="en-US"/>
              </w:rPr>
              <m:t>Y</m:t>
            </m:r>
          </m:e>
          <m:sub>
            <m:r>
              <w:rPr>
                <w:rFonts w:ascii="Cambria Math" w:hAnsi="Cambria Math"/>
              </w:rPr>
              <m:t>f</m:t>
            </m:r>
          </m:sub>
        </m:sSub>
      </m:oMath>
      <w:r w:rsidR="003C02F8" w:rsidRPr="003C02F8">
        <w:rPr>
          <w:rFonts w:ascii="Times New Roman" w:eastAsia="Calibri" w:hAnsi="Times New Roman" w:cs="Times New Roman"/>
          <w:sz w:val="28"/>
          <w:szCs w:val="28"/>
          <w:lang w:eastAsia="ru-RU"/>
        </w:rPr>
        <w:t xml:space="preserve"> – фактическое количество услуг, оказываемое работниками образования;</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H</m:t>
            </m:r>
          </m:e>
          <m:sub>
            <m:r>
              <w:rPr>
                <w:rFonts w:ascii="Cambria Math" w:hAnsi="Cambria Math"/>
              </w:rPr>
              <m:t>N</m:t>
            </m:r>
          </m:sub>
        </m:sSub>
      </m:oMath>
      <w:r w:rsidR="003C02F8" w:rsidRPr="003C02F8">
        <w:rPr>
          <w:rFonts w:ascii="Times New Roman" w:eastAsia="Calibri" w:hAnsi="Times New Roman" w:cs="Times New Roman"/>
          <w:sz w:val="28"/>
          <w:szCs w:val="28"/>
          <w:lang w:eastAsia="ru-RU"/>
        </w:rPr>
        <w:t xml:space="preserve"> – норма часов за базовую ставку заработной платы (базовый оклад) работников образования, установленная разделом 4 настоящего Положения;</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lang w:val="en-US"/>
              </w:rPr>
              <m:t>Y</m:t>
            </m:r>
          </m:e>
          <m:sub>
            <m:r>
              <w:rPr>
                <w:rFonts w:ascii="Cambria Math" w:hAnsi="Cambria Math"/>
              </w:rPr>
              <m:t>N</m:t>
            </m:r>
          </m:sub>
        </m:sSub>
      </m:oMath>
      <w:r w:rsidR="003C02F8" w:rsidRPr="003C02F8">
        <w:rPr>
          <w:rFonts w:ascii="Times New Roman" w:eastAsia="Calibri" w:hAnsi="Times New Roman" w:cs="Times New Roman"/>
          <w:sz w:val="28"/>
          <w:szCs w:val="28"/>
          <w:lang w:eastAsia="ru-RU"/>
        </w:rPr>
        <w:t xml:space="preserve"> – нормативное количество услуг, оказываемое педагогическими работниками и учебно-вспомогательным персоналом;</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m:oMath>
        <m:r>
          <w:rPr>
            <w:rFonts w:ascii="Cambria Math" w:hAnsi="Cambria Math"/>
            <w:lang w:val="en-US"/>
          </w:rPr>
          <m:t>K</m:t>
        </m:r>
      </m:oMath>
      <w:r w:rsidRPr="003C02F8">
        <w:rPr>
          <w:rFonts w:ascii="Times New Roman" w:eastAsia="Calibri" w:hAnsi="Times New Roman" w:cs="Times New Roman"/>
          <w:sz w:val="28"/>
          <w:szCs w:val="28"/>
          <w:lang w:eastAsia="ru-RU"/>
        </w:rPr>
        <w:t xml:space="preserve"> – коэффициент компенсации на переходный период, обеспечивающий д</w:t>
      </w:r>
      <w:proofErr w:type="spellStart"/>
      <w:r w:rsidRPr="003C02F8">
        <w:rPr>
          <w:rFonts w:ascii="Times New Roman" w:eastAsia="Calibri" w:hAnsi="Times New Roman" w:cs="Times New Roman"/>
          <w:sz w:val="28"/>
          <w:szCs w:val="28"/>
          <w:lang w:eastAsia="ru-RU"/>
        </w:rPr>
        <w:t>оведение</w:t>
      </w:r>
      <w:proofErr w:type="spellEnd"/>
      <w:r w:rsidRPr="003C02F8">
        <w:rPr>
          <w:rFonts w:ascii="Times New Roman" w:eastAsia="Calibri" w:hAnsi="Times New Roman" w:cs="Times New Roman"/>
          <w:sz w:val="28"/>
          <w:szCs w:val="28"/>
          <w:lang w:eastAsia="ru-RU"/>
        </w:rPr>
        <w:t xml:space="preserve"> фактического количества оказываемых услуг до нормативного значения.</w:t>
      </w:r>
    </w:p>
    <w:p w:rsidR="003C02F8" w:rsidRPr="003C02F8" w:rsidRDefault="003C02F8" w:rsidP="006773FF">
      <w:pPr>
        <w:numPr>
          <w:ilvl w:val="1"/>
          <w:numId w:val="1"/>
        </w:numPr>
        <w:tabs>
          <w:tab w:val="left" w:pos="1276"/>
        </w:tabs>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При оказании педагогическими работниками услуг различным категориям потребителей оклад педагогического работника рассчитывается как сумма оплат труда по каждой категории потребителей.</w:t>
      </w:r>
    </w:p>
    <w:p w:rsidR="003C02F8" w:rsidRPr="003C02F8" w:rsidRDefault="003C02F8" w:rsidP="006773FF">
      <w:pPr>
        <w:numPr>
          <w:ilvl w:val="1"/>
          <w:numId w:val="1"/>
        </w:numPr>
        <w:tabs>
          <w:tab w:val="left" w:pos="1276"/>
        </w:tabs>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Единица измерения услуг, оказываемых педагогическими работниками образования, соответствует единице измерения норматива финансовых затрат на оказание указанного вида услуг. </w:t>
      </w:r>
    </w:p>
    <w:p w:rsidR="003C02F8" w:rsidRPr="003C02F8" w:rsidRDefault="003C02F8" w:rsidP="006773FF">
      <w:pPr>
        <w:numPr>
          <w:ilvl w:val="1"/>
          <w:numId w:val="1"/>
        </w:numPr>
        <w:tabs>
          <w:tab w:val="left" w:pos="1276"/>
        </w:tabs>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Должностной оклад работников образования рассчитывается по формуле:</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rPr>
            </m:ctrlPr>
          </m:sSubPr>
          <m:e>
            <m:r>
              <w:rPr>
                <w:rFonts w:ascii="Cambria Math" w:hAnsi="Cambria Math"/>
              </w:rPr>
              <m:t>O</m:t>
            </m:r>
          </m:e>
          <m:sub>
            <m:r>
              <w:rPr>
                <w:rFonts w:ascii="Cambria Math" w:hAnsi="Cambria Math"/>
                <w:lang w:val="en-US"/>
              </w:rPr>
              <m:t>d</m:t>
            </m:r>
          </m:sub>
        </m:sSub>
        <m:r>
          <m:rPr>
            <m:sty m:val="p"/>
          </m:rPr>
          <w:rPr>
            <w:rFonts w:ascii="Cambria Math" w:hAnsi="Cambria Math"/>
          </w:rPr>
          <m:t>=</m:t>
        </m:r>
        <m:sSub>
          <m:sSubPr>
            <m:ctrlPr>
              <w:rPr>
                <w:rFonts w:ascii="Cambria Math" w:hAnsi="Cambria Math"/>
              </w:rPr>
            </m:ctrlPr>
          </m:sSubPr>
          <m:e>
            <m:r>
              <w:rPr>
                <w:rFonts w:ascii="Cambria Math" w:hAnsi="Cambria Math"/>
              </w:rPr>
              <m:t>O</m:t>
            </m:r>
          </m:e>
          <m:sub>
            <m:r>
              <w:rPr>
                <w:rFonts w:ascii="Cambria Math" w:hAnsi="Cambria Math"/>
              </w:rPr>
              <m:t>b</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H</m:t>
                </m:r>
              </m:e>
              <m:sub>
                <m:r>
                  <w:rPr>
                    <w:rFonts w:ascii="Cambria Math" w:hAnsi="Cambria Math"/>
                  </w:rPr>
                  <m:t>f</m:t>
                </m:r>
              </m:sub>
            </m:sSub>
          </m:num>
          <m:den>
            <m:sSub>
              <m:sSubPr>
                <m:ctrlPr>
                  <w:rPr>
                    <w:rFonts w:ascii="Cambria Math" w:hAnsi="Cambria Math"/>
                  </w:rPr>
                </m:ctrlPr>
              </m:sSubPr>
              <m:e>
                <m:r>
                  <w:rPr>
                    <w:rFonts w:ascii="Cambria Math" w:hAnsi="Cambria Math"/>
                  </w:rPr>
                  <m:t>H</m:t>
                </m:r>
              </m:e>
              <m:sub>
                <m:r>
                  <w:rPr>
                    <w:rFonts w:ascii="Cambria Math" w:hAnsi="Cambria Math"/>
                  </w:rPr>
                  <m:t>N</m:t>
                </m:r>
              </m:sub>
            </m:sSub>
          </m:den>
        </m:f>
      </m:oMath>
      <w:r w:rsidR="003C02F8" w:rsidRPr="003C02F8">
        <w:rPr>
          <w:rFonts w:ascii="Times New Roman" w:eastAsia="Calibri" w:hAnsi="Times New Roman" w:cs="Times New Roman"/>
          <w:sz w:val="28"/>
          <w:szCs w:val="28"/>
          <w:lang w:eastAsia="ru-RU"/>
        </w:rPr>
        <w:t xml:space="preserve"> ,</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m:oMath>
        <m:sSub>
          <m:sSubPr>
            <m:ctrlPr>
              <w:rPr>
                <w:rFonts w:ascii="Cambria Math" w:hAnsi="Cambria Math"/>
                <w:i/>
              </w:rPr>
            </m:ctrlPr>
          </m:sSubPr>
          <m:e>
            <m:r>
              <w:rPr>
                <w:rFonts w:ascii="Cambria Math" w:hAnsi="Cambria Math"/>
              </w:rPr>
              <m:t>O</m:t>
            </m:r>
          </m:e>
          <m:sub>
            <m:r>
              <w:rPr>
                <w:rFonts w:ascii="Cambria Math" w:hAnsi="Cambria Math"/>
                <w:lang w:val="en-US"/>
              </w:rPr>
              <m:t>d</m:t>
            </m:r>
          </m:sub>
        </m:sSub>
      </m:oMath>
      <w:r w:rsidRPr="003C02F8">
        <w:rPr>
          <w:rFonts w:ascii="Times New Roman" w:eastAsia="Calibri" w:hAnsi="Times New Roman" w:cs="Times New Roman"/>
          <w:sz w:val="28"/>
          <w:szCs w:val="28"/>
          <w:lang w:eastAsia="ru-RU"/>
        </w:rPr>
        <w:t xml:space="preserve"> - должностной оклад работников образования.</w:t>
      </w:r>
    </w:p>
    <w:p w:rsidR="003C02F8" w:rsidRPr="003C02F8" w:rsidRDefault="003C02F8" w:rsidP="00842357">
      <w:pPr>
        <w:spacing w:after="0" w:line="240" w:lineRule="auto"/>
        <w:ind w:firstLine="709"/>
        <w:contextualSpacing/>
        <w:jc w:val="center"/>
        <w:rPr>
          <w:rFonts w:ascii="Times New Roman" w:eastAsia="Calibri" w:hAnsi="Times New Roman" w:cs="Times New Roman"/>
          <w:sz w:val="28"/>
          <w:szCs w:val="28"/>
          <w:lang w:eastAsia="ru-RU"/>
        </w:rPr>
      </w:pPr>
    </w:p>
    <w:p w:rsidR="003C02F8" w:rsidRPr="003C02F8" w:rsidRDefault="003C02F8" w:rsidP="006773FF">
      <w:pPr>
        <w:numPr>
          <w:ilvl w:val="0"/>
          <w:numId w:val="1"/>
        </w:numPr>
        <w:spacing w:after="0" w:line="240" w:lineRule="auto"/>
        <w:ind w:left="0" w:firstLine="709"/>
        <w:contextualSpacing/>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b/>
          <w:sz w:val="28"/>
          <w:szCs w:val="28"/>
          <w:lang w:eastAsia="ru-RU"/>
        </w:rPr>
        <w:t>Выплаты педагогическим работникам за неаудиторную занятость</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tabs>
          <w:tab w:val="left" w:pos="1134"/>
        </w:tabs>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 Выплаты педагогическим работникам за неаудиторную занятость включают в себя: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осуществление функций классного руководителя по организации и координации воспитательной работы с обучающимися;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проверку письменных работ (проверку тетрадей);</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заведование учебными кабинетами, учебными мастерскими, учебно-опытным участком;</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руководство предметной, методической или цикловой комиссией, методическими объединениями.</w:t>
      </w:r>
    </w:p>
    <w:p w:rsidR="003C02F8" w:rsidRPr="003C02F8" w:rsidRDefault="003C02F8" w:rsidP="006773FF">
      <w:pPr>
        <w:numPr>
          <w:ilvl w:val="1"/>
          <w:numId w:val="1"/>
        </w:numPr>
        <w:tabs>
          <w:tab w:val="left" w:pos="1276"/>
        </w:tabs>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Выплаты за осуществление функций классного руководителя по организации и координации воспитательной работы с </w:t>
      </w:r>
      <w:proofErr w:type="spellStart"/>
      <w:r w:rsidRPr="003C02F8">
        <w:rPr>
          <w:rFonts w:ascii="Times New Roman" w:eastAsia="Calibri" w:hAnsi="Times New Roman" w:cs="Times New Roman"/>
          <w:sz w:val="28"/>
          <w:szCs w:val="28"/>
          <w:lang w:eastAsia="ru-RU"/>
        </w:rPr>
        <w:t>обучающимисярассчиты-ваются</w:t>
      </w:r>
      <w:proofErr w:type="spellEnd"/>
      <w:r w:rsidRPr="003C02F8">
        <w:rPr>
          <w:rFonts w:ascii="Times New Roman" w:eastAsia="Calibri" w:hAnsi="Times New Roman" w:cs="Times New Roman"/>
          <w:sz w:val="28"/>
          <w:szCs w:val="28"/>
          <w:lang w:eastAsia="ru-RU"/>
        </w:rPr>
        <w:t xml:space="preserve"> по формуле:</w:t>
      </w:r>
    </w:p>
    <w:p w:rsidR="003C02F8" w:rsidRPr="003C02F8" w:rsidRDefault="003C02F8" w:rsidP="00842357">
      <w:pPr>
        <w:spacing w:after="0" w:line="240" w:lineRule="auto"/>
        <w:ind w:firstLine="709"/>
        <w:contextualSpacing/>
        <w:jc w:val="both"/>
        <w:rPr>
          <w:rFonts w:ascii="Times New Roman" w:eastAsia="Calibri" w:hAnsi="Times New Roman" w:cs="Times New Roman"/>
          <w:sz w:val="18"/>
          <w:szCs w:val="18"/>
          <w:lang w:eastAsia="ru-RU"/>
        </w:rPr>
      </w:pPr>
    </w:p>
    <w:p w:rsidR="003C02F8" w:rsidRPr="003C02F8" w:rsidRDefault="002208A5" w:rsidP="00842357">
      <w:pPr>
        <w:spacing w:after="0" w:line="240" w:lineRule="auto"/>
        <w:ind w:firstLine="709"/>
        <w:contextualSpacing/>
        <w:jc w:val="both"/>
        <w:rPr>
          <w:rFonts w:ascii="Times New Roman" w:eastAsia="Calibri" w:hAnsi="Times New Roman" w:cs="Times New Roman"/>
          <w:i/>
          <w:sz w:val="28"/>
          <w:szCs w:val="28"/>
          <w:lang w:eastAsia="ru-RU"/>
        </w:rPr>
      </w:pPr>
      <m:oMathPara>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rPr>
                <m:t>kr</m:t>
              </m:r>
            </m:sup>
          </m:sSubSup>
          <m:r>
            <w:rPr>
              <w:rFonts w:ascii="Cambria Math" w:hAnsi="Cambria Math"/>
            </w:rPr>
            <m:t>=A+P×</m:t>
          </m:r>
          <m:sSub>
            <m:sSubPr>
              <m:ctrlPr>
                <w:rPr>
                  <w:rFonts w:ascii="Cambria Math" w:hAnsi="Cambria Math"/>
                  <w:i/>
                  <w:lang w:val="en-US"/>
                </w:rPr>
              </m:ctrlPr>
            </m:sSubPr>
            <m:e>
              <m:r>
                <w:rPr>
                  <w:rFonts w:ascii="Cambria Math" w:hAnsi="Cambria Math"/>
                  <w:lang w:val="en-US"/>
                </w:rPr>
                <m:t>Y</m:t>
              </m:r>
            </m:e>
            <m:sub>
              <m:r>
                <w:rPr>
                  <w:rFonts w:ascii="Cambria Math" w:hAnsi="Cambria Math"/>
                  <w:lang w:val="en-US"/>
                </w:rPr>
                <m:t>k</m:t>
              </m:r>
            </m:sub>
          </m:sSub>
          <m:r>
            <w:rPr>
              <w:rFonts w:ascii="Cambria Math" w:hAnsi="Cambria Math"/>
              <w:lang w:val="en-US"/>
            </w:rPr>
            <m:t xml:space="preserve"> ,</m:t>
          </m:r>
        </m:oMath>
      </m:oMathPara>
    </w:p>
    <w:p w:rsidR="003C02F8" w:rsidRPr="003C02F8" w:rsidRDefault="003C02F8" w:rsidP="00842357">
      <w:pPr>
        <w:spacing w:after="0" w:line="240" w:lineRule="auto"/>
        <w:ind w:firstLine="709"/>
        <w:contextualSpacing/>
        <w:jc w:val="both"/>
        <w:rPr>
          <w:rFonts w:ascii="Times New Roman" w:eastAsia="Calibri" w:hAnsi="Times New Roman" w:cs="Times New Roman"/>
          <w:sz w:val="16"/>
          <w:szCs w:val="16"/>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rPr>
              <m:t>kr</m:t>
            </m:r>
          </m:sup>
        </m:sSubSup>
      </m:oMath>
      <w:r w:rsidR="003C02F8" w:rsidRPr="003C02F8">
        <w:rPr>
          <w:rFonts w:ascii="Times New Roman" w:eastAsia="Calibri" w:hAnsi="Times New Roman" w:cs="Times New Roman"/>
          <w:sz w:val="28"/>
          <w:szCs w:val="28"/>
          <w:lang w:eastAsia="ru-RU"/>
        </w:rPr>
        <w:t xml:space="preserve"> – размер выплат за осуществление функций классного руководителя по организации и координации воспитательной работы с обучающимися;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m:oMath>
        <m:r>
          <w:rPr>
            <w:rFonts w:ascii="Cambria Math" w:hAnsi="Cambria Math"/>
          </w:rPr>
          <m:t>A</m:t>
        </m:r>
      </m:oMath>
      <w:r w:rsidRPr="003C02F8">
        <w:rPr>
          <w:rFonts w:ascii="Times New Roman" w:eastAsia="Calibri" w:hAnsi="Times New Roman" w:cs="Times New Roman"/>
          <w:sz w:val="28"/>
          <w:szCs w:val="28"/>
          <w:lang w:eastAsia="ru-RU"/>
        </w:rPr>
        <w:t xml:space="preserve"> –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m:oMath>
        <m:r>
          <w:rPr>
            <w:rFonts w:ascii="Cambria Math" w:hAnsi="Cambria Math"/>
          </w:rPr>
          <m:t>P</m:t>
        </m:r>
      </m:oMath>
      <w:r w:rsidRPr="003C02F8">
        <w:rPr>
          <w:rFonts w:ascii="Times New Roman" w:eastAsia="Calibri" w:hAnsi="Times New Roman" w:cs="Times New Roman"/>
          <w:sz w:val="28"/>
          <w:szCs w:val="28"/>
          <w:lang w:eastAsia="ru-RU"/>
        </w:rPr>
        <w:t xml:space="preserve"> – переменная часть выплат за осуществление функций классного руководителя по организации и координации воспитат</w:t>
      </w:r>
      <w:proofErr w:type="spellStart"/>
      <w:r w:rsidRPr="003C02F8">
        <w:rPr>
          <w:rFonts w:ascii="Times New Roman" w:eastAsia="Calibri" w:hAnsi="Times New Roman" w:cs="Times New Roman"/>
          <w:sz w:val="28"/>
          <w:szCs w:val="28"/>
          <w:lang w:eastAsia="ru-RU"/>
        </w:rPr>
        <w:t>ельной</w:t>
      </w:r>
      <w:proofErr w:type="spellEnd"/>
      <w:r w:rsidRPr="003C02F8">
        <w:rPr>
          <w:rFonts w:ascii="Times New Roman" w:eastAsia="Calibri" w:hAnsi="Times New Roman" w:cs="Times New Roman"/>
          <w:sz w:val="28"/>
          <w:szCs w:val="28"/>
          <w:lang w:eastAsia="ru-RU"/>
        </w:rPr>
        <w:t xml:space="preserve"> работы с обучающимися;</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lang w:val="en-US"/>
              </w:rPr>
            </m:ctrlPr>
          </m:sSubPr>
          <m:e>
            <m:r>
              <w:rPr>
                <w:rFonts w:ascii="Cambria Math" w:hAnsi="Cambria Math"/>
                <w:lang w:val="en-US"/>
              </w:rPr>
              <m:t>Y</m:t>
            </m:r>
          </m:e>
          <m:sub>
            <m:r>
              <w:rPr>
                <w:rFonts w:ascii="Cambria Math" w:hAnsi="Cambria Math"/>
                <w:lang w:val="en-US"/>
              </w:rPr>
              <m:t>k</m:t>
            </m:r>
          </m:sub>
        </m:sSub>
      </m:oMath>
      <w:r w:rsidR="003C02F8" w:rsidRPr="003C02F8">
        <w:rPr>
          <w:rFonts w:ascii="Times New Roman" w:eastAsia="Calibri" w:hAnsi="Times New Roman" w:cs="Times New Roman"/>
          <w:sz w:val="28"/>
          <w:szCs w:val="28"/>
          <w:lang w:eastAsia="ru-RU"/>
        </w:rPr>
        <w:t xml:space="preserve"> – количество обучающихся в классе.</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Выплаты за осуществление функций классного руководителя по организации и координации воспитательной работы с обучающимися не производятся в школах-интернатах всех типов (за исключением классов, укомплектованных приходящими учащимися), санаторно-лесных школах, вечерних (сменных) средних </w:t>
      </w:r>
      <w:r w:rsidRPr="003C02F8">
        <w:rPr>
          <w:rFonts w:ascii="Times New Roman" w:eastAsia="Calibri" w:hAnsi="Times New Roman" w:cs="Times New Roman"/>
          <w:sz w:val="28"/>
          <w:szCs w:val="28"/>
          <w:lang w:eastAsia="ru-RU"/>
        </w:rPr>
        <w:lastRenderedPageBreak/>
        <w:t>общеобразовательных школах, работающих по учебному плану, рассчитанному на 28 недель в учебном году, в заочных школах и отделениях.</w:t>
      </w:r>
    </w:p>
    <w:p w:rsidR="003C02F8" w:rsidRPr="003C02F8" w:rsidRDefault="003C02F8" w:rsidP="006773FF">
      <w:pPr>
        <w:numPr>
          <w:ilvl w:val="1"/>
          <w:numId w:val="1"/>
        </w:numPr>
        <w:tabs>
          <w:tab w:val="left" w:pos="1276"/>
        </w:tabs>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200 рублей в месяц. Размер переменной части выплат за осуществление функций классного руководителя по организации и координации воспитательной работы с обучающимися составляет 30 рублей в месяц. </w:t>
      </w:r>
    </w:p>
    <w:p w:rsidR="003C02F8" w:rsidRPr="003C02F8" w:rsidRDefault="003C02F8" w:rsidP="006773FF">
      <w:pPr>
        <w:numPr>
          <w:ilvl w:val="1"/>
          <w:numId w:val="1"/>
        </w:numPr>
        <w:tabs>
          <w:tab w:val="left" w:pos="1276"/>
        </w:tabs>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проверку письменных работ (проверку тетрадей) в общеобразовательных учреждениях рассчитываются по формуле:</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Sup>
          <m:sSubSupPr>
            <m:ctrlPr>
              <w:rPr>
                <w:rFonts w:ascii="Cambria Math" w:hAnsi="Cambria Math"/>
                <w:i/>
              </w:rPr>
            </m:ctrlPr>
          </m:sSubSupPr>
          <m:e>
            <m:r>
              <w:rPr>
                <w:rFonts w:ascii="Cambria Math" w:hAnsi="Cambria Math"/>
                <w:lang w:val="en-US"/>
              </w:rPr>
              <m:t>B</m:t>
            </m:r>
          </m:e>
          <m:sub>
            <m:r>
              <w:rPr>
                <w:rFonts w:ascii="Cambria Math" w:hAnsi="Cambria Math"/>
              </w:rPr>
              <m:t>nz</m:t>
            </m:r>
          </m:sub>
          <m:sup>
            <m:r>
              <w:rPr>
                <w:rFonts w:ascii="Cambria Math" w:hAnsi="Cambria Math"/>
              </w:rPr>
              <m:t>pt</m:t>
            </m:r>
          </m:sup>
        </m:sSubSup>
        <m:r>
          <w:rPr>
            <w:rFonts w:ascii="Cambria Math" w:hAnsi="Cambria Math"/>
          </w:rPr>
          <m:t>=</m:t>
        </m:r>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N</m:t>
                    </m:r>
                  </m:sub>
                </m:sSub>
              </m:den>
            </m:f>
          </m:e>
        </m:nary>
      </m:oMath>
      <w:r w:rsidR="003C02F8" w:rsidRPr="003C02F8">
        <w:rPr>
          <w:rFonts w:ascii="Times New Roman" w:eastAsia="Calibri" w:hAnsi="Times New Roman" w:cs="Times New Roman"/>
          <w:sz w:val="28"/>
          <w:szCs w:val="28"/>
          <w:lang w:eastAsia="ru-RU"/>
        </w:rPr>
        <w:t>,</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Sup>
          <m:sSubSupPr>
            <m:ctrlPr>
              <w:rPr>
                <w:rFonts w:ascii="Cambria Math" w:hAnsi="Cambria Math"/>
                <w:i/>
              </w:rPr>
            </m:ctrlPr>
          </m:sSubSupPr>
          <m:e>
            <m:r>
              <w:rPr>
                <w:rFonts w:ascii="Cambria Math" w:hAnsi="Cambria Math"/>
                <w:lang w:val="en-US"/>
              </w:rPr>
              <m:t>B</m:t>
            </m:r>
          </m:e>
          <m:sub>
            <m:r>
              <w:rPr>
                <w:rFonts w:ascii="Cambria Math" w:hAnsi="Cambria Math"/>
              </w:rPr>
              <m:t>nz</m:t>
            </m:r>
          </m:sub>
          <m:sup>
            <m:r>
              <w:rPr>
                <w:rFonts w:ascii="Cambria Math" w:hAnsi="Cambria Math"/>
              </w:rPr>
              <m:t>pt</m:t>
            </m:r>
          </m:sup>
        </m:sSubSup>
      </m:oMath>
      <w:r w:rsidR="003C02F8" w:rsidRPr="003C02F8">
        <w:rPr>
          <w:rFonts w:ascii="Times New Roman" w:eastAsia="Calibri" w:hAnsi="Times New Roman" w:cs="Times New Roman"/>
          <w:sz w:val="28"/>
          <w:szCs w:val="28"/>
          <w:lang w:eastAsia="ru-RU"/>
        </w:rPr>
        <w:t xml:space="preserve"> - р</w:t>
      </w:r>
      <w:proofErr w:type="spellStart"/>
      <w:r w:rsidR="003C02F8" w:rsidRPr="003C02F8">
        <w:rPr>
          <w:rFonts w:ascii="Times New Roman" w:eastAsia="Calibri" w:hAnsi="Times New Roman" w:cs="Times New Roman"/>
          <w:sz w:val="28"/>
          <w:szCs w:val="28"/>
          <w:lang w:eastAsia="ru-RU"/>
        </w:rPr>
        <w:t>азмер</w:t>
      </w:r>
      <w:proofErr w:type="spellEnd"/>
      <w:r w:rsidR="003C02F8" w:rsidRPr="003C02F8">
        <w:rPr>
          <w:rFonts w:ascii="Times New Roman" w:eastAsia="Calibri" w:hAnsi="Times New Roman" w:cs="Times New Roman"/>
          <w:sz w:val="28"/>
          <w:szCs w:val="28"/>
          <w:lang w:eastAsia="ru-RU"/>
        </w:rPr>
        <w:t xml:space="preserve"> выплат за проверку письменных работ (проверку тетрадей) в общеобразовательных учреждениях;</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D</m:t>
            </m:r>
          </m:e>
          <m:sub>
            <m:r>
              <w:rPr>
                <w:rFonts w:ascii="Cambria Math" w:hAnsi="Cambria Math"/>
              </w:rPr>
              <m:t>pt</m:t>
            </m:r>
          </m:sub>
        </m:sSub>
      </m:oMath>
      <w:r w:rsidR="003C02F8" w:rsidRPr="003C02F8">
        <w:rPr>
          <w:rFonts w:ascii="Times New Roman" w:eastAsia="Calibri" w:hAnsi="Times New Roman" w:cs="Times New Roman"/>
          <w:sz w:val="28"/>
          <w:szCs w:val="28"/>
          <w:lang w:eastAsia="ru-RU"/>
        </w:rPr>
        <w:t xml:space="preserve"> – размер надбавки за проверку письменных работ (проверку тетрадей). </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Размеры надбавок за проверку письменных работ (проверку тетрадей) приведены в таблице 3 настоящего Положения.</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EC48F5">
      <w:pPr>
        <w:spacing w:after="0" w:line="240" w:lineRule="auto"/>
        <w:ind w:firstLine="709"/>
        <w:contextualSpacing/>
        <w:jc w:val="right"/>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Таблица 3</w:t>
      </w:r>
    </w:p>
    <w:p w:rsidR="003C02F8" w:rsidRPr="003C02F8" w:rsidRDefault="003C02F8" w:rsidP="00842357">
      <w:pPr>
        <w:spacing w:after="0" w:line="240" w:lineRule="auto"/>
        <w:ind w:firstLine="709"/>
        <w:contextualSpacing/>
        <w:jc w:val="both"/>
        <w:rPr>
          <w:rFonts w:ascii="Times New Roman" w:eastAsia="Calibri" w:hAnsi="Times New Roman" w:cs="Times New Roman"/>
          <w:sz w:val="16"/>
          <w:szCs w:val="16"/>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Размеры надбавок за проверку письменных работ (проверку тетрадей) </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общеобразовательных учреждениях</w:t>
      </w:r>
    </w:p>
    <w:p w:rsidR="003C02F8" w:rsidRPr="003C02F8" w:rsidRDefault="003C02F8" w:rsidP="00842357">
      <w:pPr>
        <w:spacing w:after="0" w:line="240" w:lineRule="auto"/>
        <w:ind w:firstLine="709"/>
        <w:contextualSpacing/>
        <w:jc w:val="both"/>
        <w:rPr>
          <w:rFonts w:ascii="Times New Roman" w:eastAsia="Calibri" w:hAnsi="Times New Roman" w:cs="Times New Roman"/>
          <w:sz w:val="18"/>
          <w:szCs w:val="18"/>
          <w:lang w:eastAsia="ru-RU"/>
        </w:rPr>
      </w:pPr>
    </w:p>
    <w:tbl>
      <w:tblPr>
        <w:tblpPr w:leftFromText="181" w:rightFromText="18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0"/>
        <w:gridCol w:w="6496"/>
        <w:gridCol w:w="2437"/>
      </w:tblGrid>
      <w:tr w:rsidR="003C02F8" w:rsidRPr="003C02F8" w:rsidTr="00220F37">
        <w:tc>
          <w:tcPr>
            <w:tcW w:w="723"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w:t>
            </w:r>
          </w:p>
        </w:tc>
        <w:tc>
          <w:tcPr>
            <w:tcW w:w="3110"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Наименование работы</w:t>
            </w:r>
          </w:p>
        </w:tc>
        <w:tc>
          <w:tcPr>
            <w:tcW w:w="1167"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 надбавки, процентов</w:t>
            </w:r>
          </w:p>
        </w:tc>
      </w:tr>
      <w:tr w:rsidR="003C02F8" w:rsidRPr="003C02F8" w:rsidTr="00220F37">
        <w:tc>
          <w:tcPr>
            <w:tcW w:w="723"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3110"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Проверка тетрадей в начальных классах, по русскому языку, родному языку и литературе</w:t>
            </w:r>
          </w:p>
        </w:tc>
        <w:tc>
          <w:tcPr>
            <w:tcW w:w="1167"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w:t>
            </w:r>
          </w:p>
        </w:tc>
      </w:tr>
      <w:tr w:rsidR="003C02F8" w:rsidRPr="003C02F8" w:rsidTr="00220F37">
        <w:tc>
          <w:tcPr>
            <w:tcW w:w="723"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w:t>
            </w:r>
          </w:p>
        </w:tc>
        <w:tc>
          <w:tcPr>
            <w:tcW w:w="3110"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Проверка письменных работ по математике, иностранному языку</w:t>
            </w:r>
          </w:p>
        </w:tc>
        <w:tc>
          <w:tcPr>
            <w:tcW w:w="1167"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p>
        </w:tc>
      </w:tr>
      <w:tr w:rsidR="003C02F8" w:rsidRPr="003C02F8" w:rsidTr="00220F37">
        <w:tc>
          <w:tcPr>
            <w:tcW w:w="723"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val="en-US" w:eastAsia="ru-RU"/>
              </w:rPr>
            </w:pPr>
            <w:r w:rsidRPr="003C02F8">
              <w:rPr>
                <w:rFonts w:ascii="Times New Roman" w:eastAsia="Calibri" w:hAnsi="Times New Roman" w:cs="Times New Roman"/>
                <w:sz w:val="28"/>
                <w:szCs w:val="28"/>
                <w:lang w:val="en-US" w:eastAsia="ru-RU"/>
              </w:rPr>
              <w:t>3</w:t>
            </w:r>
          </w:p>
        </w:tc>
        <w:tc>
          <w:tcPr>
            <w:tcW w:w="3110"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Проверка письменных работ по информатике, черчению, биологии, химии, физике, географии</w:t>
            </w:r>
          </w:p>
        </w:tc>
        <w:tc>
          <w:tcPr>
            <w:tcW w:w="1167"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1,5</w:t>
            </w:r>
          </w:p>
        </w:tc>
      </w:tr>
    </w:tbl>
    <w:p w:rsidR="003C02F8" w:rsidRPr="003C02F8" w:rsidRDefault="003C02F8" w:rsidP="00842357">
      <w:pPr>
        <w:spacing w:after="0" w:line="240" w:lineRule="auto"/>
        <w:ind w:firstLine="709"/>
        <w:contextualSpacing/>
        <w:jc w:val="both"/>
        <w:rPr>
          <w:rFonts w:ascii="Times New Roman" w:eastAsia="Calibri" w:hAnsi="Times New Roman" w:cs="Times New Roman"/>
          <w:sz w:val="16"/>
          <w:szCs w:val="16"/>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заведование учебными кабинетами, учебными мастерскими, лабораториями, учебно-опытными участками, музеями рассчитываются по формуле:</w:t>
      </w:r>
    </w:p>
    <w:p w:rsidR="003C02F8" w:rsidRPr="003C02F8" w:rsidRDefault="003C02F8" w:rsidP="00842357">
      <w:pPr>
        <w:spacing w:after="0" w:line="240" w:lineRule="auto"/>
        <w:ind w:firstLine="709"/>
        <w:contextualSpacing/>
        <w:jc w:val="both"/>
        <w:rPr>
          <w:rFonts w:ascii="Times New Roman" w:eastAsia="Calibri" w:hAnsi="Times New Roman" w:cs="Times New Roman"/>
          <w:sz w:val="18"/>
          <w:szCs w:val="18"/>
          <w:lang w:eastAsia="ru-RU"/>
        </w:rPr>
      </w:pP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rPr>
              <m:t>zk</m:t>
            </m:r>
          </m:sup>
        </m:sSubSup>
        <m:r>
          <w:rPr>
            <w:rFonts w:ascii="Cambria Math" w:hAnsi="Cambria Math"/>
          </w:rPr>
          <m:t>=</m:t>
        </m:r>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zk</m:t>
                </m:r>
              </m:sub>
            </m:sSub>
          </m:e>
        </m:nary>
      </m:oMath>
      <w:r w:rsidR="003C02F8" w:rsidRPr="003C02F8">
        <w:rPr>
          <w:rFonts w:ascii="Times New Roman" w:eastAsia="Calibri" w:hAnsi="Times New Roman" w:cs="Times New Roman"/>
          <w:sz w:val="28"/>
          <w:szCs w:val="28"/>
          <w:lang w:eastAsia="ru-RU"/>
        </w:rPr>
        <w:t xml:space="preserve"> ,</w:t>
      </w:r>
    </w:p>
    <w:p w:rsidR="003C02F8" w:rsidRPr="003C02F8" w:rsidRDefault="003C02F8" w:rsidP="00842357">
      <w:pPr>
        <w:spacing w:after="0" w:line="240" w:lineRule="auto"/>
        <w:ind w:firstLine="709"/>
        <w:contextualSpacing/>
        <w:jc w:val="both"/>
        <w:rPr>
          <w:rFonts w:ascii="Times New Roman" w:eastAsia="Calibri" w:hAnsi="Times New Roman" w:cs="Times New Roman"/>
          <w:sz w:val="18"/>
          <w:szCs w:val="1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rPr>
              <m:t>zk</m:t>
            </m:r>
          </m:sup>
        </m:sSubSup>
      </m:oMath>
      <w:r w:rsidR="003C02F8" w:rsidRPr="003C02F8">
        <w:rPr>
          <w:rFonts w:ascii="Times New Roman" w:eastAsia="Calibri" w:hAnsi="Times New Roman" w:cs="Times New Roman"/>
          <w:sz w:val="28"/>
          <w:szCs w:val="28"/>
          <w:lang w:eastAsia="ru-RU"/>
        </w:rPr>
        <w:t xml:space="preserve"> – размер выплаты за заведование учебными кабинетами, учебными мастерскими, лабораториями, учебно-опытными участками, музеями;</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D</m:t>
            </m:r>
          </m:e>
          <m:sub>
            <m:r>
              <w:rPr>
                <w:rFonts w:ascii="Cambria Math" w:hAnsi="Cambria Math"/>
              </w:rPr>
              <m:t>zk</m:t>
            </m:r>
          </m:sub>
        </m:sSub>
      </m:oMath>
      <w:r w:rsidR="003C02F8" w:rsidRPr="003C02F8">
        <w:rPr>
          <w:rFonts w:ascii="Times New Roman" w:eastAsia="Calibri" w:hAnsi="Times New Roman" w:cs="Times New Roman"/>
          <w:sz w:val="28"/>
          <w:szCs w:val="28"/>
          <w:lang w:eastAsia="ru-RU"/>
        </w:rPr>
        <w:t xml:space="preserve"> – размер надбавки за заведование учебными кабинетами, учебными мастерскими, лабораториями, учебно-опытными участками, музеями.</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Заведование кабинетами и учебными мастерскими, лабораториями, определяется уровнем соответствия имеющегося учебно-методического, дидактического и наглядного материала, требованиями паспорта учебного кабинета при оснащенности кабинета не менее 50 процентов от утвержденных требований к оснащению образовательного процесса.</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 надбавки за заведование учебными кабинетами, учебными мастерскими, лабораториями, учебно-опытными участками составляет 2,5 процента.</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 надбавки за заведование музеями составляет 30 процентов.</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При обеспечении педагогическим работником работы нескольких учебных кабинетов, учебных мастерских, учебно-опытных участков размер выплат за обеспечение работы учебных кабинетов, учебных мастерских, учебно-опытных участков рассчитывается как сумма выплат по каждому учебному кабинету, учебной мастерской, лаборатории, учебно-опытному участку.</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руководство предметной, методической и цикловой комиссией, методическими объединениями рассчитываются по формуле:</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lang w:val="en-US"/>
              </w:rPr>
              <m:t>r</m:t>
            </m:r>
            <m:r>
              <w:rPr>
                <w:rFonts w:ascii="Cambria Math" w:hAnsi="Cambria Math"/>
              </w:rPr>
              <m:t>k</m:t>
            </m:r>
          </m:sup>
        </m:sSubSup>
        <m:r>
          <w:rPr>
            <w:rFonts w:ascii="Cambria Math" w:hAnsi="Cambria Math"/>
          </w:rPr>
          <m:t>=</m:t>
        </m:r>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rk</m:t>
                </m:r>
              </m:sub>
            </m:sSub>
          </m:e>
        </m:nary>
      </m:oMath>
      <w:r w:rsidR="003C02F8" w:rsidRPr="003C02F8">
        <w:rPr>
          <w:rFonts w:ascii="Times New Roman" w:eastAsia="Calibri" w:hAnsi="Times New Roman" w:cs="Times New Roman"/>
          <w:sz w:val="28"/>
          <w:szCs w:val="28"/>
          <w:lang w:eastAsia="ru-RU"/>
        </w:rPr>
        <w:t xml:space="preserve"> ,</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rPr>
              <m:t>rk</m:t>
            </m:r>
          </m:sup>
        </m:sSubSup>
      </m:oMath>
      <w:r w:rsidR="003C02F8" w:rsidRPr="003C02F8">
        <w:rPr>
          <w:rFonts w:ascii="Times New Roman" w:eastAsia="Calibri" w:hAnsi="Times New Roman" w:cs="Times New Roman"/>
          <w:sz w:val="28"/>
          <w:szCs w:val="28"/>
          <w:lang w:eastAsia="ru-RU"/>
        </w:rPr>
        <w:t xml:space="preserve"> – размер выплаты за руководство предметной, методической или цикловой комиссией, методическими объединениями;</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D</m:t>
            </m:r>
          </m:e>
          <m:sub>
            <m:r>
              <w:rPr>
                <w:rFonts w:ascii="Cambria Math" w:hAnsi="Cambria Math"/>
                <w:lang w:val="en-US"/>
              </w:rPr>
              <m:t>r</m:t>
            </m:r>
            <m:r>
              <w:rPr>
                <w:rFonts w:ascii="Cambria Math" w:hAnsi="Cambria Math"/>
              </w:rPr>
              <m:t>k</m:t>
            </m:r>
          </m:sub>
        </m:sSub>
      </m:oMath>
      <w:r w:rsidR="003C02F8" w:rsidRPr="003C02F8">
        <w:rPr>
          <w:rFonts w:ascii="Times New Roman" w:eastAsia="Calibri" w:hAnsi="Times New Roman" w:cs="Times New Roman"/>
          <w:sz w:val="28"/>
          <w:szCs w:val="28"/>
          <w:lang w:eastAsia="ru-RU"/>
        </w:rPr>
        <w:t xml:space="preserve"> – размер надба</w:t>
      </w:r>
      <w:proofErr w:type="spellStart"/>
      <w:r w:rsidR="003C02F8" w:rsidRPr="003C02F8">
        <w:rPr>
          <w:rFonts w:ascii="Times New Roman" w:eastAsia="Calibri" w:hAnsi="Times New Roman" w:cs="Times New Roman"/>
          <w:sz w:val="28"/>
          <w:szCs w:val="28"/>
          <w:lang w:eastAsia="ru-RU"/>
        </w:rPr>
        <w:t>вки</w:t>
      </w:r>
      <w:proofErr w:type="spellEnd"/>
      <w:r w:rsidR="003C02F8" w:rsidRPr="003C02F8">
        <w:rPr>
          <w:rFonts w:ascii="Times New Roman" w:eastAsia="Calibri" w:hAnsi="Times New Roman" w:cs="Times New Roman"/>
          <w:sz w:val="28"/>
          <w:szCs w:val="28"/>
          <w:lang w:eastAsia="ru-RU"/>
        </w:rPr>
        <w:t xml:space="preserve"> за руководство предметной, методической или цикловой комиссией, методическими объединениями.</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 надбавки за руководство предметной, методической или цикловой комиссией, методическими объединениями составляет 2,5 процента.</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При обеспечении педагогическим работником руководства несколькими комиссиями, объединениями размер выплат за руководство предметной, методической или цикловой комиссией, методическим объединением </w:t>
      </w:r>
      <w:proofErr w:type="spellStart"/>
      <w:r w:rsidRPr="003C02F8">
        <w:rPr>
          <w:rFonts w:ascii="Times New Roman" w:eastAsia="Calibri" w:hAnsi="Times New Roman" w:cs="Times New Roman"/>
          <w:sz w:val="28"/>
          <w:szCs w:val="28"/>
          <w:lang w:eastAsia="ru-RU"/>
        </w:rPr>
        <w:t>рассчиты-вается</w:t>
      </w:r>
      <w:proofErr w:type="spellEnd"/>
      <w:r w:rsidRPr="003C02F8">
        <w:rPr>
          <w:rFonts w:ascii="Times New Roman" w:eastAsia="Calibri" w:hAnsi="Times New Roman" w:cs="Times New Roman"/>
          <w:sz w:val="28"/>
          <w:szCs w:val="28"/>
          <w:lang w:eastAsia="ru-RU"/>
        </w:rPr>
        <w:t xml:space="preserve"> как сумма выплат по каждой комиссии, объединению.</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6773FF">
      <w:pPr>
        <w:numPr>
          <w:ilvl w:val="0"/>
          <w:numId w:val="1"/>
        </w:numPr>
        <w:spacing w:after="0" w:line="240" w:lineRule="auto"/>
        <w:ind w:left="0" w:firstLine="709"/>
        <w:contextualSpacing/>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b/>
          <w:sz w:val="28"/>
          <w:szCs w:val="28"/>
          <w:lang w:eastAsia="ru-RU"/>
        </w:rPr>
        <w:t>Выплаты стимулирующего характера</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tabs>
          <w:tab w:val="left" w:pos="1134"/>
        </w:tabs>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 К выплатам стимулирующего характера относятся выплаты, направлен-</w:t>
      </w:r>
      <w:proofErr w:type="spellStart"/>
      <w:r w:rsidRPr="003C02F8">
        <w:rPr>
          <w:rFonts w:ascii="Times New Roman" w:eastAsia="Calibri" w:hAnsi="Times New Roman" w:cs="Times New Roman"/>
          <w:sz w:val="28"/>
          <w:szCs w:val="28"/>
          <w:lang w:eastAsia="ru-RU"/>
        </w:rPr>
        <w:t>ные</w:t>
      </w:r>
      <w:proofErr w:type="spellEnd"/>
      <w:r w:rsidRPr="003C02F8">
        <w:rPr>
          <w:rFonts w:ascii="Times New Roman" w:eastAsia="Calibri" w:hAnsi="Times New Roman" w:cs="Times New Roman"/>
          <w:sz w:val="28"/>
          <w:szCs w:val="28"/>
          <w:lang w:eastAsia="ru-RU"/>
        </w:rPr>
        <w:t xml:space="preserve"> на стимулирование работника к качественному результату труда, а также поощрение за выполненную работу.</w:t>
      </w:r>
    </w:p>
    <w:p w:rsidR="003C02F8" w:rsidRPr="003C02F8" w:rsidRDefault="003C02F8" w:rsidP="006773FF">
      <w:pPr>
        <w:numPr>
          <w:ilvl w:val="1"/>
          <w:numId w:val="1"/>
        </w:numPr>
        <w:tabs>
          <w:tab w:val="left" w:pos="1134"/>
        </w:tabs>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 Выплаты стимулирующего характера включают в себя: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интенсивность и высокие результаты работы;</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стаж работы по профилю;</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квалификационную категорию;</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качество выполняемых работ;</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премиальные и иные поощрительные выплаты.</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интенсивность и высокие результаты работы подразделяются на:</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специфику образовательной программы;</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выплаты за управление структурным подразделением;</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наличие почетных званий, государственных наград.</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квалификационную категорию предоставляются руководящим и педагогическим работникам образовательных учреждений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B</m:t>
            </m:r>
          </m:e>
          <m:sub>
            <m:r>
              <w:rPr>
                <w:rFonts w:ascii="Cambria Math" w:hAnsi="Cambria Math"/>
              </w:rPr>
              <m:t>kk</m:t>
            </m:r>
          </m:sub>
        </m:sSub>
        <m:r>
          <w:rPr>
            <w:rFonts w:ascii="Cambria Math" w:hAnsi="Cambria Math"/>
          </w:rPr>
          <m:t>=(O+</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kk</m:t>
            </m:r>
          </m:sub>
        </m:sSub>
      </m:oMath>
      <w:r w:rsidR="003C02F8" w:rsidRPr="003C02F8">
        <w:rPr>
          <w:rFonts w:ascii="Times New Roman" w:eastAsia="Calibri" w:hAnsi="Times New Roman" w:cs="Times New Roman"/>
          <w:sz w:val="28"/>
          <w:szCs w:val="28"/>
          <w:lang w:eastAsia="ru-RU"/>
        </w:rPr>
        <w:t>,</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lang w:val="en-US"/>
              </w:rPr>
              <m:t>B</m:t>
            </m:r>
          </m:e>
          <m:sub>
            <m:r>
              <w:rPr>
                <w:rFonts w:ascii="Cambria Math" w:hAnsi="Cambria Math"/>
              </w:rPr>
              <m:t>kk</m:t>
            </m:r>
          </m:sub>
        </m:sSub>
      </m:oMath>
      <w:r w:rsidR="003C02F8" w:rsidRPr="003C02F8">
        <w:rPr>
          <w:rFonts w:ascii="Times New Roman" w:eastAsia="Calibri" w:hAnsi="Times New Roman" w:cs="Times New Roman"/>
          <w:sz w:val="28"/>
          <w:szCs w:val="28"/>
          <w:lang w:eastAsia="ru-RU"/>
        </w:rPr>
        <w:t xml:space="preserve"> – выплата за квалификационную категорию;</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D</m:t>
            </m:r>
          </m:e>
          <m:sub>
            <m:r>
              <w:rPr>
                <w:rFonts w:ascii="Cambria Math" w:hAnsi="Cambria Math"/>
              </w:rPr>
              <m:t>kk</m:t>
            </m:r>
          </m:sub>
        </m:sSub>
      </m:oMath>
      <w:r w:rsidR="003C02F8" w:rsidRPr="003C02F8">
        <w:rPr>
          <w:rFonts w:ascii="Times New Roman" w:eastAsia="Calibri" w:hAnsi="Times New Roman" w:cs="Times New Roman"/>
          <w:sz w:val="28"/>
          <w:szCs w:val="28"/>
          <w:lang w:eastAsia="ru-RU"/>
        </w:rPr>
        <w:t xml:space="preserve"> – размер надбавки за квалификационную категорию. </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Размеры надбавок за квалификационную категорию приведены в таблице 4 настоящего Положения.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 на основании приказа Министерства образования и науки Республики Татарстан.</w:t>
      </w:r>
    </w:p>
    <w:p w:rsidR="001E7456" w:rsidRDefault="001E7456" w:rsidP="00842357">
      <w:pPr>
        <w:tabs>
          <w:tab w:val="left" w:pos="2229"/>
        </w:tabs>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EC48F5">
      <w:pPr>
        <w:tabs>
          <w:tab w:val="left" w:pos="2229"/>
        </w:tabs>
        <w:spacing w:after="0" w:line="240" w:lineRule="auto"/>
        <w:ind w:firstLine="709"/>
        <w:contextualSpacing/>
        <w:jc w:val="right"/>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Таблица 4</w:t>
      </w:r>
    </w:p>
    <w:p w:rsidR="003C02F8" w:rsidRPr="003C02F8" w:rsidRDefault="003C02F8" w:rsidP="00842357">
      <w:pPr>
        <w:tabs>
          <w:tab w:val="left" w:pos="2229"/>
        </w:tabs>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F9321B">
      <w:pPr>
        <w:tabs>
          <w:tab w:val="left" w:pos="2229"/>
        </w:tabs>
        <w:spacing w:after="0" w:line="240" w:lineRule="auto"/>
        <w:ind w:firstLine="709"/>
        <w:contextualSpacing/>
        <w:jc w:val="center"/>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Размеры надбавок </w:t>
      </w:r>
      <w:proofErr w:type="spellStart"/>
      <w:r w:rsidRPr="003C02F8">
        <w:rPr>
          <w:rFonts w:ascii="Times New Roman" w:eastAsia="Calibri" w:hAnsi="Times New Roman" w:cs="Times New Roman"/>
          <w:sz w:val="28"/>
          <w:szCs w:val="28"/>
          <w:lang w:eastAsia="ru-RU"/>
        </w:rPr>
        <w:t>заквалификационную</w:t>
      </w:r>
      <w:proofErr w:type="spellEnd"/>
      <w:r w:rsidRPr="003C02F8">
        <w:rPr>
          <w:rFonts w:ascii="Times New Roman" w:eastAsia="Calibri" w:hAnsi="Times New Roman" w:cs="Times New Roman"/>
          <w:sz w:val="28"/>
          <w:szCs w:val="28"/>
          <w:lang w:eastAsia="ru-RU"/>
        </w:rPr>
        <w:t xml:space="preserve"> категорию работникам образования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5812"/>
        <w:gridCol w:w="2551"/>
      </w:tblGrid>
      <w:tr w:rsidR="003C02F8" w:rsidRPr="003C02F8" w:rsidTr="00220F37">
        <w:trPr>
          <w:tblHeader/>
        </w:trPr>
        <w:tc>
          <w:tcPr>
            <w:tcW w:w="1951" w:type="dxa"/>
          </w:tcPr>
          <w:p w:rsidR="003C02F8" w:rsidRPr="003C02F8" w:rsidRDefault="00842357" w:rsidP="00842357">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Квалифика</w:t>
            </w:r>
            <w:r w:rsidR="003C02F8" w:rsidRPr="003C02F8">
              <w:rPr>
                <w:rFonts w:ascii="Times New Roman" w:eastAsia="Calibri" w:hAnsi="Times New Roman" w:cs="Times New Roman"/>
                <w:sz w:val="28"/>
                <w:szCs w:val="28"/>
                <w:lang w:eastAsia="ru-RU"/>
              </w:rPr>
              <w:t>ционный уровень</w:t>
            </w:r>
          </w:p>
        </w:tc>
        <w:tc>
          <w:tcPr>
            <w:tcW w:w="5812"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Квалификационная категория</w:t>
            </w:r>
          </w:p>
        </w:tc>
        <w:tc>
          <w:tcPr>
            <w:tcW w:w="2551" w:type="dxa"/>
          </w:tcPr>
          <w:p w:rsidR="003C02F8" w:rsidRPr="003C02F8" w:rsidRDefault="003C02F8" w:rsidP="00EC48F5">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 надбавки, процентов</w:t>
            </w:r>
          </w:p>
        </w:tc>
      </w:tr>
      <w:tr w:rsidR="003C02F8" w:rsidRPr="003C02F8" w:rsidTr="00220F37">
        <w:tc>
          <w:tcPr>
            <w:tcW w:w="10314" w:type="dxa"/>
            <w:gridSpan w:val="3"/>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Профессионально-квалификационная группа должностей педагогических работников</w:t>
            </w:r>
          </w:p>
        </w:tc>
      </w:tr>
      <w:tr w:rsidR="003C02F8" w:rsidRPr="003C02F8" w:rsidTr="00220F37">
        <w:tc>
          <w:tcPr>
            <w:tcW w:w="1951" w:type="dxa"/>
            <w:vMerge w:val="restar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1951" w:type="dxa"/>
            <w:vMerge/>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1951" w:type="dxa"/>
            <w:vMerge/>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высшая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7,5</w:t>
            </w:r>
          </w:p>
        </w:tc>
      </w:tr>
      <w:tr w:rsidR="003C02F8" w:rsidRPr="003C02F8" w:rsidTr="00220F37">
        <w:tc>
          <w:tcPr>
            <w:tcW w:w="1951" w:type="dxa"/>
            <w:vMerge w:val="restar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w:t>
            </w: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1951" w:type="dxa"/>
            <w:vMerge/>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7,5</w:t>
            </w:r>
          </w:p>
        </w:tc>
      </w:tr>
      <w:tr w:rsidR="003C02F8" w:rsidRPr="003C02F8" w:rsidTr="00220F37">
        <w:tc>
          <w:tcPr>
            <w:tcW w:w="1951" w:type="dxa"/>
            <w:vMerge/>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высшая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10,0</w:t>
            </w:r>
          </w:p>
        </w:tc>
      </w:tr>
      <w:tr w:rsidR="003C02F8" w:rsidRPr="003C02F8" w:rsidTr="00220F37">
        <w:tc>
          <w:tcPr>
            <w:tcW w:w="1951" w:type="dxa"/>
            <w:vMerge w:val="restar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1951" w:type="dxa"/>
            <w:vMerge/>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8,5</w:t>
            </w:r>
          </w:p>
        </w:tc>
      </w:tr>
      <w:tr w:rsidR="003C02F8" w:rsidRPr="003C02F8" w:rsidTr="00220F37">
        <w:tc>
          <w:tcPr>
            <w:tcW w:w="1951" w:type="dxa"/>
            <w:vMerge/>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высшая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12,5</w:t>
            </w:r>
          </w:p>
        </w:tc>
      </w:tr>
      <w:tr w:rsidR="003C02F8" w:rsidRPr="003C02F8" w:rsidTr="00220F37">
        <w:tc>
          <w:tcPr>
            <w:tcW w:w="1951" w:type="dxa"/>
            <w:vMerge w:val="restar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7,5</w:t>
            </w:r>
          </w:p>
        </w:tc>
      </w:tr>
      <w:tr w:rsidR="003C02F8" w:rsidRPr="003C02F8" w:rsidTr="00220F37">
        <w:tc>
          <w:tcPr>
            <w:tcW w:w="1951"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10,0</w:t>
            </w:r>
          </w:p>
        </w:tc>
      </w:tr>
      <w:tr w:rsidR="003C02F8" w:rsidRPr="003C02F8" w:rsidTr="00220F37">
        <w:tc>
          <w:tcPr>
            <w:tcW w:w="1951"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высшая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15,0</w:t>
            </w:r>
          </w:p>
        </w:tc>
      </w:tr>
      <w:tr w:rsidR="003C02F8" w:rsidRPr="003C02F8" w:rsidTr="00220F37">
        <w:tc>
          <w:tcPr>
            <w:tcW w:w="10314" w:type="dxa"/>
            <w:gridSpan w:val="3"/>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Профессионально-квалификационная группа должностей руководителей структурных подразделений</w:t>
            </w:r>
          </w:p>
        </w:tc>
      </w:tr>
      <w:tr w:rsidR="003C02F8" w:rsidRPr="003C02F8" w:rsidTr="00220F37">
        <w:tc>
          <w:tcPr>
            <w:tcW w:w="1951" w:type="dxa"/>
            <w:vMerge w:val="restar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10,0</w:t>
            </w:r>
          </w:p>
        </w:tc>
      </w:tr>
      <w:tr w:rsidR="003C02F8" w:rsidRPr="003C02F8" w:rsidTr="00220F37">
        <w:tc>
          <w:tcPr>
            <w:tcW w:w="1951" w:type="dxa"/>
            <w:vMerge/>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высшая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15,0</w:t>
            </w:r>
          </w:p>
        </w:tc>
      </w:tr>
      <w:tr w:rsidR="003C02F8" w:rsidRPr="003C02F8" w:rsidTr="00220F37">
        <w:tc>
          <w:tcPr>
            <w:tcW w:w="1951" w:type="dxa"/>
            <w:vMerge w:val="restar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w:t>
            </w: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10,0</w:t>
            </w:r>
          </w:p>
        </w:tc>
      </w:tr>
      <w:tr w:rsidR="003C02F8" w:rsidRPr="003C02F8" w:rsidTr="00220F37">
        <w:tc>
          <w:tcPr>
            <w:tcW w:w="1951" w:type="dxa"/>
            <w:vMerge/>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высшая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15,0</w:t>
            </w:r>
          </w:p>
        </w:tc>
      </w:tr>
      <w:tr w:rsidR="003C02F8" w:rsidRPr="003C02F8" w:rsidTr="00220F37">
        <w:tc>
          <w:tcPr>
            <w:tcW w:w="1951" w:type="dxa"/>
            <w:vMerge w:val="restar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3</w:t>
            </w: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10,0</w:t>
            </w:r>
          </w:p>
        </w:tc>
      </w:tr>
      <w:tr w:rsidR="003C02F8" w:rsidRPr="003C02F8" w:rsidTr="00220F37">
        <w:tc>
          <w:tcPr>
            <w:tcW w:w="1951" w:type="dxa"/>
            <w:vMerge/>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5812" w:type="dxa"/>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высшая квалификационная категория</w:t>
            </w:r>
          </w:p>
        </w:tc>
        <w:tc>
          <w:tcPr>
            <w:tcW w:w="2551" w:type="dxa"/>
            <w:vAlign w:val="bottom"/>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15,0</w:t>
            </w:r>
          </w:p>
        </w:tc>
      </w:tr>
    </w:tbl>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специфику образовательной программы предоставляются педагогическим и учебно-вспомогательным работникам в отдельных образовательных учреждениях за работу с определенными категориями воспитанников (обучающихся) и рассчитываются по формуле:</w:t>
      </w:r>
    </w:p>
    <w:p w:rsidR="003C02F8" w:rsidRPr="003C02F8" w:rsidRDefault="003C02F8" w:rsidP="00842357">
      <w:pPr>
        <w:spacing w:after="0" w:line="240" w:lineRule="auto"/>
        <w:ind w:left="709" w:firstLine="709"/>
        <w:contextualSpacing/>
        <w:jc w:val="both"/>
        <w:rPr>
          <w:rFonts w:ascii="Times New Roman" w:eastAsia="Calibri" w:hAnsi="Times New Roman" w:cs="Times New Roman"/>
          <w:sz w:val="28"/>
          <w:szCs w:val="28"/>
          <w:lang w:eastAsia="ru-RU"/>
        </w:rPr>
      </w:pP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Sup>
          <m:sSubSupPr>
            <m:ctrlPr>
              <w:rPr>
                <w:rFonts w:ascii="Cambria Math" w:hAnsi="Cambria Math"/>
                <w:i/>
              </w:rPr>
            </m:ctrlPr>
          </m:sSubSupPr>
          <m:e>
            <m:r>
              <w:rPr>
                <w:rFonts w:ascii="Cambria Math" w:hAnsi="Cambria Math"/>
                <w:lang w:val="en-US"/>
              </w:rPr>
              <m:t>B</m:t>
            </m:r>
          </m:e>
          <m:sub>
            <m:r>
              <w:rPr>
                <w:rFonts w:ascii="Cambria Math" w:hAnsi="Cambria Math"/>
                <w:lang w:val="en-US"/>
              </w:rPr>
              <m:t>sop</m:t>
            </m:r>
          </m:sub>
          <m:sup/>
        </m:sSubSup>
        <m:r>
          <w:rPr>
            <w:rFonts w:ascii="Cambria Math" w:hAnsi="Cambria Math"/>
          </w:rPr>
          <m:t>=</m:t>
        </m:r>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sop</m:t>
                </m:r>
              </m:sub>
            </m:sSub>
            <m:r>
              <w:rPr>
                <w:rFonts w:ascii="Cambria Math" w:hAnsi="Cambria Math"/>
              </w:rPr>
              <m:t>×</m:t>
            </m:r>
            <m:f>
              <m:fPr>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H</m:t>
                        </m:r>
                      </m:e>
                      <m:sub>
                        <m:r>
                          <w:rPr>
                            <w:rFonts w:ascii="Cambria Math" w:hAnsi="Cambria Math"/>
                          </w:rPr>
                          <m:t>f</m:t>
                        </m:r>
                      </m:sub>
                    </m:sSub>
                  </m:e>
                  <m:sub>
                    <m:r>
                      <w:rPr>
                        <w:rFonts w:ascii="Cambria Math" w:hAnsi="Cambria Math"/>
                      </w:rPr>
                      <m:t>sop</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N</m:t>
                    </m:r>
                  </m:sub>
                </m:sSub>
              </m:den>
            </m:f>
          </m:e>
        </m:nary>
      </m:oMath>
      <w:r w:rsidR="003C02F8" w:rsidRPr="003C02F8">
        <w:rPr>
          <w:rFonts w:ascii="Times New Roman" w:eastAsia="Calibri" w:hAnsi="Times New Roman" w:cs="Times New Roman"/>
          <w:sz w:val="28"/>
          <w:szCs w:val="28"/>
          <w:lang w:eastAsia="ru-RU"/>
        </w:rPr>
        <w:t>,</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Sup>
          <m:sSubSupPr>
            <m:ctrlPr>
              <w:rPr>
                <w:rFonts w:ascii="Cambria Math" w:hAnsi="Cambria Math"/>
                <w:i/>
              </w:rPr>
            </m:ctrlPr>
          </m:sSubSupPr>
          <m:e>
            <m:r>
              <w:rPr>
                <w:rFonts w:ascii="Cambria Math" w:hAnsi="Cambria Math"/>
                <w:lang w:val="en-US"/>
              </w:rPr>
              <m:t>B</m:t>
            </m:r>
          </m:e>
          <m:sub>
            <m:r>
              <w:rPr>
                <w:rFonts w:ascii="Cambria Math" w:hAnsi="Cambria Math"/>
                <w:lang w:val="en-US"/>
              </w:rPr>
              <m:t>sop</m:t>
            </m:r>
          </m:sub>
          <m:sup/>
        </m:sSubSup>
      </m:oMath>
      <w:r w:rsidR="003C02F8" w:rsidRPr="003C02F8">
        <w:rPr>
          <w:rFonts w:ascii="Times New Roman" w:eastAsia="Calibri" w:hAnsi="Times New Roman" w:cs="Times New Roman"/>
          <w:sz w:val="28"/>
          <w:szCs w:val="28"/>
          <w:lang w:eastAsia="ru-RU"/>
        </w:rPr>
        <w:t xml:space="preserve"> – выплаты за специфику образовательной программы; </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D</m:t>
            </m:r>
          </m:e>
          <m:sub>
            <m:r>
              <w:rPr>
                <w:rFonts w:ascii="Cambria Math" w:hAnsi="Cambria Math"/>
              </w:rPr>
              <m:t>sop</m:t>
            </m:r>
          </m:sub>
        </m:sSub>
      </m:oMath>
      <w:r w:rsidR="003C02F8" w:rsidRPr="003C02F8">
        <w:rPr>
          <w:rFonts w:ascii="Times New Roman" w:eastAsia="Calibri" w:hAnsi="Times New Roman" w:cs="Times New Roman"/>
          <w:sz w:val="28"/>
          <w:szCs w:val="28"/>
          <w:lang w:eastAsia="ru-RU"/>
        </w:rPr>
        <w:t xml:space="preserve"> – размер надбавки за специфику образовательной программы. Размеры надбавок за квалификационную категорию приведены в таблице 5 настоящего Положения;</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sSub>
              <m:sSubPr>
                <m:ctrlPr>
                  <w:rPr>
                    <w:rFonts w:ascii="Cambria Math" w:hAnsi="Cambria Math"/>
                    <w:i/>
                  </w:rPr>
                </m:ctrlPr>
              </m:sSubPr>
              <m:e>
                <m:r>
                  <w:rPr>
                    <w:rFonts w:ascii="Cambria Math" w:hAnsi="Cambria Math"/>
                  </w:rPr>
                  <m:t>H</m:t>
                </m:r>
              </m:e>
              <m:sub>
                <m:r>
                  <w:rPr>
                    <w:rFonts w:ascii="Cambria Math" w:hAnsi="Cambria Math"/>
                  </w:rPr>
                  <m:t>f</m:t>
                </m:r>
              </m:sub>
            </m:sSub>
          </m:e>
          <m:sub>
            <m:r>
              <w:rPr>
                <w:rFonts w:ascii="Cambria Math" w:hAnsi="Cambria Math"/>
              </w:rPr>
              <m:t>sop</m:t>
            </m:r>
          </m:sub>
        </m:sSub>
      </m:oMath>
      <w:r w:rsidR="003C02F8" w:rsidRPr="003C02F8">
        <w:rPr>
          <w:rFonts w:ascii="Times New Roman" w:eastAsia="Calibri" w:hAnsi="Times New Roman" w:cs="Times New Roman"/>
          <w:sz w:val="28"/>
          <w:szCs w:val="28"/>
          <w:lang w:eastAsia="ru-RU"/>
        </w:rPr>
        <w:t xml:space="preserve"> – фактическое количество часов работы педагогических и учебно-вспомогательных работников первого и второго квалификационного уровня в отдельных образовательных учреждениях с определенными категориями воспитанников.</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При работе педагогических и учебно-вспомогательных работников в образовательных учреждениях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программы, утверждается в каждом учреждении по согласованию с выборным профсоюзным органом (или иным органом, уполномоченным представлять интересы работников).</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EC48F5">
      <w:pPr>
        <w:spacing w:after="0" w:line="240" w:lineRule="auto"/>
        <w:ind w:firstLine="709"/>
        <w:contextualSpacing/>
        <w:jc w:val="right"/>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Таблица 5</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Размеры надбавок </w:t>
      </w:r>
      <w:proofErr w:type="spellStart"/>
      <w:r w:rsidRPr="003C02F8">
        <w:rPr>
          <w:rFonts w:ascii="Times New Roman" w:eastAsia="Calibri" w:hAnsi="Times New Roman" w:cs="Times New Roman"/>
          <w:sz w:val="28"/>
          <w:szCs w:val="28"/>
          <w:lang w:eastAsia="ru-RU"/>
        </w:rPr>
        <w:t>заспецифику</w:t>
      </w:r>
      <w:proofErr w:type="spellEnd"/>
      <w:r w:rsidRPr="003C02F8">
        <w:rPr>
          <w:rFonts w:ascii="Times New Roman" w:eastAsia="Calibri" w:hAnsi="Times New Roman" w:cs="Times New Roman"/>
          <w:sz w:val="28"/>
          <w:szCs w:val="28"/>
          <w:lang w:eastAsia="ru-RU"/>
        </w:rPr>
        <w:t xml:space="preserve"> образовательной программы</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17"/>
        <w:gridCol w:w="2693"/>
        <w:gridCol w:w="2977"/>
        <w:gridCol w:w="1843"/>
        <w:gridCol w:w="1984"/>
      </w:tblGrid>
      <w:tr w:rsidR="003C02F8" w:rsidRPr="003C02F8" w:rsidTr="00220F37">
        <w:tc>
          <w:tcPr>
            <w:tcW w:w="817" w:type="dxa"/>
            <w:vMerge w:val="restar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w:t>
            </w:r>
          </w:p>
          <w:p w:rsidR="003C02F8" w:rsidRPr="003C02F8" w:rsidRDefault="00EC48F5" w:rsidP="00842357">
            <w:pPr>
              <w:spacing w:after="0" w:line="240" w:lineRule="auto"/>
              <w:ind w:firstLine="709"/>
              <w:jc w:val="both"/>
              <w:rPr>
                <w:rFonts w:ascii="Times New Roman" w:eastAsia="Calibri" w:hAnsi="Times New Roman" w:cs="Times New Roman"/>
                <w:sz w:val="28"/>
                <w:szCs w:val="28"/>
                <w:lang w:eastAsia="ru-RU"/>
              </w:rPr>
            </w:pPr>
            <w:proofErr w:type="spellStart"/>
            <w:r w:rsidRPr="003C02F8">
              <w:rPr>
                <w:rFonts w:ascii="Times New Roman" w:eastAsia="Calibri" w:hAnsi="Times New Roman" w:cs="Times New Roman"/>
                <w:sz w:val="28"/>
                <w:szCs w:val="28"/>
                <w:lang w:eastAsia="ru-RU"/>
              </w:rPr>
              <w:t>П</w:t>
            </w:r>
            <w:r>
              <w:rPr>
                <w:rFonts w:ascii="Times New Roman" w:eastAsia="Calibri" w:hAnsi="Times New Roman" w:cs="Times New Roman"/>
                <w:sz w:val="28"/>
                <w:szCs w:val="28"/>
                <w:lang w:eastAsia="ru-RU"/>
              </w:rPr>
              <w:t>№п</w:t>
            </w:r>
            <w:proofErr w:type="spellEnd"/>
            <w:r w:rsidR="003C02F8" w:rsidRPr="003C02F8">
              <w:rPr>
                <w:rFonts w:ascii="Times New Roman" w:eastAsia="Calibri" w:hAnsi="Times New Roman" w:cs="Times New Roman"/>
                <w:sz w:val="28"/>
                <w:szCs w:val="28"/>
                <w:lang w:eastAsia="ru-RU"/>
              </w:rPr>
              <w:t>/п</w:t>
            </w:r>
          </w:p>
        </w:tc>
        <w:tc>
          <w:tcPr>
            <w:tcW w:w="2693" w:type="dxa"/>
            <w:vMerge w:val="restart"/>
          </w:tcPr>
          <w:p w:rsidR="003C02F8" w:rsidRPr="003C02F8" w:rsidRDefault="003C02F8" w:rsidP="00F9321B">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Основание назначения надбавки за специфику образовательной программы</w:t>
            </w:r>
          </w:p>
        </w:tc>
        <w:tc>
          <w:tcPr>
            <w:tcW w:w="4820" w:type="dxa"/>
            <w:gridSpan w:val="2"/>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которым назначаются надбавки за специфику образовательной программы</w:t>
            </w:r>
          </w:p>
        </w:tc>
        <w:tc>
          <w:tcPr>
            <w:tcW w:w="1984"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 надбавки, процентов</w:t>
            </w:r>
          </w:p>
        </w:tc>
      </w:tr>
      <w:tr w:rsidR="003C02F8" w:rsidRPr="003C02F8" w:rsidTr="00220F37">
        <w:tc>
          <w:tcPr>
            <w:tcW w:w="817" w:type="dxa"/>
            <w:vMerge/>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2977" w:type="dxa"/>
          </w:tcPr>
          <w:p w:rsidR="003C02F8" w:rsidRPr="003C02F8" w:rsidRDefault="003C02F8" w:rsidP="00F9321B">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наименование профессионально-квалификационной группы</w:t>
            </w:r>
          </w:p>
        </w:tc>
        <w:tc>
          <w:tcPr>
            <w:tcW w:w="1843" w:type="dxa"/>
          </w:tcPr>
          <w:p w:rsidR="003C02F8" w:rsidRPr="003C02F8" w:rsidRDefault="003C02F8" w:rsidP="00EC48F5">
            <w:pPr>
              <w:spacing w:after="0" w:line="240" w:lineRule="auto"/>
              <w:jc w:val="both"/>
              <w:rPr>
                <w:rFonts w:ascii="Times New Roman" w:eastAsia="Calibri" w:hAnsi="Times New Roman" w:cs="Times New Roman"/>
                <w:sz w:val="28"/>
                <w:szCs w:val="28"/>
                <w:lang w:eastAsia="ru-RU"/>
              </w:rPr>
            </w:pPr>
            <w:proofErr w:type="spellStart"/>
            <w:r w:rsidRPr="003C02F8">
              <w:rPr>
                <w:rFonts w:ascii="Times New Roman" w:eastAsia="Calibri" w:hAnsi="Times New Roman" w:cs="Times New Roman"/>
                <w:sz w:val="28"/>
                <w:szCs w:val="28"/>
                <w:lang w:eastAsia="ru-RU"/>
              </w:rPr>
              <w:t>квалифика-ционный</w:t>
            </w:r>
            <w:proofErr w:type="spellEnd"/>
            <w:r w:rsidRPr="003C02F8">
              <w:rPr>
                <w:rFonts w:ascii="Times New Roman" w:eastAsia="Calibri" w:hAnsi="Times New Roman" w:cs="Times New Roman"/>
                <w:sz w:val="28"/>
                <w:szCs w:val="28"/>
                <w:lang w:eastAsia="ru-RU"/>
              </w:rPr>
              <w:t xml:space="preserve"> уровень</w:t>
            </w:r>
          </w:p>
        </w:tc>
        <w:tc>
          <w:tcPr>
            <w:tcW w:w="1984"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EC48F5">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w:t>
            </w:r>
          </w:p>
        </w:tc>
        <w:tc>
          <w:tcPr>
            <w:tcW w:w="2693" w:type="dxa"/>
            <w:vMerge w:val="restart"/>
          </w:tcPr>
          <w:p w:rsidR="003C02F8" w:rsidRPr="003C02F8" w:rsidRDefault="00EC48F5" w:rsidP="00F9321B">
            <w:pPr>
              <w:spacing w:after="0" w:line="240" w:lineRule="auto"/>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Работа в специальных </w:t>
            </w:r>
            <w:r>
              <w:rPr>
                <w:rFonts w:ascii="Times New Roman" w:eastAsia="Calibri" w:hAnsi="Times New Roman" w:cs="Times New Roman"/>
                <w:sz w:val="28"/>
                <w:szCs w:val="28"/>
                <w:lang w:eastAsia="ru-RU"/>
              </w:rPr>
              <w:lastRenderedPageBreak/>
              <w:t>(коррекционных) образователь</w:t>
            </w:r>
            <w:r w:rsidR="003C02F8" w:rsidRPr="003C02F8">
              <w:rPr>
                <w:rFonts w:ascii="Times New Roman" w:eastAsia="Calibri" w:hAnsi="Times New Roman" w:cs="Times New Roman"/>
                <w:sz w:val="28"/>
                <w:szCs w:val="28"/>
                <w:lang w:eastAsia="ru-RU"/>
              </w:rPr>
              <w:t>ных учреждениях (отделениях, класс-</w:t>
            </w:r>
            <w:proofErr w:type="spellStart"/>
            <w:r w:rsidR="003C02F8" w:rsidRPr="003C02F8">
              <w:rPr>
                <w:rFonts w:ascii="Times New Roman" w:eastAsia="Calibri" w:hAnsi="Times New Roman" w:cs="Times New Roman"/>
                <w:sz w:val="28"/>
                <w:szCs w:val="28"/>
                <w:lang w:eastAsia="ru-RU"/>
              </w:rPr>
              <w:t>сах</w:t>
            </w:r>
            <w:proofErr w:type="spellEnd"/>
            <w:r w:rsidR="003C02F8" w:rsidRPr="003C02F8">
              <w:rPr>
                <w:rFonts w:ascii="Times New Roman" w:eastAsia="Calibri" w:hAnsi="Times New Roman" w:cs="Times New Roman"/>
                <w:sz w:val="28"/>
                <w:szCs w:val="28"/>
                <w:lang w:eastAsia="ru-RU"/>
              </w:rPr>
              <w:t>, группах) для обучающихся (</w:t>
            </w:r>
            <w:proofErr w:type="spellStart"/>
            <w:r w:rsidR="003C02F8" w:rsidRPr="003C02F8">
              <w:rPr>
                <w:rFonts w:ascii="Times New Roman" w:eastAsia="Calibri" w:hAnsi="Times New Roman" w:cs="Times New Roman"/>
                <w:sz w:val="28"/>
                <w:szCs w:val="28"/>
                <w:lang w:eastAsia="ru-RU"/>
              </w:rPr>
              <w:t>вос-питанников</w:t>
            </w:r>
            <w:proofErr w:type="spellEnd"/>
            <w:r w:rsidR="003C02F8" w:rsidRPr="003C02F8">
              <w:rPr>
                <w:rFonts w:ascii="Times New Roman" w:eastAsia="Calibri" w:hAnsi="Times New Roman" w:cs="Times New Roman"/>
                <w:sz w:val="28"/>
                <w:szCs w:val="28"/>
                <w:lang w:eastAsia="ru-RU"/>
              </w:rPr>
              <w:t xml:space="preserve">) с </w:t>
            </w:r>
            <w:proofErr w:type="spellStart"/>
            <w:r w:rsidR="003C02F8" w:rsidRPr="003C02F8">
              <w:rPr>
                <w:rFonts w:ascii="Times New Roman" w:eastAsia="Calibri" w:hAnsi="Times New Roman" w:cs="Times New Roman"/>
                <w:sz w:val="28"/>
                <w:szCs w:val="28"/>
                <w:lang w:eastAsia="ru-RU"/>
              </w:rPr>
              <w:t>огра-ниченнымивозмож-ностями</w:t>
            </w:r>
            <w:proofErr w:type="spellEnd"/>
            <w:r w:rsidR="003C02F8" w:rsidRPr="003C02F8">
              <w:rPr>
                <w:rFonts w:ascii="Times New Roman" w:eastAsia="Calibri" w:hAnsi="Times New Roman" w:cs="Times New Roman"/>
                <w:sz w:val="28"/>
                <w:szCs w:val="28"/>
                <w:lang w:eastAsia="ru-RU"/>
              </w:rPr>
              <w:t xml:space="preserve"> здоровья (в том числе с </w:t>
            </w:r>
            <w:proofErr w:type="spellStart"/>
            <w:r w:rsidR="003C02F8" w:rsidRPr="003C02F8">
              <w:rPr>
                <w:rFonts w:ascii="Times New Roman" w:eastAsia="Calibri" w:hAnsi="Times New Roman" w:cs="Times New Roman"/>
                <w:sz w:val="28"/>
                <w:szCs w:val="28"/>
                <w:lang w:eastAsia="ru-RU"/>
              </w:rPr>
              <w:t>задерж</w:t>
            </w:r>
            <w:proofErr w:type="spellEnd"/>
            <w:r w:rsidR="003C02F8" w:rsidRPr="003C02F8">
              <w:rPr>
                <w:rFonts w:ascii="Times New Roman" w:eastAsia="Calibri" w:hAnsi="Times New Roman" w:cs="Times New Roman"/>
                <w:sz w:val="28"/>
                <w:szCs w:val="28"/>
                <w:lang w:eastAsia="ru-RU"/>
              </w:rPr>
              <w:t>-кой психического развития)</w:t>
            </w:r>
          </w:p>
        </w:tc>
        <w:tc>
          <w:tcPr>
            <w:tcW w:w="2977" w:type="dxa"/>
          </w:tcPr>
          <w:p w:rsidR="003C02F8" w:rsidRPr="003C02F8" w:rsidRDefault="003C02F8" w:rsidP="00F9321B">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 xml:space="preserve">должности учебно-вспомогательного </w:t>
            </w:r>
            <w:r w:rsidRPr="003C02F8">
              <w:rPr>
                <w:rFonts w:ascii="Times New Roman" w:eastAsia="Calibri" w:hAnsi="Times New Roman" w:cs="Times New Roman"/>
                <w:sz w:val="28"/>
                <w:szCs w:val="28"/>
                <w:lang w:eastAsia="ru-RU"/>
              </w:rPr>
              <w:lastRenderedPageBreak/>
              <w:t>персонала первого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1</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F9321B">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второго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F9321B">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F9321B">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w:t>
            </w:r>
            <w:r w:rsidR="00EC48F5">
              <w:rPr>
                <w:rFonts w:ascii="Times New Roman" w:eastAsia="Calibri" w:hAnsi="Times New Roman" w:cs="Times New Roman"/>
                <w:sz w:val="28"/>
                <w:szCs w:val="28"/>
                <w:lang w:eastAsia="ru-RU"/>
              </w:rPr>
              <w:t>2</w:t>
            </w:r>
            <w:r w:rsidRPr="003C02F8">
              <w:rPr>
                <w:rFonts w:ascii="Times New Roman" w:eastAsia="Calibri" w:hAnsi="Times New Roman" w:cs="Times New Roman"/>
                <w:sz w:val="28"/>
                <w:szCs w:val="28"/>
                <w:lang w:eastAsia="ru-RU"/>
              </w:rPr>
              <w:t>.</w:t>
            </w:r>
          </w:p>
        </w:tc>
        <w:tc>
          <w:tcPr>
            <w:tcW w:w="2693" w:type="dxa"/>
            <w:vMerge w:val="restart"/>
          </w:tcPr>
          <w:p w:rsidR="003C02F8" w:rsidRPr="003C02F8" w:rsidRDefault="00EC48F5" w:rsidP="00F9321B">
            <w:pPr>
              <w:spacing w:after="0" w:line="240" w:lineRule="auto"/>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Работа в оздоровительных образовательных учреж</w:t>
            </w:r>
            <w:r w:rsidR="003C02F8" w:rsidRPr="003C02F8">
              <w:rPr>
                <w:rFonts w:ascii="Times New Roman" w:eastAsia="Calibri" w:hAnsi="Times New Roman" w:cs="Times New Roman"/>
                <w:sz w:val="28"/>
                <w:szCs w:val="28"/>
                <w:lang w:eastAsia="ru-RU"/>
              </w:rPr>
              <w:t>дениях санаторного типа (классах, группах) для детей, нуждающихся в длительном лечении</w:t>
            </w:r>
          </w:p>
        </w:tc>
        <w:tc>
          <w:tcPr>
            <w:tcW w:w="2977" w:type="dxa"/>
          </w:tcPr>
          <w:p w:rsidR="003C02F8" w:rsidRPr="003C02F8" w:rsidRDefault="003C02F8" w:rsidP="00F9321B">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первого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F9321B">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второго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F9321B">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F9321B">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r w:rsidR="00EC48F5">
              <w:rPr>
                <w:rFonts w:ascii="Times New Roman" w:eastAsia="Calibri" w:hAnsi="Times New Roman" w:cs="Times New Roman"/>
                <w:sz w:val="28"/>
                <w:szCs w:val="28"/>
                <w:lang w:eastAsia="ru-RU"/>
              </w:rPr>
              <w:t>3</w:t>
            </w:r>
            <w:r w:rsidRPr="003C02F8">
              <w:rPr>
                <w:rFonts w:ascii="Times New Roman" w:eastAsia="Calibri" w:hAnsi="Times New Roman" w:cs="Times New Roman"/>
                <w:sz w:val="28"/>
                <w:szCs w:val="28"/>
                <w:lang w:eastAsia="ru-RU"/>
              </w:rPr>
              <w:t>.</w:t>
            </w:r>
          </w:p>
        </w:tc>
        <w:tc>
          <w:tcPr>
            <w:tcW w:w="2693" w:type="dxa"/>
            <w:vMerge w:val="restart"/>
          </w:tcPr>
          <w:p w:rsidR="003C02F8" w:rsidRPr="003C02F8" w:rsidRDefault="00EC48F5" w:rsidP="00F9321B">
            <w:pPr>
              <w:spacing w:after="0" w:line="240" w:lineRule="auto"/>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Работа в специаль</w:t>
            </w:r>
            <w:r w:rsidR="003C02F8" w:rsidRPr="003C02F8">
              <w:rPr>
                <w:rFonts w:ascii="Times New Roman" w:eastAsia="Calibri" w:hAnsi="Times New Roman" w:cs="Times New Roman"/>
                <w:sz w:val="28"/>
                <w:szCs w:val="28"/>
                <w:lang w:eastAsia="ru-RU"/>
              </w:rPr>
              <w:t>ных учебно-</w:t>
            </w:r>
            <w:proofErr w:type="spellStart"/>
            <w:r w:rsidR="003C02F8" w:rsidRPr="003C02F8">
              <w:rPr>
                <w:rFonts w:ascii="Times New Roman" w:eastAsia="Calibri" w:hAnsi="Times New Roman" w:cs="Times New Roman"/>
                <w:sz w:val="28"/>
                <w:szCs w:val="28"/>
                <w:lang w:eastAsia="ru-RU"/>
              </w:rPr>
              <w:t>воспи</w:t>
            </w:r>
            <w:proofErr w:type="spellEnd"/>
            <w:r w:rsidR="003C02F8" w:rsidRPr="003C02F8">
              <w:rPr>
                <w:rFonts w:ascii="Times New Roman" w:eastAsia="Calibri" w:hAnsi="Times New Roman" w:cs="Times New Roman"/>
                <w:sz w:val="28"/>
                <w:szCs w:val="28"/>
                <w:lang w:eastAsia="ru-RU"/>
              </w:rPr>
              <w:t>-</w:t>
            </w:r>
            <w:proofErr w:type="spellStart"/>
            <w:r w:rsidR="003C02F8" w:rsidRPr="003C02F8">
              <w:rPr>
                <w:rFonts w:ascii="Times New Roman" w:eastAsia="Calibri" w:hAnsi="Times New Roman" w:cs="Times New Roman"/>
                <w:sz w:val="28"/>
                <w:szCs w:val="28"/>
                <w:lang w:eastAsia="ru-RU"/>
              </w:rPr>
              <w:t>тательныхучрежде-ниях</w:t>
            </w:r>
            <w:proofErr w:type="spellEnd"/>
            <w:r w:rsidR="003C02F8" w:rsidRPr="003C02F8">
              <w:rPr>
                <w:rFonts w:ascii="Times New Roman" w:eastAsia="Calibri" w:hAnsi="Times New Roman" w:cs="Times New Roman"/>
                <w:sz w:val="28"/>
                <w:szCs w:val="28"/>
                <w:lang w:eastAsia="ru-RU"/>
              </w:rPr>
              <w:t xml:space="preserve"> для детей и подростков с </w:t>
            </w:r>
            <w:proofErr w:type="spellStart"/>
            <w:r w:rsidR="003C02F8" w:rsidRPr="003C02F8">
              <w:rPr>
                <w:rFonts w:ascii="Times New Roman" w:eastAsia="Calibri" w:hAnsi="Times New Roman" w:cs="Times New Roman"/>
                <w:sz w:val="28"/>
                <w:szCs w:val="28"/>
                <w:lang w:eastAsia="ru-RU"/>
              </w:rPr>
              <w:t>девиантным</w:t>
            </w:r>
            <w:proofErr w:type="spellEnd"/>
            <w:r w:rsidR="00F9321B">
              <w:rPr>
                <w:rFonts w:ascii="Times New Roman" w:eastAsia="Calibri" w:hAnsi="Times New Roman" w:cs="Times New Roman"/>
                <w:sz w:val="28"/>
                <w:szCs w:val="28"/>
                <w:lang w:eastAsia="ru-RU"/>
              </w:rPr>
              <w:t xml:space="preserve"> </w:t>
            </w:r>
            <w:proofErr w:type="spellStart"/>
            <w:r w:rsidR="003C02F8" w:rsidRPr="003C02F8">
              <w:rPr>
                <w:rFonts w:ascii="Times New Roman" w:eastAsia="Calibri" w:hAnsi="Times New Roman" w:cs="Times New Roman"/>
                <w:sz w:val="28"/>
                <w:szCs w:val="28"/>
                <w:lang w:eastAsia="ru-RU"/>
              </w:rPr>
              <w:t>поведе-нием</w:t>
            </w:r>
            <w:proofErr w:type="spellEnd"/>
          </w:p>
        </w:tc>
        <w:tc>
          <w:tcPr>
            <w:tcW w:w="2977" w:type="dxa"/>
          </w:tcPr>
          <w:p w:rsidR="003C02F8" w:rsidRPr="003C02F8" w:rsidRDefault="003C02F8" w:rsidP="00F9321B">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первого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второго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r w:rsidR="00EC48F5">
              <w:rPr>
                <w:rFonts w:ascii="Times New Roman" w:eastAsia="Calibri" w:hAnsi="Times New Roman" w:cs="Times New Roman"/>
                <w:sz w:val="28"/>
                <w:szCs w:val="28"/>
                <w:lang w:eastAsia="ru-RU"/>
              </w:rPr>
              <w:t>4</w:t>
            </w:r>
            <w:r w:rsidRPr="003C02F8">
              <w:rPr>
                <w:rFonts w:ascii="Times New Roman" w:eastAsia="Calibri" w:hAnsi="Times New Roman" w:cs="Times New Roman"/>
                <w:sz w:val="28"/>
                <w:szCs w:val="28"/>
                <w:lang w:eastAsia="ru-RU"/>
              </w:rPr>
              <w:t>.</w:t>
            </w:r>
          </w:p>
        </w:tc>
        <w:tc>
          <w:tcPr>
            <w:tcW w:w="2693" w:type="dxa"/>
            <w:vMerge w:val="restart"/>
          </w:tcPr>
          <w:p w:rsidR="003C02F8" w:rsidRPr="003C02F8" w:rsidRDefault="003C02F8" w:rsidP="00F9321B">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Работа в </w:t>
            </w:r>
            <w:proofErr w:type="spellStart"/>
            <w:r w:rsidRPr="003C02F8">
              <w:rPr>
                <w:rFonts w:ascii="Times New Roman" w:eastAsia="Calibri" w:hAnsi="Times New Roman" w:cs="Times New Roman"/>
                <w:sz w:val="28"/>
                <w:szCs w:val="28"/>
                <w:lang w:eastAsia="ru-RU"/>
              </w:rPr>
              <w:t>общеобра-зовательных</w:t>
            </w:r>
            <w:proofErr w:type="spellEnd"/>
            <w:r w:rsidRPr="003C02F8">
              <w:rPr>
                <w:rFonts w:ascii="Times New Roman" w:eastAsia="Calibri" w:hAnsi="Times New Roman" w:cs="Times New Roman"/>
                <w:sz w:val="28"/>
                <w:szCs w:val="28"/>
                <w:lang w:eastAsia="ru-RU"/>
              </w:rPr>
              <w:t xml:space="preserve"> </w:t>
            </w:r>
            <w:r w:rsidRPr="003C02F8">
              <w:rPr>
                <w:rFonts w:ascii="Times New Roman" w:eastAsia="Calibri" w:hAnsi="Times New Roman" w:cs="Times New Roman"/>
                <w:sz w:val="28"/>
                <w:szCs w:val="28"/>
                <w:lang w:eastAsia="ru-RU"/>
              </w:rPr>
              <w:lastRenderedPageBreak/>
              <w:t>школах-интернатах</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должности учебно-</w:t>
            </w:r>
            <w:r w:rsidRPr="003C02F8">
              <w:rPr>
                <w:rFonts w:ascii="Times New Roman" w:eastAsia="Calibri" w:hAnsi="Times New Roman" w:cs="Times New Roman"/>
                <w:sz w:val="28"/>
                <w:szCs w:val="28"/>
                <w:lang w:eastAsia="ru-RU"/>
              </w:rPr>
              <w:lastRenderedPageBreak/>
              <w:t>вспомогательного персонала первого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1</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второго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w:t>
            </w:r>
            <w:r w:rsidR="00EC48F5">
              <w:rPr>
                <w:rFonts w:ascii="Times New Roman" w:eastAsia="Calibri" w:hAnsi="Times New Roman" w:cs="Times New Roman"/>
                <w:sz w:val="28"/>
                <w:szCs w:val="28"/>
                <w:lang w:eastAsia="ru-RU"/>
              </w:rPr>
              <w:t>5</w:t>
            </w:r>
            <w:r w:rsidRPr="003C02F8">
              <w:rPr>
                <w:rFonts w:ascii="Times New Roman" w:eastAsia="Calibri" w:hAnsi="Times New Roman" w:cs="Times New Roman"/>
                <w:sz w:val="28"/>
                <w:szCs w:val="28"/>
                <w:lang w:eastAsia="ru-RU"/>
              </w:rPr>
              <w:t>.</w:t>
            </w:r>
          </w:p>
        </w:tc>
        <w:tc>
          <w:tcPr>
            <w:tcW w:w="2693"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w:t>
            </w:r>
            <w:r w:rsidR="00EC48F5">
              <w:rPr>
                <w:rFonts w:ascii="Times New Roman" w:eastAsia="Calibri" w:hAnsi="Times New Roman" w:cs="Times New Roman"/>
                <w:sz w:val="28"/>
                <w:szCs w:val="28"/>
                <w:lang w:eastAsia="ru-RU"/>
              </w:rPr>
              <w:t>бота в специальных (коррекцион</w:t>
            </w:r>
            <w:r w:rsidRPr="003C02F8">
              <w:rPr>
                <w:rFonts w:ascii="Times New Roman" w:eastAsia="Calibri" w:hAnsi="Times New Roman" w:cs="Times New Roman"/>
                <w:sz w:val="28"/>
                <w:szCs w:val="28"/>
                <w:lang w:eastAsia="ru-RU"/>
              </w:rPr>
              <w:t xml:space="preserve">ных) отделениях, </w:t>
            </w:r>
            <w:proofErr w:type="spellStart"/>
            <w:r w:rsidRPr="003C02F8">
              <w:rPr>
                <w:rFonts w:ascii="Times New Roman" w:eastAsia="Calibri" w:hAnsi="Times New Roman" w:cs="Times New Roman"/>
                <w:sz w:val="28"/>
                <w:szCs w:val="28"/>
                <w:lang w:eastAsia="ru-RU"/>
              </w:rPr>
              <w:t>класссах</w:t>
            </w:r>
            <w:proofErr w:type="spellEnd"/>
            <w:r w:rsidRPr="003C02F8">
              <w:rPr>
                <w:rFonts w:ascii="Times New Roman" w:eastAsia="Calibri" w:hAnsi="Times New Roman" w:cs="Times New Roman"/>
                <w:sz w:val="28"/>
                <w:szCs w:val="28"/>
                <w:lang w:eastAsia="ru-RU"/>
              </w:rPr>
              <w:t xml:space="preserve">, группах для обучающихся (воспитанников) с ограниченными возможностями здоровья (в том числе с задержкой психического </w:t>
            </w:r>
            <w:proofErr w:type="spellStart"/>
            <w:r w:rsidRPr="003C02F8">
              <w:rPr>
                <w:rFonts w:ascii="Times New Roman" w:eastAsia="Calibri" w:hAnsi="Times New Roman" w:cs="Times New Roman"/>
                <w:sz w:val="28"/>
                <w:szCs w:val="28"/>
                <w:lang w:eastAsia="ru-RU"/>
              </w:rPr>
              <w:t>разви-тия</w:t>
            </w:r>
            <w:proofErr w:type="spellEnd"/>
            <w:r w:rsidRPr="003C02F8">
              <w:rPr>
                <w:rFonts w:ascii="Times New Roman" w:eastAsia="Calibri" w:hAnsi="Times New Roman" w:cs="Times New Roman"/>
                <w:sz w:val="28"/>
                <w:szCs w:val="28"/>
                <w:lang w:eastAsia="ru-RU"/>
              </w:rPr>
              <w:t xml:space="preserve">) в </w:t>
            </w:r>
            <w:proofErr w:type="spellStart"/>
            <w:r w:rsidRPr="003C02F8">
              <w:rPr>
                <w:rFonts w:ascii="Times New Roman" w:eastAsia="Calibri" w:hAnsi="Times New Roman" w:cs="Times New Roman"/>
                <w:sz w:val="28"/>
                <w:szCs w:val="28"/>
                <w:lang w:eastAsia="ru-RU"/>
              </w:rPr>
              <w:t>общеобра-зовательных</w:t>
            </w:r>
            <w:proofErr w:type="spellEnd"/>
            <w:r w:rsidRPr="003C02F8">
              <w:rPr>
                <w:rFonts w:ascii="Times New Roman" w:eastAsia="Calibri" w:hAnsi="Times New Roman" w:cs="Times New Roman"/>
                <w:sz w:val="28"/>
                <w:szCs w:val="28"/>
                <w:lang w:eastAsia="ru-RU"/>
              </w:rPr>
              <w:t xml:space="preserve"> школах-интернатах</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первого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второго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w:t>
            </w:r>
            <w:r w:rsidR="00EC48F5">
              <w:rPr>
                <w:rFonts w:ascii="Times New Roman" w:eastAsia="Calibri" w:hAnsi="Times New Roman" w:cs="Times New Roman"/>
                <w:sz w:val="28"/>
                <w:szCs w:val="28"/>
                <w:lang w:eastAsia="ru-RU"/>
              </w:rPr>
              <w:t>6</w:t>
            </w:r>
            <w:r w:rsidRPr="003C02F8">
              <w:rPr>
                <w:rFonts w:ascii="Times New Roman" w:eastAsia="Calibri" w:hAnsi="Times New Roman" w:cs="Times New Roman"/>
                <w:sz w:val="28"/>
                <w:szCs w:val="28"/>
                <w:lang w:eastAsia="ru-RU"/>
              </w:rPr>
              <w:t>.</w:t>
            </w:r>
          </w:p>
        </w:tc>
        <w:tc>
          <w:tcPr>
            <w:tcW w:w="2693" w:type="dxa"/>
            <w:vMerge w:val="restart"/>
          </w:tcPr>
          <w:p w:rsidR="003C02F8" w:rsidRPr="003C02F8" w:rsidRDefault="00EC48F5" w:rsidP="00842357">
            <w:pPr>
              <w:spacing w:after="0" w:line="240" w:lineRule="auto"/>
              <w:ind w:firstLine="709"/>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Работа в образовательных учрежде</w:t>
            </w:r>
            <w:r w:rsidR="003C02F8" w:rsidRPr="003C02F8">
              <w:rPr>
                <w:rFonts w:ascii="Times New Roman" w:eastAsia="Calibri" w:hAnsi="Times New Roman" w:cs="Times New Roman"/>
                <w:sz w:val="28"/>
                <w:szCs w:val="28"/>
                <w:lang w:eastAsia="ru-RU"/>
              </w:rPr>
              <w:t xml:space="preserve">ниях для детей-сирот и детей, оставшихся без </w:t>
            </w:r>
            <w:proofErr w:type="spellStart"/>
            <w:r w:rsidR="003C02F8" w:rsidRPr="003C02F8">
              <w:rPr>
                <w:rFonts w:ascii="Times New Roman" w:eastAsia="Calibri" w:hAnsi="Times New Roman" w:cs="Times New Roman"/>
                <w:sz w:val="28"/>
                <w:szCs w:val="28"/>
                <w:lang w:eastAsia="ru-RU"/>
              </w:rPr>
              <w:t>по-печения</w:t>
            </w:r>
            <w:proofErr w:type="spellEnd"/>
            <w:r w:rsidR="003C02F8" w:rsidRPr="003C02F8">
              <w:rPr>
                <w:rFonts w:ascii="Times New Roman" w:eastAsia="Calibri" w:hAnsi="Times New Roman" w:cs="Times New Roman"/>
                <w:sz w:val="28"/>
                <w:szCs w:val="28"/>
                <w:lang w:eastAsia="ru-RU"/>
              </w:rPr>
              <w:t xml:space="preserve"> родителей</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первого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второго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должности </w:t>
            </w:r>
            <w:r w:rsidRPr="003C02F8">
              <w:rPr>
                <w:rFonts w:ascii="Times New Roman" w:eastAsia="Calibri" w:hAnsi="Times New Roman" w:cs="Times New Roman"/>
                <w:sz w:val="28"/>
                <w:szCs w:val="28"/>
                <w:lang w:eastAsia="ru-RU"/>
              </w:rPr>
              <w:lastRenderedPageBreak/>
              <w:t>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1-4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7</w:t>
            </w:r>
            <w:r w:rsidR="00EC48F5">
              <w:rPr>
                <w:rFonts w:ascii="Times New Roman" w:eastAsia="Calibri" w:hAnsi="Times New Roman" w:cs="Times New Roman"/>
                <w:sz w:val="28"/>
                <w:szCs w:val="28"/>
                <w:lang w:eastAsia="ru-RU"/>
              </w:rPr>
              <w:t>7</w:t>
            </w:r>
            <w:r w:rsidRPr="003C02F8">
              <w:rPr>
                <w:rFonts w:ascii="Times New Roman" w:eastAsia="Calibri" w:hAnsi="Times New Roman" w:cs="Times New Roman"/>
                <w:sz w:val="28"/>
                <w:szCs w:val="28"/>
                <w:lang w:eastAsia="ru-RU"/>
              </w:rPr>
              <w:t>.</w:t>
            </w:r>
          </w:p>
        </w:tc>
        <w:tc>
          <w:tcPr>
            <w:tcW w:w="2693" w:type="dxa"/>
            <w:vMerge w:val="restart"/>
          </w:tcPr>
          <w:p w:rsidR="003C02F8" w:rsidRPr="003C02F8" w:rsidRDefault="00EC48F5" w:rsidP="00842357">
            <w:pPr>
              <w:spacing w:after="0" w:line="240" w:lineRule="auto"/>
              <w:ind w:firstLine="709"/>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Работа в общеобразовательных учреждениях при учреждениях, исполняю</w:t>
            </w:r>
            <w:r w:rsidR="003C02F8" w:rsidRPr="003C02F8">
              <w:rPr>
                <w:rFonts w:ascii="Times New Roman" w:eastAsia="Calibri" w:hAnsi="Times New Roman" w:cs="Times New Roman"/>
                <w:sz w:val="28"/>
                <w:szCs w:val="28"/>
                <w:lang w:eastAsia="ru-RU"/>
              </w:rPr>
              <w:t>щих уголовные на-</w:t>
            </w:r>
            <w:proofErr w:type="spellStart"/>
            <w:r w:rsidR="003C02F8" w:rsidRPr="003C02F8">
              <w:rPr>
                <w:rFonts w:ascii="Times New Roman" w:eastAsia="Calibri" w:hAnsi="Times New Roman" w:cs="Times New Roman"/>
                <w:sz w:val="28"/>
                <w:szCs w:val="28"/>
                <w:lang w:eastAsia="ru-RU"/>
              </w:rPr>
              <w:t>казания</w:t>
            </w:r>
            <w:proofErr w:type="spellEnd"/>
            <w:r w:rsidR="003C02F8" w:rsidRPr="003C02F8">
              <w:rPr>
                <w:rFonts w:ascii="Times New Roman" w:eastAsia="Calibri" w:hAnsi="Times New Roman" w:cs="Times New Roman"/>
                <w:sz w:val="28"/>
                <w:szCs w:val="28"/>
                <w:lang w:eastAsia="ru-RU"/>
              </w:rPr>
              <w:t xml:space="preserve"> в виде лишения свободы</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второго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61,0</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61,0</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61,0</w:t>
            </w: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8</w:t>
            </w:r>
            <w:r w:rsidR="00EC48F5">
              <w:rPr>
                <w:rFonts w:ascii="Times New Roman" w:eastAsia="Calibri" w:hAnsi="Times New Roman" w:cs="Times New Roman"/>
                <w:sz w:val="28"/>
                <w:szCs w:val="28"/>
                <w:lang w:eastAsia="ru-RU"/>
              </w:rPr>
              <w:t>8</w:t>
            </w:r>
            <w:r w:rsidRPr="003C02F8">
              <w:rPr>
                <w:rFonts w:ascii="Times New Roman" w:eastAsia="Calibri" w:hAnsi="Times New Roman" w:cs="Times New Roman"/>
                <w:sz w:val="28"/>
                <w:szCs w:val="28"/>
                <w:lang w:eastAsia="ru-RU"/>
              </w:rPr>
              <w:t>.</w:t>
            </w:r>
          </w:p>
        </w:tc>
        <w:tc>
          <w:tcPr>
            <w:tcW w:w="2693" w:type="dxa"/>
            <w:vMerge w:val="restart"/>
          </w:tcPr>
          <w:p w:rsidR="003C02F8" w:rsidRPr="003C02F8" w:rsidRDefault="00EC48F5" w:rsidP="00842357">
            <w:pPr>
              <w:spacing w:after="0" w:line="240" w:lineRule="auto"/>
              <w:ind w:firstLine="709"/>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Работа в общеобразовательных учреж</w:t>
            </w:r>
            <w:r w:rsidR="003C02F8" w:rsidRPr="003C02F8">
              <w:rPr>
                <w:rFonts w:ascii="Times New Roman" w:eastAsia="Calibri" w:hAnsi="Times New Roman" w:cs="Times New Roman"/>
                <w:sz w:val="28"/>
                <w:szCs w:val="28"/>
                <w:lang w:eastAsia="ru-RU"/>
              </w:rPr>
              <w:t>де</w:t>
            </w:r>
            <w:r>
              <w:rPr>
                <w:rFonts w:ascii="Times New Roman" w:eastAsia="Calibri" w:hAnsi="Times New Roman" w:cs="Times New Roman"/>
                <w:sz w:val="28"/>
                <w:szCs w:val="28"/>
                <w:lang w:eastAsia="ru-RU"/>
              </w:rPr>
              <w:t>ниях при учреждениях, исполняю</w:t>
            </w:r>
            <w:r w:rsidR="003C02F8" w:rsidRPr="003C02F8">
              <w:rPr>
                <w:rFonts w:ascii="Times New Roman" w:eastAsia="Calibri" w:hAnsi="Times New Roman" w:cs="Times New Roman"/>
                <w:sz w:val="28"/>
                <w:szCs w:val="28"/>
                <w:lang w:eastAsia="ru-RU"/>
              </w:rPr>
              <w:t>щих уголовные на-</w:t>
            </w:r>
            <w:proofErr w:type="spellStart"/>
            <w:r w:rsidR="003C02F8" w:rsidRPr="003C02F8">
              <w:rPr>
                <w:rFonts w:ascii="Times New Roman" w:eastAsia="Calibri" w:hAnsi="Times New Roman" w:cs="Times New Roman"/>
                <w:sz w:val="28"/>
                <w:szCs w:val="28"/>
                <w:lang w:eastAsia="ru-RU"/>
              </w:rPr>
              <w:t>казания</w:t>
            </w:r>
            <w:proofErr w:type="spellEnd"/>
            <w:r w:rsidR="003C02F8" w:rsidRPr="003C02F8">
              <w:rPr>
                <w:rFonts w:ascii="Times New Roman" w:eastAsia="Calibri" w:hAnsi="Times New Roman" w:cs="Times New Roman"/>
                <w:sz w:val="28"/>
                <w:szCs w:val="28"/>
                <w:lang w:eastAsia="ru-RU"/>
              </w:rPr>
              <w:t xml:space="preserve"> в виде лишения свободы с обучающимися, больными активной формой туберкулеза</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70,0</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70,0</w:t>
            </w: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9</w:t>
            </w:r>
            <w:r w:rsidR="00EC48F5">
              <w:rPr>
                <w:rFonts w:ascii="Times New Roman" w:eastAsia="Calibri" w:hAnsi="Times New Roman" w:cs="Times New Roman"/>
                <w:sz w:val="28"/>
                <w:szCs w:val="28"/>
                <w:lang w:eastAsia="ru-RU"/>
              </w:rPr>
              <w:t>9</w:t>
            </w:r>
            <w:r w:rsidRPr="003C02F8">
              <w:rPr>
                <w:rFonts w:ascii="Times New Roman" w:eastAsia="Calibri" w:hAnsi="Times New Roman" w:cs="Times New Roman"/>
                <w:sz w:val="28"/>
                <w:szCs w:val="28"/>
                <w:lang w:eastAsia="ru-RU"/>
              </w:rPr>
              <w:t>.</w:t>
            </w:r>
          </w:p>
        </w:tc>
        <w:tc>
          <w:tcPr>
            <w:tcW w:w="2693"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Работа в лицейских, гимназических классах</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EC48F5">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0.</w:t>
            </w:r>
          </w:p>
        </w:tc>
        <w:tc>
          <w:tcPr>
            <w:tcW w:w="2693"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Индивидуальное обучение на дому на основании меди-</w:t>
            </w:r>
            <w:proofErr w:type="spellStart"/>
            <w:r w:rsidRPr="003C02F8">
              <w:rPr>
                <w:rFonts w:ascii="Times New Roman" w:eastAsia="Calibri" w:hAnsi="Times New Roman" w:cs="Times New Roman"/>
                <w:sz w:val="28"/>
                <w:szCs w:val="28"/>
                <w:lang w:eastAsia="ru-RU"/>
              </w:rPr>
              <w:t>цинскогозаключе</w:t>
            </w:r>
            <w:proofErr w:type="spellEnd"/>
            <w:r w:rsidRPr="003C02F8">
              <w:rPr>
                <w:rFonts w:ascii="Times New Roman" w:eastAsia="Calibri" w:hAnsi="Times New Roman" w:cs="Times New Roman"/>
                <w:sz w:val="28"/>
                <w:szCs w:val="28"/>
                <w:lang w:eastAsia="ru-RU"/>
              </w:rPr>
              <w:t>-</w:t>
            </w:r>
            <w:proofErr w:type="spellStart"/>
            <w:r w:rsidRPr="003C02F8">
              <w:rPr>
                <w:rFonts w:ascii="Times New Roman" w:eastAsia="Calibri" w:hAnsi="Times New Roman" w:cs="Times New Roman"/>
                <w:sz w:val="28"/>
                <w:szCs w:val="28"/>
                <w:lang w:eastAsia="ru-RU"/>
              </w:rPr>
              <w:t>ния</w:t>
            </w:r>
            <w:proofErr w:type="spellEnd"/>
            <w:r w:rsidRPr="003C02F8">
              <w:rPr>
                <w:rFonts w:ascii="Times New Roman" w:eastAsia="Calibri" w:hAnsi="Times New Roman" w:cs="Times New Roman"/>
                <w:sz w:val="28"/>
                <w:szCs w:val="28"/>
                <w:lang w:eastAsia="ru-RU"/>
              </w:rPr>
              <w:t xml:space="preserve"> детей, имеющих ограниченные воз-</w:t>
            </w:r>
            <w:proofErr w:type="spellStart"/>
            <w:r w:rsidRPr="003C02F8">
              <w:rPr>
                <w:rFonts w:ascii="Times New Roman" w:eastAsia="Calibri" w:hAnsi="Times New Roman" w:cs="Times New Roman"/>
                <w:sz w:val="28"/>
                <w:szCs w:val="28"/>
                <w:lang w:eastAsia="ru-RU"/>
              </w:rPr>
              <w:t>можности</w:t>
            </w:r>
            <w:proofErr w:type="spellEnd"/>
            <w:r w:rsidRPr="003C02F8">
              <w:rPr>
                <w:rFonts w:ascii="Times New Roman" w:eastAsia="Calibri" w:hAnsi="Times New Roman" w:cs="Times New Roman"/>
                <w:sz w:val="28"/>
                <w:szCs w:val="28"/>
                <w:lang w:eastAsia="ru-RU"/>
              </w:rPr>
              <w:t xml:space="preserve"> здоровья</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817"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EC48F5">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1.</w:t>
            </w:r>
          </w:p>
        </w:tc>
        <w:tc>
          <w:tcPr>
            <w:tcW w:w="2693" w:type="dxa"/>
          </w:tcPr>
          <w:p w:rsidR="003C02F8" w:rsidRPr="003C02F8" w:rsidRDefault="003C02F8" w:rsidP="00EC48F5">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Индивидуальное и групповое обучение детей, находящихся </w:t>
            </w:r>
            <w:r w:rsidRPr="003C02F8">
              <w:rPr>
                <w:rFonts w:ascii="Times New Roman" w:eastAsia="Calibri" w:hAnsi="Times New Roman" w:cs="Times New Roman"/>
                <w:sz w:val="28"/>
                <w:szCs w:val="28"/>
                <w:lang w:eastAsia="ru-RU"/>
              </w:rPr>
              <w:lastRenderedPageBreak/>
              <w:t xml:space="preserve">на </w:t>
            </w:r>
            <w:proofErr w:type="spellStart"/>
            <w:r w:rsidRPr="003C02F8">
              <w:rPr>
                <w:rFonts w:ascii="Times New Roman" w:eastAsia="Calibri" w:hAnsi="Times New Roman" w:cs="Times New Roman"/>
                <w:sz w:val="28"/>
                <w:szCs w:val="28"/>
                <w:lang w:eastAsia="ru-RU"/>
              </w:rPr>
              <w:t>длительномлече-нии</w:t>
            </w:r>
            <w:proofErr w:type="spellEnd"/>
            <w:r w:rsidRPr="003C02F8">
              <w:rPr>
                <w:rFonts w:ascii="Times New Roman" w:eastAsia="Calibri" w:hAnsi="Times New Roman" w:cs="Times New Roman"/>
                <w:sz w:val="28"/>
                <w:szCs w:val="28"/>
                <w:lang w:eastAsia="ru-RU"/>
              </w:rPr>
              <w:t xml:space="preserve"> в детских боль-</w:t>
            </w:r>
            <w:proofErr w:type="spellStart"/>
            <w:r w:rsidRPr="003C02F8">
              <w:rPr>
                <w:rFonts w:ascii="Times New Roman" w:eastAsia="Calibri" w:hAnsi="Times New Roman" w:cs="Times New Roman"/>
                <w:sz w:val="28"/>
                <w:szCs w:val="28"/>
                <w:lang w:eastAsia="ru-RU"/>
              </w:rPr>
              <w:t>ницах</w:t>
            </w:r>
            <w:proofErr w:type="spellEnd"/>
            <w:r w:rsidRPr="003C02F8">
              <w:rPr>
                <w:rFonts w:ascii="Times New Roman" w:eastAsia="Calibri" w:hAnsi="Times New Roman" w:cs="Times New Roman"/>
                <w:sz w:val="28"/>
                <w:szCs w:val="28"/>
                <w:lang w:eastAsia="ru-RU"/>
              </w:rPr>
              <w:t xml:space="preserve"> (клиниках, детских санаториях) и детских отделе-</w:t>
            </w:r>
            <w:proofErr w:type="spellStart"/>
            <w:r w:rsidRPr="003C02F8">
              <w:rPr>
                <w:rFonts w:ascii="Times New Roman" w:eastAsia="Calibri" w:hAnsi="Times New Roman" w:cs="Times New Roman"/>
                <w:sz w:val="28"/>
                <w:szCs w:val="28"/>
                <w:lang w:eastAsia="ru-RU"/>
              </w:rPr>
              <w:t>ниях</w:t>
            </w:r>
            <w:proofErr w:type="spellEnd"/>
            <w:r w:rsidRPr="003C02F8">
              <w:rPr>
                <w:rFonts w:ascii="Times New Roman" w:eastAsia="Calibri" w:hAnsi="Times New Roman" w:cs="Times New Roman"/>
                <w:sz w:val="28"/>
                <w:szCs w:val="28"/>
                <w:lang w:eastAsia="ru-RU"/>
              </w:rPr>
              <w:t xml:space="preserve"> больниц для взрослых</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817"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1</w:t>
            </w:r>
            <w:r w:rsidR="00EC48F5">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2.</w:t>
            </w:r>
          </w:p>
        </w:tc>
        <w:tc>
          <w:tcPr>
            <w:tcW w:w="2693"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Работа в психолого-педагогических и медико-педагоги-</w:t>
            </w:r>
            <w:proofErr w:type="spellStart"/>
            <w:r w:rsidRPr="003C02F8">
              <w:rPr>
                <w:rFonts w:ascii="Times New Roman" w:eastAsia="Calibri" w:hAnsi="Times New Roman" w:cs="Times New Roman"/>
                <w:sz w:val="28"/>
                <w:szCs w:val="28"/>
                <w:lang w:eastAsia="ru-RU"/>
              </w:rPr>
              <w:t>ческих</w:t>
            </w:r>
            <w:proofErr w:type="spellEnd"/>
            <w:r w:rsidRPr="003C02F8">
              <w:rPr>
                <w:rFonts w:ascii="Times New Roman" w:eastAsia="Calibri" w:hAnsi="Times New Roman" w:cs="Times New Roman"/>
                <w:sz w:val="28"/>
                <w:szCs w:val="28"/>
                <w:lang w:eastAsia="ru-RU"/>
              </w:rPr>
              <w:t xml:space="preserve"> комиссиях, логопедических пунктах</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EC48F5">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3.</w:t>
            </w:r>
          </w:p>
        </w:tc>
        <w:tc>
          <w:tcPr>
            <w:tcW w:w="2693"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w:t>
            </w:r>
            <w:r w:rsidR="00EC48F5">
              <w:rPr>
                <w:rFonts w:ascii="Times New Roman" w:eastAsia="Calibri" w:hAnsi="Times New Roman" w:cs="Times New Roman"/>
                <w:sz w:val="28"/>
                <w:szCs w:val="28"/>
                <w:lang w:eastAsia="ru-RU"/>
              </w:rPr>
              <w:t>абота в детских домах (домах-ин</w:t>
            </w:r>
            <w:r w:rsidRPr="003C02F8">
              <w:rPr>
                <w:rFonts w:ascii="Times New Roman" w:eastAsia="Calibri" w:hAnsi="Times New Roman" w:cs="Times New Roman"/>
                <w:sz w:val="28"/>
                <w:szCs w:val="28"/>
                <w:lang w:eastAsia="ru-RU"/>
              </w:rPr>
              <w:t>тернатах для детей-инвалидов), отделе-</w:t>
            </w:r>
            <w:proofErr w:type="spellStart"/>
            <w:r w:rsidRPr="003C02F8">
              <w:rPr>
                <w:rFonts w:ascii="Times New Roman" w:eastAsia="Calibri" w:hAnsi="Times New Roman" w:cs="Times New Roman"/>
                <w:sz w:val="28"/>
                <w:szCs w:val="28"/>
                <w:lang w:eastAsia="ru-RU"/>
              </w:rPr>
              <w:t>ниях</w:t>
            </w:r>
            <w:proofErr w:type="spellEnd"/>
            <w:r w:rsidRPr="003C02F8">
              <w:rPr>
                <w:rFonts w:ascii="Times New Roman" w:eastAsia="Calibri" w:hAnsi="Times New Roman" w:cs="Times New Roman"/>
                <w:sz w:val="28"/>
                <w:szCs w:val="28"/>
                <w:lang w:eastAsia="ru-RU"/>
              </w:rPr>
              <w:t xml:space="preserve"> для детей-инвалидов в </w:t>
            </w:r>
            <w:proofErr w:type="spellStart"/>
            <w:r w:rsidRPr="003C02F8">
              <w:rPr>
                <w:rFonts w:ascii="Times New Roman" w:eastAsia="Calibri" w:hAnsi="Times New Roman" w:cs="Times New Roman"/>
                <w:sz w:val="28"/>
                <w:szCs w:val="28"/>
                <w:lang w:eastAsia="ru-RU"/>
              </w:rPr>
              <w:t>учреж-дениях</w:t>
            </w:r>
            <w:proofErr w:type="spellEnd"/>
            <w:r w:rsidRPr="003C02F8">
              <w:rPr>
                <w:rFonts w:ascii="Times New Roman" w:eastAsia="Calibri" w:hAnsi="Times New Roman" w:cs="Times New Roman"/>
                <w:sz w:val="28"/>
                <w:szCs w:val="28"/>
                <w:lang w:eastAsia="ru-RU"/>
              </w:rPr>
              <w:t xml:space="preserve"> для взрос-</w:t>
            </w:r>
            <w:proofErr w:type="spellStart"/>
            <w:r w:rsidRPr="003C02F8">
              <w:rPr>
                <w:rFonts w:ascii="Times New Roman" w:eastAsia="Calibri" w:hAnsi="Times New Roman" w:cs="Times New Roman"/>
                <w:sz w:val="28"/>
                <w:szCs w:val="28"/>
                <w:lang w:eastAsia="ru-RU"/>
              </w:rPr>
              <w:t>лых</w:t>
            </w:r>
            <w:proofErr w:type="spellEnd"/>
            <w:r w:rsidRPr="003C02F8">
              <w:rPr>
                <w:rFonts w:ascii="Times New Roman" w:eastAsia="Calibri" w:hAnsi="Times New Roman" w:cs="Times New Roman"/>
                <w:sz w:val="28"/>
                <w:szCs w:val="28"/>
                <w:lang w:eastAsia="ru-RU"/>
              </w:rPr>
              <w:t>; специализирован-</w:t>
            </w:r>
            <w:proofErr w:type="spellStart"/>
            <w:r w:rsidRPr="003C02F8">
              <w:rPr>
                <w:rFonts w:ascii="Times New Roman" w:eastAsia="Calibri" w:hAnsi="Times New Roman" w:cs="Times New Roman"/>
                <w:sz w:val="28"/>
                <w:szCs w:val="28"/>
                <w:lang w:eastAsia="ru-RU"/>
              </w:rPr>
              <w:t>ных</w:t>
            </w:r>
            <w:proofErr w:type="spellEnd"/>
            <w:r w:rsidRPr="003C02F8">
              <w:rPr>
                <w:rFonts w:ascii="Times New Roman" w:eastAsia="Calibri" w:hAnsi="Times New Roman" w:cs="Times New Roman"/>
                <w:sz w:val="28"/>
                <w:szCs w:val="28"/>
                <w:lang w:eastAsia="ru-RU"/>
              </w:rPr>
              <w:t xml:space="preserve"> домах ребенка</w:t>
            </w:r>
          </w:p>
        </w:tc>
        <w:tc>
          <w:tcPr>
            <w:tcW w:w="2977" w:type="dxa"/>
          </w:tcPr>
          <w:p w:rsidR="003C02F8" w:rsidRPr="003C02F8" w:rsidRDefault="003C02F8" w:rsidP="00842357">
            <w:pPr>
              <w:spacing w:after="0" w:line="216"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первого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16"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второго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EC48F5">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4.</w:t>
            </w:r>
          </w:p>
        </w:tc>
        <w:tc>
          <w:tcPr>
            <w:tcW w:w="2693" w:type="dxa"/>
            <w:vMerge w:val="restart"/>
          </w:tcPr>
          <w:p w:rsidR="003C02F8" w:rsidRPr="003C02F8" w:rsidRDefault="00EC48F5" w:rsidP="00842357">
            <w:pPr>
              <w:spacing w:after="0" w:line="240" w:lineRule="auto"/>
              <w:ind w:firstLine="709"/>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Преподавание рус</w:t>
            </w:r>
            <w:r w:rsidR="003C02F8" w:rsidRPr="003C02F8">
              <w:rPr>
                <w:rFonts w:ascii="Times New Roman" w:eastAsia="Calibri" w:hAnsi="Times New Roman" w:cs="Times New Roman"/>
                <w:sz w:val="28"/>
                <w:szCs w:val="28"/>
                <w:lang w:eastAsia="ru-RU"/>
              </w:rPr>
              <w:t xml:space="preserve">ского языка в 1 – 11 классах и литера-туры в 5 – 11 </w:t>
            </w:r>
            <w:proofErr w:type="spellStart"/>
            <w:r w:rsidR="003C02F8" w:rsidRPr="003C02F8">
              <w:rPr>
                <w:rFonts w:ascii="Times New Roman" w:eastAsia="Calibri" w:hAnsi="Times New Roman" w:cs="Times New Roman"/>
                <w:sz w:val="28"/>
                <w:szCs w:val="28"/>
                <w:lang w:eastAsia="ru-RU"/>
              </w:rPr>
              <w:t>клас-сах</w:t>
            </w:r>
            <w:proofErr w:type="spellEnd"/>
            <w:r w:rsidR="003C02F8" w:rsidRPr="003C02F8">
              <w:rPr>
                <w:rFonts w:ascii="Times New Roman" w:eastAsia="Calibri" w:hAnsi="Times New Roman" w:cs="Times New Roman"/>
                <w:sz w:val="28"/>
                <w:szCs w:val="28"/>
                <w:lang w:eastAsia="ru-RU"/>
              </w:rPr>
              <w:t xml:space="preserve"> в </w:t>
            </w:r>
            <w:proofErr w:type="spellStart"/>
            <w:r w:rsidR="003C02F8" w:rsidRPr="003C02F8">
              <w:rPr>
                <w:rFonts w:ascii="Times New Roman" w:eastAsia="Calibri" w:hAnsi="Times New Roman" w:cs="Times New Roman"/>
                <w:sz w:val="28"/>
                <w:szCs w:val="28"/>
                <w:lang w:eastAsia="ru-RU"/>
              </w:rPr>
              <w:t>общеобразова</w:t>
            </w:r>
            <w:proofErr w:type="spellEnd"/>
            <w:r w:rsidR="003C02F8" w:rsidRPr="003C02F8">
              <w:rPr>
                <w:rFonts w:ascii="Times New Roman" w:eastAsia="Calibri" w:hAnsi="Times New Roman" w:cs="Times New Roman"/>
                <w:sz w:val="28"/>
                <w:szCs w:val="28"/>
                <w:lang w:eastAsia="ru-RU"/>
              </w:rPr>
              <w:t xml:space="preserve">-тельных </w:t>
            </w:r>
            <w:proofErr w:type="spellStart"/>
            <w:r w:rsidR="003C02F8" w:rsidRPr="003C02F8">
              <w:rPr>
                <w:rFonts w:ascii="Times New Roman" w:eastAsia="Calibri" w:hAnsi="Times New Roman" w:cs="Times New Roman"/>
                <w:sz w:val="28"/>
                <w:szCs w:val="28"/>
                <w:lang w:eastAsia="ru-RU"/>
              </w:rPr>
              <w:t>учреж-дениях</w:t>
            </w:r>
            <w:proofErr w:type="spellEnd"/>
            <w:r w:rsidR="003C02F8" w:rsidRPr="003C02F8">
              <w:rPr>
                <w:rFonts w:ascii="Times New Roman" w:eastAsia="Calibri" w:hAnsi="Times New Roman" w:cs="Times New Roman"/>
                <w:sz w:val="28"/>
                <w:szCs w:val="28"/>
                <w:lang w:eastAsia="ru-RU"/>
              </w:rPr>
              <w:t xml:space="preserve"> с нерусским языком обучения, расположенных в сельской местности и поселках город-</w:t>
            </w:r>
            <w:proofErr w:type="spellStart"/>
            <w:r w:rsidR="003C02F8" w:rsidRPr="003C02F8">
              <w:rPr>
                <w:rFonts w:ascii="Times New Roman" w:eastAsia="Calibri" w:hAnsi="Times New Roman" w:cs="Times New Roman"/>
                <w:sz w:val="28"/>
                <w:szCs w:val="28"/>
                <w:lang w:eastAsia="ru-RU"/>
              </w:rPr>
              <w:t>ского</w:t>
            </w:r>
            <w:proofErr w:type="spellEnd"/>
            <w:r w:rsidR="003C02F8" w:rsidRPr="003C02F8">
              <w:rPr>
                <w:rFonts w:ascii="Times New Roman" w:eastAsia="Calibri" w:hAnsi="Times New Roman" w:cs="Times New Roman"/>
                <w:sz w:val="28"/>
                <w:szCs w:val="28"/>
                <w:lang w:eastAsia="ru-RU"/>
              </w:rPr>
              <w:t xml:space="preserve"> типа</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EC48F5">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5.</w:t>
            </w:r>
          </w:p>
        </w:tc>
        <w:tc>
          <w:tcPr>
            <w:tcW w:w="2693"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Обучение детей русскому языку в дошкольных </w:t>
            </w:r>
            <w:proofErr w:type="spellStart"/>
            <w:r w:rsidRPr="003C02F8">
              <w:rPr>
                <w:rFonts w:ascii="Times New Roman" w:eastAsia="Calibri" w:hAnsi="Times New Roman" w:cs="Times New Roman"/>
                <w:sz w:val="28"/>
                <w:szCs w:val="28"/>
                <w:lang w:eastAsia="ru-RU"/>
              </w:rPr>
              <w:t>обра-</w:t>
            </w:r>
            <w:r w:rsidRPr="003C02F8">
              <w:rPr>
                <w:rFonts w:ascii="Times New Roman" w:eastAsia="Calibri" w:hAnsi="Times New Roman" w:cs="Times New Roman"/>
                <w:sz w:val="28"/>
                <w:szCs w:val="28"/>
                <w:lang w:eastAsia="ru-RU"/>
              </w:rPr>
              <w:lastRenderedPageBreak/>
              <w:t>зовательных</w:t>
            </w:r>
            <w:proofErr w:type="spellEnd"/>
            <w:r w:rsidR="00C3621A">
              <w:rPr>
                <w:rFonts w:ascii="Times New Roman" w:eastAsia="Calibri" w:hAnsi="Times New Roman" w:cs="Times New Roman"/>
                <w:sz w:val="28"/>
                <w:szCs w:val="28"/>
                <w:lang w:eastAsia="ru-RU"/>
              </w:rPr>
              <w:t xml:space="preserve"> </w:t>
            </w:r>
            <w:proofErr w:type="spellStart"/>
            <w:r w:rsidRPr="003C02F8">
              <w:rPr>
                <w:rFonts w:ascii="Times New Roman" w:eastAsia="Calibri" w:hAnsi="Times New Roman" w:cs="Times New Roman"/>
                <w:sz w:val="28"/>
                <w:szCs w:val="28"/>
                <w:lang w:eastAsia="ru-RU"/>
              </w:rPr>
              <w:t>учреж-дениях</w:t>
            </w:r>
            <w:proofErr w:type="spellEnd"/>
            <w:r w:rsidRPr="003C02F8">
              <w:rPr>
                <w:rFonts w:ascii="Times New Roman" w:eastAsia="Calibri" w:hAnsi="Times New Roman" w:cs="Times New Roman"/>
                <w:sz w:val="28"/>
                <w:szCs w:val="28"/>
                <w:lang w:eastAsia="ru-RU"/>
              </w:rPr>
              <w:t xml:space="preserve"> с нерусским языком обучения, расположенных в сельской местности и поселках город-</w:t>
            </w:r>
            <w:proofErr w:type="spellStart"/>
            <w:r w:rsidRPr="003C02F8">
              <w:rPr>
                <w:rFonts w:ascii="Times New Roman" w:eastAsia="Calibri" w:hAnsi="Times New Roman" w:cs="Times New Roman"/>
                <w:sz w:val="28"/>
                <w:szCs w:val="28"/>
                <w:lang w:eastAsia="ru-RU"/>
              </w:rPr>
              <w:t>ского</w:t>
            </w:r>
            <w:proofErr w:type="spellEnd"/>
            <w:r w:rsidRPr="003C02F8">
              <w:rPr>
                <w:rFonts w:ascii="Times New Roman" w:eastAsia="Calibri" w:hAnsi="Times New Roman" w:cs="Times New Roman"/>
                <w:sz w:val="28"/>
                <w:szCs w:val="28"/>
                <w:lang w:eastAsia="ru-RU"/>
              </w:rPr>
              <w:t xml:space="preserve"> типа</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1</w:t>
            </w:r>
            <w:r w:rsidR="00EC48F5">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6.</w:t>
            </w:r>
          </w:p>
        </w:tc>
        <w:tc>
          <w:tcPr>
            <w:tcW w:w="2693" w:type="dxa"/>
            <w:vMerge w:val="restart"/>
          </w:tcPr>
          <w:p w:rsidR="003C02F8" w:rsidRPr="003C02F8" w:rsidRDefault="00EC48F5" w:rsidP="00EC48F5">
            <w:pPr>
              <w:spacing w:after="0" w:line="240" w:lineRule="auto"/>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Преподавание родного языка и лите</w:t>
            </w:r>
            <w:r w:rsidR="003C02F8" w:rsidRPr="003C02F8">
              <w:rPr>
                <w:rFonts w:ascii="Times New Roman" w:eastAsia="Calibri" w:hAnsi="Times New Roman" w:cs="Times New Roman"/>
                <w:sz w:val="28"/>
                <w:szCs w:val="28"/>
                <w:lang w:eastAsia="ru-RU"/>
              </w:rPr>
              <w:t xml:space="preserve">ратуры (татарского, чувашского, </w:t>
            </w:r>
            <w:proofErr w:type="spellStart"/>
            <w:r w:rsidR="003C02F8" w:rsidRPr="003C02F8">
              <w:rPr>
                <w:rFonts w:ascii="Times New Roman" w:eastAsia="Calibri" w:hAnsi="Times New Roman" w:cs="Times New Roman"/>
                <w:sz w:val="28"/>
                <w:szCs w:val="28"/>
                <w:lang w:eastAsia="ru-RU"/>
              </w:rPr>
              <w:t>марий-ского</w:t>
            </w:r>
            <w:proofErr w:type="spellEnd"/>
            <w:r w:rsidR="003C02F8" w:rsidRPr="003C02F8">
              <w:rPr>
                <w:rFonts w:ascii="Times New Roman" w:eastAsia="Calibri" w:hAnsi="Times New Roman" w:cs="Times New Roman"/>
                <w:sz w:val="28"/>
                <w:szCs w:val="28"/>
                <w:lang w:eastAsia="ru-RU"/>
              </w:rPr>
              <w:t xml:space="preserve"> и др.) в </w:t>
            </w:r>
            <w:proofErr w:type="spellStart"/>
            <w:r w:rsidR="003C02F8" w:rsidRPr="003C02F8">
              <w:rPr>
                <w:rFonts w:ascii="Times New Roman" w:eastAsia="Calibri" w:hAnsi="Times New Roman" w:cs="Times New Roman"/>
                <w:sz w:val="28"/>
                <w:szCs w:val="28"/>
                <w:lang w:eastAsia="ru-RU"/>
              </w:rPr>
              <w:t>общеобразователь-ных</w:t>
            </w:r>
            <w:proofErr w:type="spellEnd"/>
            <w:r w:rsidR="003C02F8" w:rsidRPr="003C02F8">
              <w:rPr>
                <w:rFonts w:ascii="Times New Roman" w:eastAsia="Calibri" w:hAnsi="Times New Roman" w:cs="Times New Roman"/>
                <w:sz w:val="28"/>
                <w:szCs w:val="28"/>
                <w:lang w:eastAsia="ru-RU"/>
              </w:rPr>
              <w:t xml:space="preserve"> учреждениях, школах-интернатах в 1 – 11 классах с русским языком обучения</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EC48F5">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7.</w:t>
            </w:r>
          </w:p>
        </w:tc>
        <w:tc>
          <w:tcPr>
            <w:tcW w:w="2693" w:type="dxa"/>
          </w:tcPr>
          <w:p w:rsidR="003C02F8" w:rsidRPr="003C02F8" w:rsidRDefault="00EC48F5" w:rsidP="00842357">
            <w:pPr>
              <w:spacing w:after="0" w:line="240" w:lineRule="auto"/>
              <w:ind w:firstLine="709"/>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Обучение детей родному (татар</w:t>
            </w:r>
            <w:r w:rsidR="003C02F8" w:rsidRPr="003C02F8">
              <w:rPr>
                <w:rFonts w:ascii="Times New Roman" w:eastAsia="Calibri" w:hAnsi="Times New Roman" w:cs="Times New Roman"/>
                <w:sz w:val="28"/>
                <w:szCs w:val="28"/>
                <w:lang w:eastAsia="ru-RU"/>
              </w:rPr>
              <w:t xml:space="preserve">скому, чувашскому, марийскому и др.) языкам в </w:t>
            </w:r>
            <w:proofErr w:type="spellStart"/>
            <w:r w:rsidR="003C02F8" w:rsidRPr="003C02F8">
              <w:rPr>
                <w:rFonts w:ascii="Times New Roman" w:eastAsia="Calibri" w:hAnsi="Times New Roman" w:cs="Times New Roman"/>
                <w:sz w:val="28"/>
                <w:szCs w:val="28"/>
                <w:lang w:eastAsia="ru-RU"/>
              </w:rPr>
              <w:t>дошколь-ных</w:t>
            </w:r>
            <w:proofErr w:type="spellEnd"/>
            <w:r w:rsidR="003C02F8" w:rsidRPr="003C02F8">
              <w:rPr>
                <w:rFonts w:ascii="Times New Roman" w:eastAsia="Calibri" w:hAnsi="Times New Roman" w:cs="Times New Roman"/>
                <w:sz w:val="28"/>
                <w:szCs w:val="28"/>
                <w:lang w:eastAsia="ru-RU"/>
              </w:rPr>
              <w:t xml:space="preserve"> образователь-</w:t>
            </w:r>
            <w:proofErr w:type="spellStart"/>
            <w:r w:rsidR="003C02F8" w:rsidRPr="003C02F8">
              <w:rPr>
                <w:rFonts w:ascii="Times New Roman" w:eastAsia="Calibri" w:hAnsi="Times New Roman" w:cs="Times New Roman"/>
                <w:sz w:val="28"/>
                <w:szCs w:val="28"/>
                <w:lang w:eastAsia="ru-RU"/>
              </w:rPr>
              <w:t>ных</w:t>
            </w:r>
            <w:proofErr w:type="spellEnd"/>
            <w:r w:rsidR="003C02F8" w:rsidRPr="003C02F8">
              <w:rPr>
                <w:rFonts w:ascii="Times New Roman" w:eastAsia="Calibri" w:hAnsi="Times New Roman" w:cs="Times New Roman"/>
                <w:sz w:val="28"/>
                <w:szCs w:val="28"/>
                <w:lang w:eastAsia="ru-RU"/>
              </w:rPr>
              <w:t xml:space="preserve"> учреждениях с русским языком обучения</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EC48F5">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8.</w:t>
            </w:r>
          </w:p>
        </w:tc>
        <w:tc>
          <w:tcPr>
            <w:tcW w:w="2693" w:type="dxa"/>
            <w:vMerge w:val="restart"/>
          </w:tcPr>
          <w:p w:rsidR="003C02F8" w:rsidRPr="003C02F8" w:rsidRDefault="00EC48F5" w:rsidP="00842357">
            <w:pPr>
              <w:spacing w:after="0" w:line="240" w:lineRule="auto"/>
              <w:ind w:firstLine="709"/>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Применение инос</w:t>
            </w:r>
            <w:r w:rsidR="003C02F8" w:rsidRPr="003C02F8">
              <w:rPr>
                <w:rFonts w:ascii="Times New Roman" w:eastAsia="Calibri" w:hAnsi="Times New Roman" w:cs="Times New Roman"/>
                <w:sz w:val="28"/>
                <w:szCs w:val="28"/>
                <w:lang w:eastAsia="ru-RU"/>
              </w:rPr>
              <w:t xml:space="preserve">транного языка в практической работе в </w:t>
            </w:r>
            <w:proofErr w:type="spellStart"/>
            <w:r w:rsidR="003C02F8" w:rsidRPr="003C02F8">
              <w:rPr>
                <w:rFonts w:ascii="Times New Roman" w:eastAsia="Calibri" w:hAnsi="Times New Roman" w:cs="Times New Roman"/>
                <w:sz w:val="28"/>
                <w:szCs w:val="28"/>
                <w:lang w:eastAsia="ru-RU"/>
              </w:rPr>
              <w:t>общеобра-зовательныхучреж-дениях</w:t>
            </w:r>
            <w:proofErr w:type="spellEnd"/>
            <w:r w:rsidR="003C02F8" w:rsidRPr="003C02F8">
              <w:rPr>
                <w:rFonts w:ascii="Times New Roman" w:eastAsia="Calibri" w:hAnsi="Times New Roman" w:cs="Times New Roman"/>
                <w:sz w:val="28"/>
                <w:szCs w:val="28"/>
                <w:lang w:eastAsia="ru-RU"/>
              </w:rPr>
              <w:t xml:space="preserve"> с </w:t>
            </w:r>
            <w:proofErr w:type="spellStart"/>
            <w:r w:rsidR="003C02F8" w:rsidRPr="003C02F8">
              <w:rPr>
                <w:rFonts w:ascii="Times New Roman" w:eastAsia="Calibri" w:hAnsi="Times New Roman" w:cs="Times New Roman"/>
                <w:sz w:val="28"/>
                <w:szCs w:val="28"/>
                <w:lang w:eastAsia="ru-RU"/>
              </w:rPr>
              <w:t>углуб</w:t>
            </w:r>
            <w:proofErr w:type="spellEnd"/>
            <w:r w:rsidR="003C02F8" w:rsidRPr="003C02F8">
              <w:rPr>
                <w:rFonts w:ascii="Times New Roman" w:eastAsia="Calibri" w:hAnsi="Times New Roman" w:cs="Times New Roman"/>
                <w:sz w:val="28"/>
                <w:szCs w:val="28"/>
                <w:lang w:eastAsia="ru-RU"/>
              </w:rPr>
              <w:t>-ленным изучением иностранного языка</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1-2</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EC48F5">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9.</w:t>
            </w:r>
          </w:p>
        </w:tc>
        <w:tc>
          <w:tcPr>
            <w:tcW w:w="2693" w:type="dxa"/>
          </w:tcPr>
          <w:p w:rsidR="003C02F8" w:rsidRPr="003C02F8" w:rsidRDefault="00EC48F5" w:rsidP="00842357">
            <w:pPr>
              <w:spacing w:after="0" w:line="240" w:lineRule="auto"/>
              <w:ind w:firstLine="709"/>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Применение инос</w:t>
            </w:r>
            <w:r w:rsidR="003C02F8" w:rsidRPr="003C02F8">
              <w:rPr>
                <w:rFonts w:ascii="Times New Roman" w:eastAsia="Calibri" w:hAnsi="Times New Roman" w:cs="Times New Roman"/>
                <w:sz w:val="28"/>
                <w:szCs w:val="28"/>
                <w:lang w:eastAsia="ru-RU"/>
              </w:rPr>
              <w:t>тра</w:t>
            </w:r>
            <w:r>
              <w:rPr>
                <w:rFonts w:ascii="Times New Roman" w:eastAsia="Calibri" w:hAnsi="Times New Roman" w:cs="Times New Roman"/>
                <w:sz w:val="28"/>
                <w:szCs w:val="28"/>
                <w:lang w:eastAsia="ru-RU"/>
              </w:rPr>
              <w:t>нного языка в практической рабо</w:t>
            </w:r>
            <w:r w:rsidR="003C02F8" w:rsidRPr="003C02F8">
              <w:rPr>
                <w:rFonts w:ascii="Times New Roman" w:eastAsia="Calibri" w:hAnsi="Times New Roman" w:cs="Times New Roman"/>
                <w:sz w:val="28"/>
                <w:szCs w:val="28"/>
                <w:lang w:eastAsia="ru-RU"/>
              </w:rPr>
              <w:t xml:space="preserve">те в дошкольных образовательных учреждениях с приоритетным осуществлением </w:t>
            </w:r>
            <w:r w:rsidR="003C02F8" w:rsidRPr="003C02F8">
              <w:rPr>
                <w:rFonts w:ascii="Times New Roman" w:eastAsia="Calibri" w:hAnsi="Times New Roman" w:cs="Times New Roman"/>
                <w:sz w:val="28"/>
                <w:szCs w:val="28"/>
                <w:lang w:eastAsia="ru-RU"/>
              </w:rPr>
              <w:lastRenderedPageBreak/>
              <w:t xml:space="preserve">одного или </w:t>
            </w:r>
            <w:proofErr w:type="spellStart"/>
            <w:r w:rsidR="003C02F8" w:rsidRPr="003C02F8">
              <w:rPr>
                <w:rFonts w:ascii="Times New Roman" w:eastAsia="Calibri" w:hAnsi="Times New Roman" w:cs="Times New Roman"/>
                <w:sz w:val="28"/>
                <w:szCs w:val="28"/>
                <w:lang w:eastAsia="ru-RU"/>
              </w:rPr>
              <w:t>несколь</w:t>
            </w:r>
            <w:proofErr w:type="spellEnd"/>
            <w:r w:rsidR="003C02F8" w:rsidRPr="003C02F8">
              <w:rPr>
                <w:rFonts w:ascii="Times New Roman" w:eastAsia="Calibri" w:hAnsi="Times New Roman" w:cs="Times New Roman"/>
                <w:sz w:val="28"/>
                <w:szCs w:val="28"/>
                <w:lang w:eastAsia="ru-RU"/>
              </w:rPr>
              <w:t xml:space="preserve">-ких направлений развития </w:t>
            </w:r>
            <w:proofErr w:type="spellStart"/>
            <w:r w:rsidR="003C02F8" w:rsidRPr="003C02F8">
              <w:rPr>
                <w:rFonts w:ascii="Times New Roman" w:eastAsia="Calibri" w:hAnsi="Times New Roman" w:cs="Times New Roman"/>
                <w:sz w:val="28"/>
                <w:szCs w:val="28"/>
                <w:lang w:eastAsia="ru-RU"/>
              </w:rPr>
              <w:t>воспи-танников</w:t>
            </w:r>
            <w:proofErr w:type="spellEnd"/>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17"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2</w:t>
            </w:r>
            <w:r w:rsidR="00EC48F5">
              <w:rPr>
                <w:rFonts w:ascii="Times New Roman" w:eastAsia="Calibri" w:hAnsi="Times New Roman" w:cs="Times New Roman"/>
                <w:sz w:val="28"/>
                <w:szCs w:val="28"/>
                <w:lang w:eastAsia="ru-RU"/>
              </w:rPr>
              <w:t>2</w:t>
            </w:r>
            <w:r w:rsidRPr="003C02F8">
              <w:rPr>
                <w:rFonts w:ascii="Times New Roman" w:eastAsia="Calibri" w:hAnsi="Times New Roman" w:cs="Times New Roman"/>
                <w:sz w:val="28"/>
                <w:szCs w:val="28"/>
                <w:lang w:eastAsia="ru-RU"/>
              </w:rPr>
              <w:t>0.</w:t>
            </w:r>
          </w:p>
        </w:tc>
        <w:tc>
          <w:tcPr>
            <w:tcW w:w="2693" w:type="dxa"/>
            <w:vMerge w:val="restar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Раб</w:t>
            </w:r>
            <w:r w:rsidR="00EC48F5">
              <w:rPr>
                <w:rFonts w:ascii="Times New Roman" w:eastAsia="Calibri" w:hAnsi="Times New Roman" w:cs="Times New Roman"/>
                <w:sz w:val="28"/>
                <w:szCs w:val="28"/>
                <w:lang w:eastAsia="ru-RU"/>
              </w:rPr>
              <w:t>ота в дошколь</w:t>
            </w:r>
            <w:r w:rsidRPr="003C02F8">
              <w:rPr>
                <w:rFonts w:ascii="Times New Roman" w:eastAsia="Calibri" w:hAnsi="Times New Roman" w:cs="Times New Roman"/>
                <w:sz w:val="28"/>
                <w:szCs w:val="28"/>
                <w:lang w:eastAsia="ru-RU"/>
              </w:rPr>
              <w:t xml:space="preserve">ных </w:t>
            </w:r>
            <w:r w:rsidR="00EC48F5">
              <w:rPr>
                <w:rFonts w:ascii="Times New Roman" w:eastAsia="Calibri" w:hAnsi="Times New Roman" w:cs="Times New Roman"/>
                <w:sz w:val="28"/>
                <w:szCs w:val="28"/>
                <w:lang w:eastAsia="ru-RU"/>
              </w:rPr>
              <w:t>образователь</w:t>
            </w:r>
            <w:r w:rsidRPr="003C02F8">
              <w:rPr>
                <w:rFonts w:ascii="Times New Roman" w:eastAsia="Calibri" w:hAnsi="Times New Roman" w:cs="Times New Roman"/>
                <w:sz w:val="28"/>
                <w:szCs w:val="28"/>
                <w:lang w:eastAsia="ru-RU"/>
              </w:rPr>
              <w:t>ных учреждениях</w:t>
            </w: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первого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учебно-вспомогательного персонала второго уровня</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7,5</w:t>
            </w:r>
          </w:p>
        </w:tc>
      </w:tr>
      <w:tr w:rsidR="003C02F8" w:rsidRPr="003C02F8" w:rsidTr="00220F37">
        <w:tc>
          <w:tcPr>
            <w:tcW w:w="817"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693" w:type="dxa"/>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297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педагогических работников</w:t>
            </w:r>
          </w:p>
        </w:tc>
        <w:tc>
          <w:tcPr>
            <w:tcW w:w="1843"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p>
        </w:tc>
        <w:tc>
          <w:tcPr>
            <w:tcW w:w="1984"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10,0</w:t>
            </w:r>
          </w:p>
        </w:tc>
      </w:tr>
    </w:tbl>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наличие государственных наград (почетных званий)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 и рассчитываются по формуле:</w:t>
      </w:r>
    </w:p>
    <w:p w:rsidR="003C02F8" w:rsidRPr="003C02F8" w:rsidRDefault="003C02F8" w:rsidP="00842357">
      <w:pPr>
        <w:spacing w:after="0" w:line="240" w:lineRule="auto"/>
        <w:ind w:left="709" w:firstLine="709"/>
        <w:contextualSpacing/>
        <w:jc w:val="both"/>
        <w:rPr>
          <w:rFonts w:ascii="Times New Roman" w:eastAsia="Calibri" w:hAnsi="Times New Roman" w:cs="Times New Roman"/>
          <w:sz w:val="28"/>
          <w:szCs w:val="28"/>
          <w:lang w:eastAsia="ru-RU"/>
        </w:rPr>
      </w:pP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B</m:t>
            </m:r>
          </m:e>
          <m:sub>
            <m:r>
              <w:rPr>
                <w:rFonts w:ascii="Cambria Math" w:hAnsi="Cambria Math"/>
              </w:rPr>
              <m:t>pz</m:t>
            </m:r>
          </m:sub>
        </m:sSub>
        <m:r>
          <w:rPr>
            <w:rFonts w:ascii="Cambria Math" w:hAnsi="Cambria Math"/>
          </w:rPr>
          <m:t>=(O+</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pz</m:t>
            </m:r>
          </m:sub>
        </m:sSub>
      </m:oMath>
      <w:r w:rsidR="003C02F8" w:rsidRPr="003C02F8">
        <w:rPr>
          <w:rFonts w:ascii="Times New Roman" w:eastAsia="Calibri" w:hAnsi="Times New Roman" w:cs="Times New Roman"/>
          <w:sz w:val="28"/>
          <w:szCs w:val="28"/>
          <w:lang w:eastAsia="ru-RU"/>
        </w:rPr>
        <w:t>,</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lang w:val="en-US"/>
              </w:rPr>
              <m:t>B</m:t>
            </m:r>
          </m:e>
          <m:sub>
            <m:r>
              <w:rPr>
                <w:rFonts w:ascii="Cambria Math" w:hAnsi="Cambria Math"/>
              </w:rPr>
              <m:t>pz</m:t>
            </m:r>
          </m:sub>
        </m:sSub>
      </m:oMath>
      <w:r w:rsidR="003C02F8" w:rsidRPr="003C02F8">
        <w:rPr>
          <w:rFonts w:ascii="Times New Roman" w:eastAsia="Calibri" w:hAnsi="Times New Roman" w:cs="Times New Roman"/>
          <w:sz w:val="28"/>
          <w:szCs w:val="28"/>
          <w:lang w:eastAsia="ru-RU"/>
        </w:rPr>
        <w:t xml:space="preserve"> – выплата за наличие государственных наград (почетных званий);</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D</m:t>
            </m:r>
          </m:e>
          <m:sub>
            <m:r>
              <w:rPr>
                <w:rFonts w:ascii="Cambria Math" w:hAnsi="Cambria Math"/>
              </w:rPr>
              <m:t>pz</m:t>
            </m:r>
          </m:sub>
        </m:sSub>
      </m:oMath>
      <w:r w:rsidR="003C02F8" w:rsidRPr="003C02F8">
        <w:rPr>
          <w:rFonts w:ascii="Times New Roman" w:eastAsia="Calibri" w:hAnsi="Times New Roman" w:cs="Times New Roman"/>
          <w:sz w:val="28"/>
          <w:szCs w:val="28"/>
          <w:lang w:eastAsia="ru-RU"/>
        </w:rPr>
        <w:t xml:space="preserve"> – размер надбавки за наличие государственных наград (почетных званий).</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 надбавки за наличие государственных наград (почетных званий) составляет 3 процента.</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Перечень государственных наград (почетных званий), за наличие которых работникам образования предоставляются соответствующие выплаты, приведен в приложении  к настоящему Положению.</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управление структурным подразделением предоставляются работникам профессионально-квалификационной группы руководителей структурных подразделений и рассчитывается по формуле:</w:t>
      </w:r>
    </w:p>
    <w:p w:rsidR="003C02F8" w:rsidRPr="003C02F8" w:rsidRDefault="003C02F8" w:rsidP="00842357">
      <w:pPr>
        <w:spacing w:after="0" w:line="240" w:lineRule="auto"/>
        <w:ind w:left="709" w:firstLine="709"/>
        <w:contextualSpacing/>
        <w:jc w:val="both"/>
        <w:rPr>
          <w:rFonts w:ascii="Times New Roman" w:eastAsia="Calibri" w:hAnsi="Times New Roman" w:cs="Times New Roman"/>
          <w:sz w:val="16"/>
          <w:szCs w:val="16"/>
          <w:lang w:eastAsia="ru-RU"/>
        </w:rPr>
      </w:pP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Sup>
          <m:sSubSupPr>
            <m:ctrlPr>
              <w:rPr>
                <w:rFonts w:ascii="Cambria Math" w:hAnsi="Cambria Math"/>
                <w:i/>
              </w:rPr>
            </m:ctrlPr>
          </m:sSubSupPr>
          <m:e>
            <m:r>
              <w:rPr>
                <w:rFonts w:ascii="Cambria Math" w:hAnsi="Cambria Math"/>
                <w:lang w:val="en-US"/>
              </w:rPr>
              <m:t>B</m:t>
            </m:r>
          </m:e>
          <m:sub>
            <m:r>
              <w:rPr>
                <w:rFonts w:ascii="Cambria Math" w:hAnsi="Cambria Math"/>
                <w:lang w:val="en-US"/>
              </w:rPr>
              <m:t>ysp</m:t>
            </m:r>
          </m:sub>
          <m:sup/>
        </m:sSubSup>
        <m:r>
          <w:rPr>
            <w:rFonts w:ascii="Cambria Math" w:hAnsi="Cambria Math"/>
          </w:rPr>
          <m:t xml:space="preserve">= </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ysp</m:t>
            </m:r>
          </m:sub>
        </m:sSub>
      </m:oMath>
      <w:r w:rsidR="003C02F8" w:rsidRPr="003C02F8">
        <w:rPr>
          <w:rFonts w:ascii="Times New Roman" w:eastAsia="Calibri" w:hAnsi="Times New Roman" w:cs="Times New Roman"/>
          <w:sz w:val="28"/>
          <w:szCs w:val="28"/>
          <w:lang w:eastAsia="ru-RU"/>
        </w:rPr>
        <w:t>,</w:t>
      </w:r>
    </w:p>
    <w:p w:rsidR="003C02F8" w:rsidRPr="003C02F8" w:rsidRDefault="003C02F8" w:rsidP="00842357">
      <w:pPr>
        <w:spacing w:after="0" w:line="240" w:lineRule="auto"/>
        <w:ind w:firstLine="709"/>
        <w:contextualSpacing/>
        <w:jc w:val="both"/>
        <w:rPr>
          <w:rFonts w:ascii="Times New Roman" w:eastAsia="Calibri" w:hAnsi="Times New Roman" w:cs="Times New Roman"/>
          <w:sz w:val="18"/>
          <w:szCs w:val="1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где:</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Sup>
          <m:sSubSupPr>
            <m:ctrlPr>
              <w:rPr>
                <w:rFonts w:ascii="Cambria Math" w:hAnsi="Cambria Math"/>
                <w:i/>
              </w:rPr>
            </m:ctrlPr>
          </m:sSubSupPr>
          <m:e>
            <m:r>
              <w:rPr>
                <w:rFonts w:ascii="Cambria Math" w:hAnsi="Cambria Math"/>
                <w:lang w:val="en-US"/>
              </w:rPr>
              <m:t>B</m:t>
            </m:r>
          </m:e>
          <m:sub>
            <m:r>
              <w:rPr>
                <w:rFonts w:ascii="Cambria Math" w:hAnsi="Cambria Math"/>
                <w:lang w:val="en-US"/>
              </w:rPr>
              <m:t>ysp</m:t>
            </m:r>
          </m:sub>
          <m:sup/>
        </m:sSubSup>
      </m:oMath>
      <w:r w:rsidR="003C02F8" w:rsidRPr="003C02F8">
        <w:rPr>
          <w:rFonts w:ascii="Times New Roman" w:eastAsia="Calibri" w:hAnsi="Times New Roman" w:cs="Times New Roman"/>
          <w:sz w:val="28"/>
          <w:szCs w:val="28"/>
          <w:lang w:val="tt-RU" w:eastAsia="ru-RU"/>
        </w:rPr>
        <w:t>–</w:t>
      </w:r>
      <w:r w:rsidR="003C02F8" w:rsidRPr="003C02F8">
        <w:rPr>
          <w:rFonts w:ascii="Times New Roman" w:eastAsia="Calibri" w:hAnsi="Times New Roman" w:cs="Times New Roman"/>
          <w:sz w:val="28"/>
          <w:szCs w:val="28"/>
          <w:lang w:eastAsia="ru-RU"/>
        </w:rPr>
        <w:t xml:space="preserve"> выплаты за управление структурным подразделением; </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D</m:t>
            </m:r>
          </m:e>
          <m:sub>
            <m:r>
              <w:rPr>
                <w:rFonts w:ascii="Cambria Math" w:hAnsi="Cambria Math"/>
                <w:lang w:val="en-US"/>
              </w:rPr>
              <m:t>ysp</m:t>
            </m:r>
          </m:sub>
        </m:sSub>
      </m:oMath>
      <w:r w:rsidR="003C02F8" w:rsidRPr="003C02F8">
        <w:rPr>
          <w:rFonts w:ascii="Times New Roman" w:eastAsia="Calibri" w:hAnsi="Times New Roman" w:cs="Times New Roman"/>
          <w:sz w:val="28"/>
          <w:szCs w:val="28"/>
          <w:lang w:val="tt-RU" w:eastAsia="ru-RU"/>
        </w:rPr>
        <w:t>–</w:t>
      </w:r>
      <w:r w:rsidR="003C02F8" w:rsidRPr="003C02F8">
        <w:rPr>
          <w:rFonts w:ascii="Times New Roman" w:eastAsia="Calibri" w:hAnsi="Times New Roman" w:cs="Times New Roman"/>
          <w:sz w:val="28"/>
          <w:szCs w:val="28"/>
          <w:lang w:eastAsia="ru-RU"/>
        </w:rPr>
        <w:t xml:space="preserve"> размер надбавки за управление структурным подразделением.  Размеры надбавок за управление структурным подразделением приведены в таблице 6 настоящего Положения.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20"/>
          <w:szCs w:val="20"/>
          <w:lang w:eastAsia="ru-RU"/>
        </w:rPr>
      </w:pPr>
    </w:p>
    <w:p w:rsidR="003C02F8" w:rsidRPr="003C02F8" w:rsidRDefault="003C02F8" w:rsidP="00EC48F5">
      <w:pPr>
        <w:spacing w:after="0" w:line="240" w:lineRule="auto"/>
        <w:ind w:firstLine="709"/>
        <w:contextualSpacing/>
        <w:jc w:val="right"/>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Таблица 6</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Размеры надбавок </w:t>
      </w:r>
      <w:proofErr w:type="spellStart"/>
      <w:r w:rsidRPr="003C02F8">
        <w:rPr>
          <w:rFonts w:ascii="Times New Roman" w:eastAsia="Calibri" w:hAnsi="Times New Roman" w:cs="Times New Roman"/>
          <w:sz w:val="28"/>
          <w:szCs w:val="28"/>
          <w:lang w:eastAsia="ru-RU"/>
        </w:rPr>
        <w:t>зауправление</w:t>
      </w:r>
      <w:proofErr w:type="spellEnd"/>
      <w:r w:rsidRPr="003C02F8">
        <w:rPr>
          <w:rFonts w:ascii="Times New Roman" w:eastAsia="Calibri" w:hAnsi="Times New Roman" w:cs="Times New Roman"/>
          <w:sz w:val="28"/>
          <w:szCs w:val="28"/>
          <w:lang w:eastAsia="ru-RU"/>
        </w:rPr>
        <w:t xml:space="preserve"> структурным подразделением</w:t>
      </w:r>
    </w:p>
    <w:p w:rsidR="003C02F8" w:rsidRPr="003C02F8" w:rsidRDefault="003C02F8" w:rsidP="00842357">
      <w:pPr>
        <w:spacing w:after="0" w:line="240" w:lineRule="auto"/>
        <w:ind w:firstLine="709"/>
        <w:contextualSpacing/>
        <w:jc w:val="both"/>
        <w:rPr>
          <w:rFonts w:ascii="Times New Roman" w:eastAsia="Calibri" w:hAnsi="Times New Roman" w:cs="Times New Roman"/>
          <w:sz w:val="18"/>
          <w:szCs w:val="18"/>
          <w:lang w:eastAsia="ru-RU"/>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763"/>
        <w:gridCol w:w="3340"/>
        <w:gridCol w:w="3340"/>
      </w:tblGrid>
      <w:tr w:rsidR="003C02F8" w:rsidRPr="003C02F8" w:rsidTr="00220F37">
        <w:trPr>
          <w:tblHeader/>
        </w:trPr>
        <w:tc>
          <w:tcPr>
            <w:tcW w:w="1802"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Квалификационные уровни профессионально-квалификационной группы руководителей структурных подразделений</w:t>
            </w:r>
          </w:p>
        </w:tc>
        <w:tc>
          <w:tcPr>
            <w:tcW w:w="1599"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Группа по оплате труда руководителя учреждения</w:t>
            </w:r>
          </w:p>
        </w:tc>
        <w:tc>
          <w:tcPr>
            <w:tcW w:w="1599"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 надбавки, процент</w:t>
            </w:r>
          </w:p>
        </w:tc>
      </w:tr>
      <w:tr w:rsidR="003C02F8" w:rsidRPr="003C02F8" w:rsidTr="00220F37">
        <w:tc>
          <w:tcPr>
            <w:tcW w:w="180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1599"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w:t>
            </w:r>
          </w:p>
        </w:tc>
        <w:tc>
          <w:tcPr>
            <w:tcW w:w="1599"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1802"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w:t>
            </w:r>
          </w:p>
        </w:tc>
        <w:tc>
          <w:tcPr>
            <w:tcW w:w="1599"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w:t>
            </w:r>
          </w:p>
        </w:tc>
        <w:tc>
          <w:tcPr>
            <w:tcW w:w="1599"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7,5</w:t>
            </w:r>
          </w:p>
        </w:tc>
      </w:tr>
      <w:tr w:rsidR="003C02F8" w:rsidRPr="003C02F8" w:rsidTr="00220F37">
        <w:tc>
          <w:tcPr>
            <w:tcW w:w="1802" w:type="pct"/>
            <w:vMerge w:val="restar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p>
        </w:tc>
        <w:tc>
          <w:tcPr>
            <w:tcW w:w="1599"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1599"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87,0</w:t>
            </w:r>
          </w:p>
        </w:tc>
      </w:tr>
      <w:tr w:rsidR="003C02F8" w:rsidRPr="003C02F8" w:rsidTr="00220F37">
        <w:tc>
          <w:tcPr>
            <w:tcW w:w="1802" w:type="pct"/>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599"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w:t>
            </w:r>
          </w:p>
        </w:tc>
        <w:tc>
          <w:tcPr>
            <w:tcW w:w="1599"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87,0</w:t>
            </w:r>
          </w:p>
        </w:tc>
      </w:tr>
      <w:tr w:rsidR="003C02F8" w:rsidRPr="003C02F8" w:rsidTr="00220F37">
        <w:tc>
          <w:tcPr>
            <w:tcW w:w="1802" w:type="pct"/>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599"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p>
        </w:tc>
        <w:tc>
          <w:tcPr>
            <w:tcW w:w="1599"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68,5</w:t>
            </w:r>
          </w:p>
        </w:tc>
      </w:tr>
      <w:tr w:rsidR="003C02F8" w:rsidRPr="003C02F8" w:rsidTr="00220F37">
        <w:tc>
          <w:tcPr>
            <w:tcW w:w="1802" w:type="pct"/>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599"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1599"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61,0</w:t>
            </w:r>
          </w:p>
        </w:tc>
      </w:tr>
      <w:tr w:rsidR="003C02F8" w:rsidRPr="003C02F8" w:rsidTr="00220F37">
        <w:tc>
          <w:tcPr>
            <w:tcW w:w="1802" w:type="pct"/>
            <w:vMerge/>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599" w:type="pct"/>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вне группы</w:t>
            </w:r>
          </w:p>
        </w:tc>
        <w:tc>
          <w:tcPr>
            <w:tcW w:w="1599" w:type="pc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52,0</w:t>
            </w:r>
          </w:p>
        </w:tc>
      </w:tr>
    </w:tbl>
    <w:p w:rsidR="003C02F8" w:rsidRPr="003C02F8" w:rsidRDefault="003C02F8" w:rsidP="00842357">
      <w:pPr>
        <w:spacing w:after="0" w:line="240" w:lineRule="auto"/>
        <w:ind w:left="709" w:firstLine="709"/>
        <w:contextualSpacing/>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left="709" w:firstLine="709"/>
        <w:contextualSpacing/>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Выплаты за стаж работы по профилю устанавливаются по </w:t>
      </w:r>
      <w:proofErr w:type="spellStart"/>
      <w:r w:rsidRPr="003C02F8">
        <w:rPr>
          <w:rFonts w:ascii="Times New Roman" w:eastAsia="Calibri" w:hAnsi="Times New Roman" w:cs="Times New Roman"/>
          <w:sz w:val="28"/>
          <w:szCs w:val="28"/>
          <w:lang w:eastAsia="ru-RU"/>
        </w:rPr>
        <w:t>стажевым</w:t>
      </w:r>
      <w:proofErr w:type="spellEnd"/>
      <w:r w:rsidRPr="003C02F8">
        <w:rPr>
          <w:rFonts w:ascii="Times New Roman" w:eastAsia="Calibri" w:hAnsi="Times New Roman" w:cs="Times New Roman"/>
          <w:sz w:val="28"/>
          <w:szCs w:val="28"/>
          <w:lang w:eastAsia="ru-RU"/>
        </w:rPr>
        <w:t xml:space="preserve"> группам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3C02F8" w:rsidRPr="003C02F8" w:rsidRDefault="003C02F8" w:rsidP="00842357">
      <w:pPr>
        <w:spacing w:after="0" w:line="240" w:lineRule="auto"/>
        <w:ind w:left="709" w:firstLine="709"/>
        <w:contextualSpacing/>
        <w:jc w:val="both"/>
        <w:rPr>
          <w:rFonts w:ascii="Times New Roman" w:eastAsia="Calibri" w:hAnsi="Times New Roman" w:cs="Times New Roman"/>
          <w:sz w:val="28"/>
          <w:szCs w:val="28"/>
          <w:lang w:eastAsia="ru-RU"/>
        </w:rPr>
      </w:pP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B</m:t>
            </m:r>
          </m:e>
          <m:sub>
            <m:r>
              <w:rPr>
                <w:rFonts w:ascii="Cambria Math" w:hAnsi="Cambria Math"/>
                <w:lang w:val="en-US"/>
              </w:rPr>
              <m:t>s</m:t>
            </m:r>
          </m:sub>
        </m:sSub>
        <m:r>
          <w:rPr>
            <w:rFonts w:ascii="Cambria Math" w:hAnsi="Cambria Math"/>
          </w:rPr>
          <m:t>=(O+</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m:t>
            </m:r>
          </m:sub>
        </m:sSub>
      </m:oMath>
      <w:r w:rsidR="003C02F8" w:rsidRPr="003C02F8">
        <w:rPr>
          <w:rFonts w:ascii="Times New Roman" w:eastAsia="Calibri" w:hAnsi="Times New Roman" w:cs="Times New Roman"/>
          <w:sz w:val="28"/>
          <w:szCs w:val="28"/>
          <w:lang w:eastAsia="ru-RU"/>
        </w:rPr>
        <w:t>,</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lang w:val="en-US"/>
              </w:rPr>
              <m:t>B</m:t>
            </m:r>
          </m:e>
          <m:sub>
            <m:r>
              <w:rPr>
                <w:rFonts w:ascii="Cambria Math" w:hAnsi="Cambria Math"/>
              </w:rPr>
              <m:t>s</m:t>
            </m:r>
          </m:sub>
        </m:sSub>
      </m:oMath>
      <w:r w:rsidR="003C02F8" w:rsidRPr="003C02F8">
        <w:rPr>
          <w:rFonts w:ascii="Times New Roman" w:eastAsia="Calibri" w:hAnsi="Times New Roman" w:cs="Times New Roman"/>
          <w:sz w:val="28"/>
          <w:szCs w:val="28"/>
          <w:lang w:eastAsia="ru-RU"/>
        </w:rPr>
        <w:t xml:space="preserve"> – выплата за стаж работы по профилю;</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D</m:t>
            </m:r>
          </m:e>
          <m:sub>
            <m:r>
              <w:rPr>
                <w:rFonts w:ascii="Cambria Math" w:hAnsi="Cambria Math"/>
              </w:rPr>
              <m:t>s</m:t>
            </m:r>
          </m:sub>
        </m:sSub>
      </m:oMath>
      <w:r w:rsidR="003C02F8" w:rsidRPr="003C02F8">
        <w:rPr>
          <w:rFonts w:ascii="Times New Roman" w:eastAsia="Calibri" w:hAnsi="Times New Roman" w:cs="Times New Roman"/>
          <w:sz w:val="28"/>
          <w:szCs w:val="28"/>
          <w:lang w:eastAsia="ru-RU"/>
        </w:rPr>
        <w:t xml:space="preserve"> – размер надбавки за стаж работы по профилю. </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Размеры надбавок за стаж работы по профилю приведены в таблице 7 настоящего Положения.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EC48F5">
      <w:pPr>
        <w:spacing w:after="0" w:line="240" w:lineRule="auto"/>
        <w:ind w:firstLine="709"/>
        <w:contextualSpacing/>
        <w:jc w:val="right"/>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Таблица 7</w:t>
      </w:r>
    </w:p>
    <w:p w:rsidR="003C02F8" w:rsidRPr="003C02F8" w:rsidRDefault="003C02F8" w:rsidP="00EC48F5">
      <w:pPr>
        <w:spacing w:after="0" w:line="240" w:lineRule="auto"/>
        <w:ind w:firstLine="709"/>
        <w:contextualSpacing/>
        <w:jc w:val="right"/>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Размеры надбавок </w:t>
      </w:r>
      <w:proofErr w:type="spellStart"/>
      <w:r w:rsidRPr="003C02F8">
        <w:rPr>
          <w:rFonts w:ascii="Times New Roman" w:eastAsia="Calibri" w:hAnsi="Times New Roman" w:cs="Times New Roman"/>
          <w:sz w:val="28"/>
          <w:szCs w:val="28"/>
          <w:lang w:eastAsia="ru-RU"/>
        </w:rPr>
        <w:t>застаж</w:t>
      </w:r>
      <w:proofErr w:type="spellEnd"/>
      <w:r w:rsidRPr="003C02F8">
        <w:rPr>
          <w:rFonts w:ascii="Times New Roman" w:eastAsia="Calibri" w:hAnsi="Times New Roman" w:cs="Times New Roman"/>
          <w:sz w:val="28"/>
          <w:szCs w:val="28"/>
          <w:lang w:eastAsia="ru-RU"/>
        </w:rPr>
        <w:t xml:space="preserve"> работы по профилю</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48"/>
        <w:gridCol w:w="2857"/>
        <w:gridCol w:w="2417"/>
        <w:gridCol w:w="2421"/>
      </w:tblGrid>
      <w:tr w:rsidR="003C02F8" w:rsidRPr="003C02F8" w:rsidTr="00220F37">
        <w:tc>
          <w:tcPr>
            <w:tcW w:w="1316"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Наименование профессионально-квалификационной группы</w:t>
            </w:r>
          </w:p>
        </w:tc>
        <w:tc>
          <w:tcPr>
            <w:tcW w:w="1368"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Квалификационный уровень</w:t>
            </w:r>
          </w:p>
        </w:tc>
        <w:tc>
          <w:tcPr>
            <w:tcW w:w="115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roofErr w:type="spellStart"/>
            <w:r w:rsidRPr="003C02F8">
              <w:rPr>
                <w:rFonts w:ascii="Times New Roman" w:eastAsia="Calibri" w:hAnsi="Times New Roman" w:cs="Times New Roman"/>
                <w:sz w:val="28"/>
                <w:szCs w:val="28"/>
                <w:lang w:eastAsia="ru-RU"/>
              </w:rPr>
              <w:t>Стажевая</w:t>
            </w:r>
            <w:proofErr w:type="spellEnd"/>
            <w:r w:rsidRPr="003C02F8">
              <w:rPr>
                <w:rFonts w:ascii="Times New Roman" w:eastAsia="Calibri" w:hAnsi="Times New Roman" w:cs="Times New Roman"/>
                <w:sz w:val="28"/>
                <w:szCs w:val="28"/>
                <w:lang w:eastAsia="ru-RU"/>
              </w:rPr>
              <w:t xml:space="preserve"> группа</w:t>
            </w:r>
          </w:p>
        </w:tc>
        <w:tc>
          <w:tcPr>
            <w:tcW w:w="1159"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 надбавки, процентов</w:t>
            </w:r>
          </w:p>
        </w:tc>
      </w:tr>
      <w:tr w:rsidR="003C02F8" w:rsidRPr="003C02F8" w:rsidTr="00220F37">
        <w:trPr>
          <w:trHeight w:val="479"/>
        </w:trPr>
        <w:tc>
          <w:tcPr>
            <w:tcW w:w="1316" w:type="pct"/>
            <w:vMerge w:val="restar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Должности учебно-вспомогательного персонала второго </w:t>
            </w:r>
            <w:r w:rsidRPr="003C02F8">
              <w:rPr>
                <w:rFonts w:ascii="Times New Roman" w:eastAsia="Calibri" w:hAnsi="Times New Roman" w:cs="Times New Roman"/>
                <w:sz w:val="28"/>
                <w:szCs w:val="28"/>
                <w:lang w:eastAsia="ru-RU"/>
              </w:rPr>
              <w:lastRenderedPageBreak/>
              <w:t>уровня</w:t>
            </w:r>
          </w:p>
        </w:tc>
        <w:tc>
          <w:tcPr>
            <w:tcW w:w="1368" w:type="pct"/>
            <w:vMerge w:val="restar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1-2</w:t>
            </w:r>
          </w:p>
        </w:tc>
        <w:tc>
          <w:tcPr>
            <w:tcW w:w="115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от 4 до 10 лет</w:t>
            </w:r>
          </w:p>
        </w:tc>
        <w:tc>
          <w:tcPr>
            <w:tcW w:w="1159"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2,0</w:t>
            </w:r>
          </w:p>
        </w:tc>
      </w:tr>
      <w:tr w:rsidR="003C02F8" w:rsidRPr="003C02F8" w:rsidTr="00220F37">
        <w:trPr>
          <w:trHeight w:val="429"/>
        </w:trPr>
        <w:tc>
          <w:tcPr>
            <w:tcW w:w="1316"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368"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15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от 10 до 15 лет</w:t>
            </w:r>
          </w:p>
        </w:tc>
        <w:tc>
          <w:tcPr>
            <w:tcW w:w="1159"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3,0</w:t>
            </w:r>
          </w:p>
        </w:tc>
      </w:tr>
      <w:tr w:rsidR="003C02F8" w:rsidRPr="003C02F8" w:rsidTr="00220F37">
        <w:trPr>
          <w:trHeight w:val="408"/>
        </w:trPr>
        <w:tc>
          <w:tcPr>
            <w:tcW w:w="1316"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368"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15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свыше 15 лет</w:t>
            </w:r>
          </w:p>
        </w:tc>
        <w:tc>
          <w:tcPr>
            <w:tcW w:w="1159"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4,0</w:t>
            </w:r>
          </w:p>
        </w:tc>
      </w:tr>
      <w:tr w:rsidR="003C02F8" w:rsidRPr="003C02F8" w:rsidTr="00220F37">
        <w:tc>
          <w:tcPr>
            <w:tcW w:w="1316" w:type="pct"/>
            <w:vMerge w:val="restar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Должности педагогических работников</w:t>
            </w:r>
          </w:p>
        </w:tc>
        <w:tc>
          <w:tcPr>
            <w:tcW w:w="1368" w:type="pct"/>
            <w:vMerge w:val="restar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1-4</w:t>
            </w:r>
          </w:p>
        </w:tc>
        <w:tc>
          <w:tcPr>
            <w:tcW w:w="115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от 2 до 6 лет</w:t>
            </w:r>
          </w:p>
        </w:tc>
        <w:tc>
          <w:tcPr>
            <w:tcW w:w="1159"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3,0</w:t>
            </w:r>
          </w:p>
        </w:tc>
      </w:tr>
      <w:tr w:rsidR="003C02F8" w:rsidRPr="003C02F8" w:rsidTr="00220F37">
        <w:tc>
          <w:tcPr>
            <w:tcW w:w="1316"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368"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15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от 6 до 10 лет</w:t>
            </w:r>
          </w:p>
        </w:tc>
        <w:tc>
          <w:tcPr>
            <w:tcW w:w="1159"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1316"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368"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15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от 10 до 15 лет</w:t>
            </w:r>
          </w:p>
        </w:tc>
        <w:tc>
          <w:tcPr>
            <w:tcW w:w="1159"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5,5</w:t>
            </w:r>
          </w:p>
        </w:tc>
      </w:tr>
      <w:tr w:rsidR="003C02F8" w:rsidRPr="003C02F8" w:rsidTr="00220F37">
        <w:tc>
          <w:tcPr>
            <w:tcW w:w="1316"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368"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15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свыше 15 лет</w:t>
            </w:r>
          </w:p>
        </w:tc>
        <w:tc>
          <w:tcPr>
            <w:tcW w:w="1159"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6,5</w:t>
            </w:r>
          </w:p>
        </w:tc>
      </w:tr>
      <w:tr w:rsidR="003C02F8" w:rsidRPr="003C02F8" w:rsidTr="00220F37">
        <w:tc>
          <w:tcPr>
            <w:tcW w:w="1316" w:type="pct"/>
            <w:vMerge w:val="restar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Должности руководителей структурных подразделений</w:t>
            </w:r>
          </w:p>
        </w:tc>
        <w:tc>
          <w:tcPr>
            <w:tcW w:w="1368" w:type="pct"/>
            <w:vMerge w:val="restar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 – 3</w:t>
            </w:r>
          </w:p>
        </w:tc>
        <w:tc>
          <w:tcPr>
            <w:tcW w:w="115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от 2 до 6 лет</w:t>
            </w:r>
          </w:p>
        </w:tc>
        <w:tc>
          <w:tcPr>
            <w:tcW w:w="1159"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3,0</w:t>
            </w:r>
          </w:p>
        </w:tc>
      </w:tr>
      <w:tr w:rsidR="003C02F8" w:rsidRPr="003C02F8" w:rsidTr="00220F37">
        <w:tc>
          <w:tcPr>
            <w:tcW w:w="1316"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368"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15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от 6 до 10 лет</w:t>
            </w:r>
          </w:p>
        </w:tc>
        <w:tc>
          <w:tcPr>
            <w:tcW w:w="1159"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1316"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368"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15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от 10 до 15 лет</w:t>
            </w:r>
          </w:p>
        </w:tc>
        <w:tc>
          <w:tcPr>
            <w:tcW w:w="1159"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5,5</w:t>
            </w:r>
          </w:p>
        </w:tc>
      </w:tr>
      <w:tr w:rsidR="003C02F8" w:rsidRPr="003C02F8" w:rsidTr="00220F37">
        <w:tc>
          <w:tcPr>
            <w:tcW w:w="1316"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368" w:type="pct"/>
            <w:vMerge/>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157" w:type="pct"/>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свыше 15 лет</w:t>
            </w:r>
          </w:p>
        </w:tc>
        <w:tc>
          <w:tcPr>
            <w:tcW w:w="1159" w:type="pct"/>
            <w:vAlign w:val="center"/>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6,5</w:t>
            </w:r>
          </w:p>
        </w:tc>
      </w:tr>
    </w:tbl>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стаж педагогической работы засчитывается педагогическая, руководящая и методическая работа в образовательных и других учреждениях согласно таблице 8.</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EC48F5">
      <w:pPr>
        <w:autoSpaceDE w:val="0"/>
        <w:autoSpaceDN w:val="0"/>
        <w:adjustRightInd w:val="0"/>
        <w:spacing w:after="0" w:line="240" w:lineRule="auto"/>
        <w:ind w:firstLine="709"/>
        <w:jc w:val="right"/>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Таблица 8</w:t>
      </w:r>
    </w:p>
    <w:p w:rsidR="003C02F8" w:rsidRPr="003C02F8" w:rsidRDefault="003C02F8" w:rsidP="00EC48F5">
      <w:pPr>
        <w:autoSpaceDE w:val="0"/>
        <w:autoSpaceDN w:val="0"/>
        <w:adjustRightInd w:val="0"/>
        <w:spacing w:after="0" w:line="240" w:lineRule="auto"/>
        <w:ind w:firstLine="709"/>
        <w:jc w:val="right"/>
        <w:rPr>
          <w:rFonts w:ascii="Times New Roman" w:eastAsia="Calibri" w:hAnsi="Times New Roman" w:cs="Times New Roman"/>
          <w:sz w:val="16"/>
          <w:szCs w:val="16"/>
          <w:lang w:eastAsia="ru-RU"/>
        </w:rPr>
      </w:pPr>
    </w:p>
    <w:p w:rsidR="003C02F8" w:rsidRPr="003C02F8" w:rsidRDefault="003C02F8" w:rsidP="00EC48F5">
      <w:pPr>
        <w:autoSpaceDE w:val="0"/>
        <w:autoSpaceDN w:val="0"/>
        <w:adjustRightInd w:val="0"/>
        <w:spacing w:after="0" w:line="240" w:lineRule="auto"/>
        <w:ind w:firstLine="709"/>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sz w:val="28"/>
          <w:szCs w:val="28"/>
          <w:lang w:eastAsia="ru-RU"/>
        </w:rPr>
        <w:t>Перечень учреждений, организаций и должностей, время работы в которых засчитывается в педагогический стаж работников образования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bCs/>
          <w:sz w:val="28"/>
          <w:szCs w:val="28"/>
          <w:lang w:eastAsia="ru-RU"/>
        </w:rPr>
      </w:pP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5671"/>
      </w:tblGrid>
      <w:tr w:rsidR="003C02F8" w:rsidRPr="003C02F8" w:rsidTr="00220F37">
        <w:trPr>
          <w:tblHeader/>
        </w:trPr>
        <w:tc>
          <w:tcPr>
            <w:tcW w:w="4785" w:type="dxa"/>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t>Наименование учреждений и организаций</w:t>
            </w:r>
          </w:p>
        </w:tc>
        <w:tc>
          <w:tcPr>
            <w:tcW w:w="5671" w:type="dxa"/>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t>Наименование должностей</w:t>
            </w:r>
          </w:p>
        </w:tc>
      </w:tr>
      <w:tr w:rsidR="003C02F8" w:rsidRPr="003C02F8" w:rsidTr="00220F37">
        <w:tc>
          <w:tcPr>
            <w:tcW w:w="4785" w:type="dxa"/>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t>Образовательные учреждения (в том числе образовательные учреждения в</w:t>
            </w:r>
            <w:r w:rsidR="00EC48F5">
              <w:rPr>
                <w:rFonts w:ascii="Times New Roman" w:eastAsia="Times New Roman" w:hAnsi="Times New Roman" w:cs="Times New Roman"/>
                <w:bCs/>
                <w:sz w:val="28"/>
                <w:szCs w:val="28"/>
                <w:lang w:eastAsia="ru-RU"/>
              </w:rPr>
              <w:t>ысшего профессионального образо</w:t>
            </w:r>
            <w:r w:rsidRPr="003C02F8">
              <w:rPr>
                <w:rFonts w:ascii="Times New Roman" w:eastAsia="Times New Roman" w:hAnsi="Times New Roman" w:cs="Times New Roman"/>
                <w:bCs/>
                <w:sz w:val="28"/>
                <w:szCs w:val="28"/>
                <w:lang w:eastAsia="ru-RU"/>
              </w:rPr>
              <w:t xml:space="preserve">вания, высшие средние военные образовательные учреждения, </w:t>
            </w:r>
            <w:proofErr w:type="spellStart"/>
            <w:r w:rsidRPr="003C02F8">
              <w:rPr>
                <w:rFonts w:ascii="Times New Roman" w:eastAsia="Times New Roman" w:hAnsi="Times New Roman" w:cs="Times New Roman"/>
                <w:bCs/>
                <w:sz w:val="28"/>
                <w:szCs w:val="28"/>
                <w:lang w:eastAsia="ru-RU"/>
              </w:rPr>
              <w:t>образо-вательные</w:t>
            </w:r>
            <w:proofErr w:type="spellEnd"/>
            <w:r w:rsidRPr="003C02F8">
              <w:rPr>
                <w:rFonts w:ascii="Times New Roman" w:eastAsia="Times New Roman" w:hAnsi="Times New Roman" w:cs="Times New Roman"/>
                <w:bCs/>
                <w:sz w:val="28"/>
                <w:szCs w:val="28"/>
                <w:lang w:eastAsia="ru-RU"/>
              </w:rPr>
              <w:t xml:space="preserve"> учреждения дополни-тельного профессионального </w:t>
            </w:r>
            <w:proofErr w:type="spellStart"/>
            <w:r w:rsidRPr="003C02F8">
              <w:rPr>
                <w:rFonts w:ascii="Times New Roman" w:eastAsia="Times New Roman" w:hAnsi="Times New Roman" w:cs="Times New Roman"/>
                <w:bCs/>
                <w:sz w:val="28"/>
                <w:szCs w:val="28"/>
                <w:lang w:eastAsia="ru-RU"/>
              </w:rPr>
              <w:t>образо-вания</w:t>
            </w:r>
            <w:proofErr w:type="spellEnd"/>
            <w:r w:rsidRPr="003C02F8">
              <w:rPr>
                <w:rFonts w:ascii="Times New Roman" w:eastAsia="Times New Roman" w:hAnsi="Times New Roman" w:cs="Times New Roman"/>
                <w:bCs/>
                <w:sz w:val="28"/>
                <w:szCs w:val="28"/>
                <w:lang w:eastAsia="ru-RU"/>
              </w:rPr>
              <w:t xml:space="preserve"> (повышения квалификации) специалистов);</w:t>
            </w:r>
          </w:p>
          <w:p w:rsidR="003C02F8" w:rsidRPr="003C02F8" w:rsidRDefault="00EC48F5"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учреждения здравоохранения и </w:t>
            </w:r>
            <w:r>
              <w:rPr>
                <w:rFonts w:ascii="Times New Roman" w:eastAsia="Times New Roman" w:hAnsi="Times New Roman" w:cs="Times New Roman"/>
                <w:bCs/>
                <w:sz w:val="28"/>
                <w:szCs w:val="28"/>
                <w:lang w:eastAsia="ru-RU"/>
              </w:rPr>
              <w:lastRenderedPageBreak/>
              <w:t>со</w:t>
            </w:r>
            <w:r w:rsidR="003C02F8" w:rsidRPr="003C02F8">
              <w:rPr>
                <w:rFonts w:ascii="Times New Roman" w:eastAsia="Times New Roman" w:hAnsi="Times New Roman" w:cs="Times New Roman"/>
                <w:bCs/>
                <w:sz w:val="28"/>
                <w:szCs w:val="28"/>
                <w:lang w:eastAsia="ru-RU"/>
              </w:rPr>
              <w:t>ци</w:t>
            </w:r>
            <w:r>
              <w:rPr>
                <w:rFonts w:ascii="Times New Roman" w:eastAsia="Times New Roman" w:hAnsi="Times New Roman" w:cs="Times New Roman"/>
                <w:bCs/>
                <w:sz w:val="28"/>
                <w:szCs w:val="28"/>
                <w:lang w:eastAsia="ru-RU"/>
              </w:rPr>
              <w:t>ального обеспечения: дома ребен</w:t>
            </w:r>
            <w:r w:rsidR="003C02F8" w:rsidRPr="003C02F8">
              <w:rPr>
                <w:rFonts w:ascii="Times New Roman" w:eastAsia="Times New Roman" w:hAnsi="Times New Roman" w:cs="Times New Roman"/>
                <w:bCs/>
                <w:sz w:val="28"/>
                <w:szCs w:val="28"/>
                <w:lang w:eastAsia="ru-RU"/>
              </w:rPr>
              <w:t>ка, детские: санатории, клиники, поликлиники, больницы и др., а  также отделения, палаты для детей в учреждениях для взрослых</w:t>
            </w:r>
          </w:p>
        </w:tc>
        <w:tc>
          <w:tcPr>
            <w:tcW w:w="5671" w:type="dxa"/>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lastRenderedPageBreak/>
              <w:t>Учителя,</w:t>
            </w:r>
            <w:r w:rsidR="00EC48F5">
              <w:rPr>
                <w:rFonts w:ascii="Times New Roman" w:eastAsia="Times New Roman" w:hAnsi="Times New Roman" w:cs="Times New Roman"/>
                <w:bCs/>
                <w:sz w:val="28"/>
                <w:szCs w:val="28"/>
                <w:lang w:eastAsia="ru-RU"/>
              </w:rPr>
              <w:t xml:space="preserve"> преподаватели, учителя-дефекто</w:t>
            </w:r>
            <w:r w:rsidRPr="003C02F8">
              <w:rPr>
                <w:rFonts w:ascii="Times New Roman" w:eastAsia="Times New Roman" w:hAnsi="Times New Roman" w:cs="Times New Roman"/>
                <w:bCs/>
                <w:sz w:val="28"/>
                <w:szCs w:val="28"/>
                <w:lang w:eastAsia="ru-RU"/>
              </w:rPr>
              <w:t>логи, учит</w:t>
            </w:r>
            <w:r w:rsidR="00EC48F5">
              <w:rPr>
                <w:rFonts w:ascii="Times New Roman" w:eastAsia="Times New Roman" w:hAnsi="Times New Roman" w:cs="Times New Roman"/>
                <w:bCs/>
                <w:sz w:val="28"/>
                <w:szCs w:val="28"/>
                <w:lang w:eastAsia="ru-RU"/>
              </w:rPr>
              <w:t>еля-логопеды  (логопеды), препо</w:t>
            </w:r>
            <w:r w:rsidRPr="003C02F8">
              <w:rPr>
                <w:rFonts w:ascii="Times New Roman" w:eastAsia="Times New Roman" w:hAnsi="Times New Roman" w:cs="Times New Roman"/>
                <w:bCs/>
                <w:sz w:val="28"/>
                <w:szCs w:val="28"/>
                <w:lang w:eastAsia="ru-RU"/>
              </w:rPr>
              <w:t>даватели-организаторы (основ  безопасности жизнедея</w:t>
            </w:r>
            <w:r w:rsidR="00EC48F5">
              <w:rPr>
                <w:rFonts w:ascii="Times New Roman" w:eastAsia="Times New Roman" w:hAnsi="Times New Roman" w:cs="Times New Roman"/>
                <w:bCs/>
                <w:sz w:val="28"/>
                <w:szCs w:val="28"/>
                <w:lang w:eastAsia="ru-RU"/>
              </w:rPr>
              <w:t>тельности, допризывной подготов</w:t>
            </w:r>
            <w:r w:rsidRPr="003C02F8">
              <w:rPr>
                <w:rFonts w:ascii="Times New Roman" w:eastAsia="Times New Roman" w:hAnsi="Times New Roman" w:cs="Times New Roman"/>
                <w:bCs/>
                <w:sz w:val="28"/>
                <w:szCs w:val="28"/>
                <w:lang w:eastAsia="ru-RU"/>
              </w:rPr>
              <w:t>ки), руководители физического воспитания, старшие</w:t>
            </w:r>
            <w:r w:rsidR="00EC48F5">
              <w:rPr>
                <w:rFonts w:ascii="Times New Roman" w:eastAsia="Times New Roman" w:hAnsi="Times New Roman" w:cs="Times New Roman"/>
                <w:bCs/>
                <w:sz w:val="28"/>
                <w:szCs w:val="28"/>
                <w:lang w:eastAsia="ru-RU"/>
              </w:rPr>
              <w:t xml:space="preserve"> мастера, мастера производствен</w:t>
            </w:r>
            <w:r w:rsidRPr="003C02F8">
              <w:rPr>
                <w:rFonts w:ascii="Times New Roman" w:eastAsia="Times New Roman" w:hAnsi="Times New Roman" w:cs="Times New Roman"/>
                <w:bCs/>
                <w:sz w:val="28"/>
                <w:szCs w:val="28"/>
                <w:lang w:eastAsia="ru-RU"/>
              </w:rPr>
              <w:t>ного обучения (в том числе обучения вождению транспортных средств, работе на сельскохозяйственных машинах, работе на пи</w:t>
            </w:r>
            <w:r w:rsidR="00EC48F5">
              <w:rPr>
                <w:rFonts w:ascii="Times New Roman" w:eastAsia="Times New Roman" w:hAnsi="Times New Roman" w:cs="Times New Roman"/>
                <w:bCs/>
                <w:sz w:val="28"/>
                <w:szCs w:val="28"/>
                <w:lang w:eastAsia="ru-RU"/>
              </w:rPr>
              <w:t>шущих машинах и другой организа</w:t>
            </w:r>
            <w:r w:rsidRPr="003C02F8">
              <w:rPr>
                <w:rFonts w:ascii="Times New Roman" w:eastAsia="Times New Roman" w:hAnsi="Times New Roman" w:cs="Times New Roman"/>
                <w:bCs/>
                <w:sz w:val="28"/>
                <w:szCs w:val="28"/>
                <w:lang w:eastAsia="ru-RU"/>
              </w:rPr>
              <w:t xml:space="preserve">ционной технике), старшие </w:t>
            </w:r>
            <w:r w:rsidRPr="003C02F8">
              <w:rPr>
                <w:rFonts w:ascii="Times New Roman" w:eastAsia="Times New Roman" w:hAnsi="Times New Roman" w:cs="Times New Roman"/>
                <w:bCs/>
                <w:sz w:val="28"/>
                <w:szCs w:val="28"/>
                <w:lang w:eastAsia="ru-RU"/>
              </w:rPr>
              <w:lastRenderedPageBreak/>
              <w:t>методисты, методисты, старшие ин</w:t>
            </w:r>
            <w:r w:rsidR="00EC48F5">
              <w:rPr>
                <w:rFonts w:ascii="Times New Roman" w:eastAsia="Times New Roman" w:hAnsi="Times New Roman" w:cs="Times New Roman"/>
                <w:bCs/>
                <w:sz w:val="28"/>
                <w:szCs w:val="28"/>
                <w:lang w:eastAsia="ru-RU"/>
              </w:rPr>
              <w:t>структоры-мето</w:t>
            </w:r>
            <w:r w:rsidRPr="003C02F8">
              <w:rPr>
                <w:rFonts w:ascii="Times New Roman" w:eastAsia="Times New Roman" w:hAnsi="Times New Roman" w:cs="Times New Roman"/>
                <w:bCs/>
                <w:sz w:val="28"/>
                <w:szCs w:val="28"/>
                <w:lang w:eastAsia="ru-RU"/>
              </w:rPr>
              <w:t xml:space="preserve">дисты, инструкторы-методисты (в том числе по физической культуре и спорту, по туризму), концертмейстеры, музыкальные руководители, старшие воспитатели, </w:t>
            </w:r>
            <w:proofErr w:type="spellStart"/>
            <w:r w:rsidRPr="003C02F8">
              <w:rPr>
                <w:rFonts w:ascii="Times New Roman" w:eastAsia="Times New Roman" w:hAnsi="Times New Roman" w:cs="Times New Roman"/>
                <w:bCs/>
                <w:sz w:val="28"/>
                <w:szCs w:val="28"/>
                <w:lang w:eastAsia="ru-RU"/>
              </w:rPr>
              <w:t>воспи-татели</w:t>
            </w:r>
            <w:proofErr w:type="spellEnd"/>
            <w:r w:rsidRPr="003C02F8">
              <w:rPr>
                <w:rFonts w:ascii="Times New Roman" w:eastAsia="Times New Roman" w:hAnsi="Times New Roman" w:cs="Times New Roman"/>
                <w:bCs/>
                <w:sz w:val="28"/>
                <w:szCs w:val="28"/>
                <w:lang w:eastAsia="ru-RU"/>
              </w:rPr>
              <w:t>, классные воспитатели, социальные педагоги, педагоги-психологи, педагоги-организаторы, педагоги дополнительного образования, старшие тренеры-</w:t>
            </w:r>
            <w:proofErr w:type="spellStart"/>
            <w:r w:rsidRPr="003C02F8">
              <w:rPr>
                <w:rFonts w:ascii="Times New Roman" w:eastAsia="Times New Roman" w:hAnsi="Times New Roman" w:cs="Times New Roman"/>
                <w:bCs/>
                <w:sz w:val="28"/>
                <w:szCs w:val="28"/>
                <w:lang w:eastAsia="ru-RU"/>
              </w:rPr>
              <w:t>преподава</w:t>
            </w:r>
            <w:proofErr w:type="spellEnd"/>
            <w:r w:rsidRPr="003C02F8">
              <w:rPr>
                <w:rFonts w:ascii="Times New Roman" w:eastAsia="Times New Roman" w:hAnsi="Times New Roman" w:cs="Times New Roman"/>
                <w:bCs/>
                <w:sz w:val="28"/>
                <w:szCs w:val="28"/>
                <w:lang w:eastAsia="ru-RU"/>
              </w:rPr>
              <w:t>-</w:t>
            </w:r>
            <w:proofErr w:type="spellStart"/>
            <w:r w:rsidRPr="003C02F8">
              <w:rPr>
                <w:rFonts w:ascii="Times New Roman" w:eastAsia="Times New Roman" w:hAnsi="Times New Roman" w:cs="Times New Roman"/>
                <w:bCs/>
                <w:sz w:val="28"/>
                <w:szCs w:val="28"/>
                <w:lang w:eastAsia="ru-RU"/>
              </w:rPr>
              <w:t>тели</w:t>
            </w:r>
            <w:proofErr w:type="spellEnd"/>
            <w:r w:rsidRPr="003C02F8">
              <w:rPr>
                <w:rFonts w:ascii="Times New Roman" w:eastAsia="Times New Roman" w:hAnsi="Times New Roman" w:cs="Times New Roman"/>
                <w:bCs/>
                <w:sz w:val="28"/>
                <w:szCs w:val="28"/>
                <w:lang w:eastAsia="ru-RU"/>
              </w:rPr>
              <w:t xml:space="preserve">, тренеры-преподаватели, старшие вожатые (пионервожатые), инструкторы по физкультуре, инструкторы по труду, </w:t>
            </w:r>
            <w:proofErr w:type="spellStart"/>
            <w:r w:rsidRPr="003C02F8">
              <w:rPr>
                <w:rFonts w:ascii="Times New Roman" w:eastAsia="Times New Roman" w:hAnsi="Times New Roman" w:cs="Times New Roman"/>
                <w:bCs/>
                <w:sz w:val="28"/>
                <w:szCs w:val="28"/>
                <w:lang w:eastAsia="ru-RU"/>
              </w:rPr>
              <w:t>дирек</w:t>
            </w:r>
            <w:proofErr w:type="spellEnd"/>
            <w:r w:rsidRPr="003C02F8">
              <w:rPr>
                <w:rFonts w:ascii="Times New Roman" w:eastAsia="Times New Roman" w:hAnsi="Times New Roman" w:cs="Times New Roman"/>
                <w:bCs/>
                <w:sz w:val="28"/>
                <w:szCs w:val="28"/>
                <w:lang w:eastAsia="ru-RU"/>
              </w:rPr>
              <w:t>-тора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w:t>
            </w:r>
            <w:proofErr w:type="spellStart"/>
            <w:r w:rsidRPr="003C02F8">
              <w:rPr>
                <w:rFonts w:ascii="Times New Roman" w:eastAsia="Times New Roman" w:hAnsi="Times New Roman" w:cs="Times New Roman"/>
                <w:bCs/>
                <w:sz w:val="28"/>
                <w:szCs w:val="28"/>
                <w:lang w:eastAsia="ru-RU"/>
              </w:rPr>
              <w:t>турно</w:t>
            </w:r>
            <w:proofErr w:type="spellEnd"/>
            <w:r w:rsidRPr="003C02F8">
              <w:rPr>
                <w:rFonts w:ascii="Times New Roman" w:eastAsia="Times New Roman" w:hAnsi="Times New Roman" w:cs="Times New Roman"/>
                <w:bCs/>
                <w:sz w:val="28"/>
                <w:szCs w:val="28"/>
                <w:lang w:eastAsia="ru-RU"/>
              </w:rPr>
              <w:t xml:space="preserve">-воспитательной работе, по </w:t>
            </w:r>
            <w:proofErr w:type="spellStart"/>
            <w:r w:rsidRPr="003C02F8">
              <w:rPr>
                <w:rFonts w:ascii="Times New Roman" w:eastAsia="Times New Roman" w:hAnsi="Times New Roman" w:cs="Times New Roman"/>
                <w:bCs/>
                <w:sz w:val="28"/>
                <w:szCs w:val="28"/>
                <w:lang w:eastAsia="ru-RU"/>
              </w:rPr>
              <w:t>производ-ственному</w:t>
            </w:r>
            <w:proofErr w:type="spellEnd"/>
            <w:r w:rsidRPr="003C02F8">
              <w:rPr>
                <w:rFonts w:ascii="Times New Roman" w:eastAsia="Times New Roman" w:hAnsi="Times New Roman" w:cs="Times New Roman"/>
                <w:bCs/>
                <w:sz w:val="28"/>
                <w:szCs w:val="28"/>
                <w:lang w:eastAsia="ru-RU"/>
              </w:rPr>
              <w:t xml:space="preserve"> обучению (работе), по </w:t>
            </w:r>
            <w:proofErr w:type="spellStart"/>
            <w:r w:rsidRPr="003C02F8">
              <w:rPr>
                <w:rFonts w:ascii="Times New Roman" w:eastAsia="Times New Roman" w:hAnsi="Times New Roman" w:cs="Times New Roman"/>
                <w:bCs/>
                <w:sz w:val="28"/>
                <w:szCs w:val="28"/>
                <w:lang w:eastAsia="ru-RU"/>
              </w:rPr>
              <w:t>иностран</w:t>
            </w:r>
            <w:proofErr w:type="spellEnd"/>
            <w:r w:rsidRPr="003C02F8">
              <w:rPr>
                <w:rFonts w:ascii="Times New Roman" w:eastAsia="Times New Roman" w:hAnsi="Times New Roman" w:cs="Times New Roman"/>
                <w:bCs/>
                <w:sz w:val="28"/>
                <w:szCs w:val="28"/>
                <w:lang w:eastAsia="ru-RU"/>
              </w:rPr>
              <w:t>-ному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w:t>
            </w:r>
            <w:proofErr w:type="spellStart"/>
            <w:r w:rsidRPr="003C02F8">
              <w:rPr>
                <w:rFonts w:ascii="Times New Roman" w:eastAsia="Times New Roman" w:hAnsi="Times New Roman" w:cs="Times New Roman"/>
                <w:bCs/>
                <w:sz w:val="28"/>
                <w:szCs w:val="28"/>
                <w:lang w:eastAsia="ru-RU"/>
              </w:rPr>
              <w:t>педическими</w:t>
            </w:r>
            <w:proofErr w:type="spellEnd"/>
            <w:r w:rsidRPr="003C02F8">
              <w:rPr>
                <w:rFonts w:ascii="Times New Roman" w:eastAsia="Times New Roman" w:hAnsi="Times New Roman" w:cs="Times New Roman"/>
                <w:bCs/>
                <w:sz w:val="28"/>
                <w:szCs w:val="28"/>
                <w:lang w:eastAsia="ru-RU"/>
              </w:rPr>
              <w:t xml:space="preserve">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w:t>
            </w:r>
            <w:proofErr w:type="spellStart"/>
            <w:r w:rsidRPr="003C02F8">
              <w:rPr>
                <w:rFonts w:ascii="Times New Roman" w:eastAsia="Times New Roman" w:hAnsi="Times New Roman" w:cs="Times New Roman"/>
                <w:bCs/>
                <w:sz w:val="28"/>
                <w:szCs w:val="28"/>
                <w:lang w:eastAsia="ru-RU"/>
              </w:rPr>
              <w:t>образова</w:t>
            </w:r>
            <w:proofErr w:type="spellEnd"/>
            <w:r w:rsidRPr="003C02F8">
              <w:rPr>
                <w:rFonts w:ascii="Times New Roman" w:eastAsia="Times New Roman" w:hAnsi="Times New Roman" w:cs="Times New Roman"/>
                <w:bCs/>
                <w:sz w:val="28"/>
                <w:szCs w:val="28"/>
                <w:lang w:eastAsia="ru-RU"/>
              </w:rPr>
              <w:t xml:space="preserve">-тельным (воспитательным) процессом, методическим обеспечением; старшие дежурные по режиму, дежурные по режиму, аккомпаниаторы, </w:t>
            </w:r>
            <w:proofErr w:type="spellStart"/>
            <w:r w:rsidRPr="003C02F8">
              <w:rPr>
                <w:rFonts w:ascii="Times New Roman" w:eastAsia="Times New Roman" w:hAnsi="Times New Roman" w:cs="Times New Roman"/>
                <w:bCs/>
                <w:sz w:val="28"/>
                <w:szCs w:val="28"/>
                <w:lang w:eastAsia="ru-RU"/>
              </w:rPr>
              <w:t>культорганизаторы</w:t>
            </w:r>
            <w:proofErr w:type="spellEnd"/>
            <w:r w:rsidRPr="003C02F8">
              <w:rPr>
                <w:rFonts w:ascii="Times New Roman" w:eastAsia="Times New Roman" w:hAnsi="Times New Roman" w:cs="Times New Roman"/>
                <w:bCs/>
                <w:sz w:val="28"/>
                <w:szCs w:val="28"/>
                <w:lang w:eastAsia="ru-RU"/>
              </w:rPr>
              <w:t>, экс-</w:t>
            </w:r>
            <w:proofErr w:type="spellStart"/>
            <w:r w:rsidRPr="003C02F8">
              <w:rPr>
                <w:rFonts w:ascii="Times New Roman" w:eastAsia="Times New Roman" w:hAnsi="Times New Roman" w:cs="Times New Roman"/>
                <w:bCs/>
                <w:sz w:val="28"/>
                <w:szCs w:val="28"/>
                <w:lang w:eastAsia="ru-RU"/>
              </w:rPr>
              <w:t>курсоводы</w:t>
            </w:r>
            <w:proofErr w:type="spellEnd"/>
            <w:r w:rsidRPr="003C02F8">
              <w:rPr>
                <w:rFonts w:ascii="Times New Roman" w:eastAsia="Times New Roman" w:hAnsi="Times New Roman" w:cs="Times New Roman"/>
                <w:bCs/>
                <w:sz w:val="28"/>
                <w:szCs w:val="28"/>
                <w:lang w:eastAsia="ru-RU"/>
              </w:rPr>
              <w:t>; профессорско-преподаватель-</w:t>
            </w:r>
            <w:proofErr w:type="spellStart"/>
            <w:r w:rsidRPr="003C02F8">
              <w:rPr>
                <w:rFonts w:ascii="Times New Roman" w:eastAsia="Times New Roman" w:hAnsi="Times New Roman" w:cs="Times New Roman"/>
                <w:bCs/>
                <w:sz w:val="28"/>
                <w:szCs w:val="28"/>
                <w:lang w:eastAsia="ru-RU"/>
              </w:rPr>
              <w:t>ский</w:t>
            </w:r>
            <w:proofErr w:type="spellEnd"/>
            <w:r w:rsidRPr="003C02F8">
              <w:rPr>
                <w:rFonts w:ascii="Times New Roman" w:eastAsia="Times New Roman" w:hAnsi="Times New Roman" w:cs="Times New Roman"/>
                <w:bCs/>
                <w:sz w:val="28"/>
                <w:szCs w:val="28"/>
                <w:lang w:eastAsia="ru-RU"/>
              </w:rPr>
              <w:t xml:space="preserve"> состав </w:t>
            </w:r>
          </w:p>
        </w:tc>
      </w:tr>
      <w:tr w:rsidR="003C02F8" w:rsidRPr="003C02F8" w:rsidTr="00220F37">
        <w:tc>
          <w:tcPr>
            <w:tcW w:w="4785" w:type="dxa"/>
          </w:tcPr>
          <w:p w:rsidR="003C02F8" w:rsidRPr="003C02F8" w:rsidRDefault="003C02F8" w:rsidP="00842357">
            <w:pPr>
              <w:autoSpaceDE w:val="0"/>
              <w:autoSpaceDN w:val="0"/>
              <w:adjustRightInd w:val="0"/>
              <w:spacing w:after="0" w:line="240" w:lineRule="auto"/>
              <w:ind w:firstLine="709"/>
              <w:jc w:val="both"/>
              <w:rPr>
                <w:rFonts w:ascii="Arial" w:eastAsia="Times New Roman" w:hAnsi="Arial" w:cs="Arial"/>
                <w:sz w:val="28"/>
                <w:szCs w:val="28"/>
                <w:lang w:eastAsia="ru-RU"/>
              </w:rPr>
            </w:pPr>
            <w:r w:rsidRPr="003C02F8">
              <w:rPr>
                <w:rFonts w:ascii="Times New Roman" w:eastAsia="Times New Roman" w:hAnsi="Times New Roman" w:cs="Times New Roman"/>
                <w:bCs/>
                <w:sz w:val="28"/>
                <w:szCs w:val="28"/>
                <w:lang w:eastAsia="ru-RU"/>
              </w:rPr>
              <w:lastRenderedPageBreak/>
              <w:t>Методические (учебно-</w:t>
            </w:r>
            <w:proofErr w:type="spellStart"/>
            <w:r w:rsidRPr="003C02F8">
              <w:rPr>
                <w:rFonts w:ascii="Times New Roman" w:eastAsia="Times New Roman" w:hAnsi="Times New Roman" w:cs="Times New Roman"/>
                <w:bCs/>
                <w:sz w:val="28"/>
                <w:szCs w:val="28"/>
                <w:lang w:eastAsia="ru-RU"/>
              </w:rPr>
              <w:t>методи</w:t>
            </w:r>
            <w:proofErr w:type="spellEnd"/>
            <w:r w:rsidRPr="003C02F8">
              <w:rPr>
                <w:rFonts w:ascii="Times New Roman" w:eastAsia="Times New Roman" w:hAnsi="Times New Roman" w:cs="Times New Roman"/>
                <w:bCs/>
                <w:sz w:val="28"/>
                <w:szCs w:val="28"/>
                <w:lang w:eastAsia="ru-RU"/>
              </w:rPr>
              <w:t>-</w:t>
            </w:r>
            <w:proofErr w:type="spellStart"/>
            <w:r w:rsidRPr="003C02F8">
              <w:rPr>
                <w:rFonts w:ascii="Times New Roman" w:eastAsia="Times New Roman" w:hAnsi="Times New Roman" w:cs="Times New Roman"/>
                <w:bCs/>
                <w:sz w:val="28"/>
                <w:szCs w:val="28"/>
                <w:lang w:eastAsia="ru-RU"/>
              </w:rPr>
              <w:t>ческие</w:t>
            </w:r>
            <w:proofErr w:type="spellEnd"/>
            <w:r w:rsidRPr="003C02F8">
              <w:rPr>
                <w:rFonts w:ascii="Times New Roman" w:eastAsia="Times New Roman" w:hAnsi="Times New Roman" w:cs="Times New Roman"/>
                <w:bCs/>
                <w:sz w:val="28"/>
                <w:szCs w:val="28"/>
                <w:lang w:eastAsia="ru-RU"/>
              </w:rPr>
              <w:t xml:space="preserve">) учреждения всех </w:t>
            </w:r>
            <w:proofErr w:type="spellStart"/>
            <w:r w:rsidRPr="003C02F8">
              <w:rPr>
                <w:rFonts w:ascii="Times New Roman" w:eastAsia="Times New Roman" w:hAnsi="Times New Roman" w:cs="Times New Roman"/>
                <w:bCs/>
                <w:sz w:val="28"/>
                <w:szCs w:val="28"/>
                <w:lang w:eastAsia="ru-RU"/>
              </w:rPr>
              <w:t>наимено-ваний</w:t>
            </w:r>
            <w:proofErr w:type="spellEnd"/>
            <w:r w:rsidRPr="003C02F8">
              <w:rPr>
                <w:rFonts w:ascii="Times New Roman" w:eastAsia="Times New Roman" w:hAnsi="Times New Roman" w:cs="Times New Roman"/>
                <w:bCs/>
                <w:sz w:val="28"/>
                <w:szCs w:val="28"/>
                <w:lang w:eastAsia="ru-RU"/>
              </w:rPr>
              <w:t xml:space="preserve"> (независимо от ведомственной подчиненности)</w:t>
            </w:r>
          </w:p>
        </w:tc>
        <w:tc>
          <w:tcPr>
            <w:tcW w:w="5671" w:type="dxa"/>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t>Руководители, их заместители, заведующие: секторами, кабинетами, лабораториями, отдела</w:t>
            </w:r>
            <w:r w:rsidR="00EC48F5">
              <w:rPr>
                <w:rFonts w:ascii="Times New Roman" w:eastAsia="Times New Roman" w:hAnsi="Times New Roman" w:cs="Times New Roman"/>
                <w:bCs/>
                <w:sz w:val="28"/>
                <w:szCs w:val="28"/>
                <w:lang w:eastAsia="ru-RU"/>
              </w:rPr>
              <w:t>ми; научные сотрудники, деятель</w:t>
            </w:r>
            <w:r w:rsidRPr="003C02F8">
              <w:rPr>
                <w:rFonts w:ascii="Times New Roman" w:eastAsia="Times New Roman" w:hAnsi="Times New Roman" w:cs="Times New Roman"/>
                <w:bCs/>
                <w:sz w:val="28"/>
                <w:szCs w:val="28"/>
                <w:lang w:eastAsia="ru-RU"/>
              </w:rPr>
              <w:t>ность которых связана с методическим обеспе</w:t>
            </w:r>
            <w:r w:rsidR="00EC48F5">
              <w:rPr>
                <w:rFonts w:ascii="Times New Roman" w:eastAsia="Times New Roman" w:hAnsi="Times New Roman" w:cs="Times New Roman"/>
                <w:bCs/>
                <w:sz w:val="28"/>
                <w:szCs w:val="28"/>
                <w:lang w:eastAsia="ru-RU"/>
              </w:rPr>
              <w:t>чением; старшие методисты, мето</w:t>
            </w:r>
            <w:r w:rsidRPr="003C02F8">
              <w:rPr>
                <w:rFonts w:ascii="Times New Roman" w:eastAsia="Times New Roman" w:hAnsi="Times New Roman" w:cs="Times New Roman"/>
                <w:bCs/>
                <w:sz w:val="28"/>
                <w:szCs w:val="28"/>
                <w:lang w:eastAsia="ru-RU"/>
              </w:rPr>
              <w:t>дисты</w:t>
            </w:r>
          </w:p>
        </w:tc>
      </w:tr>
      <w:tr w:rsidR="003C02F8" w:rsidRPr="003C02F8" w:rsidTr="00220F37">
        <w:tc>
          <w:tcPr>
            <w:tcW w:w="4785" w:type="dxa"/>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t>Органы управления образованием и ор</w:t>
            </w:r>
            <w:r w:rsidR="00EC48F5">
              <w:rPr>
                <w:rFonts w:ascii="Times New Roman" w:eastAsia="Times New Roman" w:hAnsi="Times New Roman" w:cs="Times New Roman"/>
                <w:bCs/>
                <w:sz w:val="28"/>
                <w:szCs w:val="28"/>
                <w:lang w:eastAsia="ru-RU"/>
              </w:rPr>
              <w:t>ганы   (структурные  подразделе</w:t>
            </w:r>
            <w:r w:rsidRPr="003C02F8">
              <w:rPr>
                <w:rFonts w:ascii="Times New Roman" w:eastAsia="Times New Roman" w:hAnsi="Times New Roman" w:cs="Times New Roman"/>
                <w:bCs/>
                <w:sz w:val="28"/>
                <w:szCs w:val="28"/>
                <w:lang w:eastAsia="ru-RU"/>
              </w:rPr>
              <w:t xml:space="preserve">ния), </w:t>
            </w:r>
            <w:r w:rsidRPr="003C02F8">
              <w:rPr>
                <w:rFonts w:ascii="Times New Roman" w:eastAsia="Times New Roman" w:hAnsi="Times New Roman" w:cs="Times New Roman"/>
                <w:bCs/>
                <w:sz w:val="28"/>
                <w:szCs w:val="28"/>
                <w:lang w:eastAsia="ru-RU"/>
              </w:rPr>
              <w:lastRenderedPageBreak/>
              <w:t>осуществляющие руководство образовательными учреждениями.</w:t>
            </w:r>
          </w:p>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t>Отделы (бюро) технического об</w:t>
            </w:r>
            <w:r w:rsidR="00842357">
              <w:rPr>
                <w:rFonts w:ascii="Times New Roman" w:eastAsia="Times New Roman" w:hAnsi="Times New Roman" w:cs="Times New Roman"/>
                <w:bCs/>
                <w:sz w:val="28"/>
                <w:szCs w:val="28"/>
                <w:lang w:eastAsia="ru-RU"/>
              </w:rPr>
              <w:t>уче</w:t>
            </w:r>
            <w:r w:rsidRPr="003C02F8">
              <w:rPr>
                <w:rFonts w:ascii="Times New Roman" w:eastAsia="Times New Roman" w:hAnsi="Times New Roman" w:cs="Times New Roman"/>
                <w:bCs/>
                <w:sz w:val="28"/>
                <w:szCs w:val="28"/>
                <w:lang w:eastAsia="ru-RU"/>
              </w:rPr>
              <w:t>ния, отделы кадров организаций, подр</w:t>
            </w:r>
            <w:r w:rsidR="00EC48F5">
              <w:rPr>
                <w:rFonts w:ascii="Times New Roman" w:eastAsia="Times New Roman" w:hAnsi="Times New Roman" w:cs="Times New Roman"/>
                <w:bCs/>
                <w:sz w:val="28"/>
                <w:szCs w:val="28"/>
                <w:lang w:eastAsia="ru-RU"/>
              </w:rPr>
              <w:t>азделений министерств (ве</w:t>
            </w:r>
            <w:r w:rsidRPr="003C02F8">
              <w:rPr>
                <w:rFonts w:ascii="Times New Roman" w:eastAsia="Times New Roman" w:hAnsi="Times New Roman" w:cs="Times New Roman"/>
                <w:bCs/>
                <w:sz w:val="28"/>
                <w:szCs w:val="28"/>
                <w:lang w:eastAsia="ru-RU"/>
              </w:rPr>
              <w:t xml:space="preserve">домств), занимающихся вопросами подготовки и повышения </w:t>
            </w:r>
            <w:proofErr w:type="spellStart"/>
            <w:r w:rsidRPr="003C02F8">
              <w:rPr>
                <w:rFonts w:ascii="Times New Roman" w:eastAsia="Times New Roman" w:hAnsi="Times New Roman" w:cs="Times New Roman"/>
                <w:bCs/>
                <w:sz w:val="28"/>
                <w:szCs w:val="28"/>
                <w:lang w:eastAsia="ru-RU"/>
              </w:rPr>
              <w:t>квалифи-кации</w:t>
            </w:r>
            <w:proofErr w:type="spellEnd"/>
            <w:r w:rsidRPr="003C02F8">
              <w:rPr>
                <w:rFonts w:ascii="Times New Roman" w:eastAsia="Times New Roman" w:hAnsi="Times New Roman" w:cs="Times New Roman"/>
                <w:bCs/>
                <w:sz w:val="28"/>
                <w:szCs w:val="28"/>
                <w:lang w:eastAsia="ru-RU"/>
              </w:rPr>
              <w:t xml:space="preserve"> кадров на производстве</w:t>
            </w:r>
          </w:p>
        </w:tc>
        <w:tc>
          <w:tcPr>
            <w:tcW w:w="5671" w:type="dxa"/>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lastRenderedPageBreak/>
              <w:t xml:space="preserve">Руководящие, инспекторские, методические должности, инструкторские, а также другие должности специалистов (за </w:t>
            </w:r>
            <w:r w:rsidRPr="003C02F8">
              <w:rPr>
                <w:rFonts w:ascii="Times New Roman" w:eastAsia="Times New Roman" w:hAnsi="Times New Roman" w:cs="Times New Roman"/>
                <w:bCs/>
                <w:sz w:val="28"/>
                <w:szCs w:val="28"/>
                <w:lang w:eastAsia="ru-RU"/>
              </w:rPr>
              <w:lastRenderedPageBreak/>
              <w:t>исключением работы на долж</w:t>
            </w:r>
            <w:r w:rsidR="00EC48F5">
              <w:rPr>
                <w:rFonts w:ascii="Times New Roman" w:eastAsia="Times New Roman" w:hAnsi="Times New Roman" w:cs="Times New Roman"/>
                <w:bCs/>
                <w:sz w:val="28"/>
                <w:szCs w:val="28"/>
                <w:lang w:eastAsia="ru-RU"/>
              </w:rPr>
              <w:t>ностях, связанных с эконо</w:t>
            </w:r>
            <w:r w:rsidRPr="003C02F8">
              <w:rPr>
                <w:rFonts w:ascii="Times New Roman" w:eastAsia="Times New Roman" w:hAnsi="Times New Roman" w:cs="Times New Roman"/>
                <w:bCs/>
                <w:sz w:val="28"/>
                <w:szCs w:val="28"/>
                <w:lang w:eastAsia="ru-RU"/>
              </w:rPr>
              <w:t>мической, финансовой, хозяйственной деятельно</w:t>
            </w:r>
            <w:r w:rsidR="00EC48F5">
              <w:rPr>
                <w:rFonts w:ascii="Times New Roman" w:eastAsia="Times New Roman" w:hAnsi="Times New Roman" w:cs="Times New Roman"/>
                <w:bCs/>
                <w:sz w:val="28"/>
                <w:szCs w:val="28"/>
                <w:lang w:eastAsia="ru-RU"/>
              </w:rPr>
              <w:t>стью, со строительством, снабже</w:t>
            </w:r>
            <w:r w:rsidRPr="003C02F8">
              <w:rPr>
                <w:rFonts w:ascii="Times New Roman" w:eastAsia="Times New Roman" w:hAnsi="Times New Roman" w:cs="Times New Roman"/>
                <w:bCs/>
                <w:sz w:val="28"/>
                <w:szCs w:val="28"/>
                <w:lang w:eastAsia="ru-RU"/>
              </w:rPr>
              <w:t>нием, делопроизводством).</w:t>
            </w:r>
          </w:p>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t xml:space="preserve">Штатные </w:t>
            </w:r>
            <w:r w:rsidR="00EC48F5">
              <w:rPr>
                <w:rFonts w:ascii="Times New Roman" w:eastAsia="Times New Roman" w:hAnsi="Times New Roman" w:cs="Times New Roman"/>
                <w:bCs/>
                <w:sz w:val="28"/>
                <w:szCs w:val="28"/>
                <w:lang w:eastAsia="ru-RU"/>
              </w:rPr>
              <w:t>преподаватели, мастера производ</w:t>
            </w:r>
            <w:r w:rsidRPr="003C02F8">
              <w:rPr>
                <w:rFonts w:ascii="Times New Roman" w:eastAsia="Times New Roman" w:hAnsi="Times New Roman" w:cs="Times New Roman"/>
                <w:bCs/>
                <w:sz w:val="28"/>
                <w:szCs w:val="28"/>
                <w:lang w:eastAsia="ru-RU"/>
              </w:rPr>
              <w:t>ственно</w:t>
            </w:r>
            <w:r w:rsidR="002D57AA">
              <w:rPr>
                <w:rFonts w:ascii="Times New Roman" w:eastAsia="Times New Roman" w:hAnsi="Times New Roman" w:cs="Times New Roman"/>
                <w:bCs/>
                <w:sz w:val="28"/>
                <w:szCs w:val="28"/>
                <w:lang w:eastAsia="ru-RU"/>
              </w:rPr>
              <w:t>го обучения рабочих на производ</w:t>
            </w:r>
            <w:r w:rsidRPr="003C02F8">
              <w:rPr>
                <w:rFonts w:ascii="Times New Roman" w:eastAsia="Times New Roman" w:hAnsi="Times New Roman" w:cs="Times New Roman"/>
                <w:bCs/>
                <w:sz w:val="28"/>
                <w:szCs w:val="28"/>
                <w:lang w:eastAsia="ru-RU"/>
              </w:rPr>
              <w:t>стве, руко</w:t>
            </w:r>
            <w:r w:rsidR="002D57AA">
              <w:rPr>
                <w:rFonts w:ascii="Times New Roman" w:eastAsia="Times New Roman" w:hAnsi="Times New Roman" w:cs="Times New Roman"/>
                <w:bCs/>
                <w:sz w:val="28"/>
                <w:szCs w:val="28"/>
                <w:lang w:eastAsia="ru-RU"/>
              </w:rPr>
              <w:t>водящие, инспекторские, инженер</w:t>
            </w:r>
            <w:r w:rsidRPr="003C02F8">
              <w:rPr>
                <w:rFonts w:ascii="Times New Roman" w:eastAsia="Times New Roman" w:hAnsi="Times New Roman" w:cs="Times New Roman"/>
                <w:bCs/>
                <w:sz w:val="28"/>
                <w:szCs w:val="28"/>
                <w:lang w:eastAsia="ru-RU"/>
              </w:rPr>
              <w:t>ные, методические должности, деятельность которых связана с вопросами подготовки и повышения квалификации</w:t>
            </w:r>
          </w:p>
        </w:tc>
      </w:tr>
      <w:tr w:rsidR="003C02F8" w:rsidRPr="003C02F8" w:rsidTr="00220F37">
        <w:tc>
          <w:tcPr>
            <w:tcW w:w="4785" w:type="dxa"/>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lastRenderedPageBreak/>
              <w:t>Образовательные учреждения РОСТО (ДОСААФ) и гражданской авиации</w:t>
            </w:r>
          </w:p>
        </w:tc>
        <w:tc>
          <w:tcPr>
            <w:tcW w:w="5671" w:type="dxa"/>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t>Руководящий, командно-летный, командно-инстр</w:t>
            </w:r>
            <w:r w:rsidR="002D57AA">
              <w:rPr>
                <w:rFonts w:ascii="Times New Roman" w:eastAsia="Times New Roman" w:hAnsi="Times New Roman" w:cs="Times New Roman"/>
                <w:bCs/>
                <w:sz w:val="28"/>
                <w:szCs w:val="28"/>
                <w:lang w:eastAsia="ru-RU"/>
              </w:rPr>
              <w:t>укторский, инженерно-инструктор</w:t>
            </w:r>
            <w:r w:rsidRPr="003C02F8">
              <w:rPr>
                <w:rFonts w:ascii="Times New Roman" w:eastAsia="Times New Roman" w:hAnsi="Times New Roman" w:cs="Times New Roman"/>
                <w:bCs/>
                <w:sz w:val="28"/>
                <w:szCs w:val="28"/>
                <w:lang w:eastAsia="ru-RU"/>
              </w:rPr>
              <w:t xml:space="preserve">ский, инструкторский и преподавательский составы, </w:t>
            </w:r>
            <w:r w:rsidR="002D57AA">
              <w:rPr>
                <w:rFonts w:ascii="Times New Roman" w:eastAsia="Times New Roman" w:hAnsi="Times New Roman" w:cs="Times New Roman"/>
                <w:bCs/>
                <w:sz w:val="28"/>
                <w:szCs w:val="28"/>
                <w:lang w:eastAsia="ru-RU"/>
              </w:rPr>
              <w:t>мастера производственного обуче</w:t>
            </w:r>
            <w:r w:rsidRPr="003C02F8">
              <w:rPr>
                <w:rFonts w:ascii="Times New Roman" w:eastAsia="Times New Roman" w:hAnsi="Times New Roman" w:cs="Times New Roman"/>
                <w:bCs/>
                <w:sz w:val="28"/>
                <w:szCs w:val="28"/>
                <w:lang w:eastAsia="ru-RU"/>
              </w:rPr>
              <w:t>ния, инженеры-инструкторы-методисты, инженеры-летчики-методисты</w:t>
            </w:r>
          </w:p>
        </w:tc>
      </w:tr>
      <w:tr w:rsidR="003C02F8" w:rsidRPr="003C02F8" w:rsidTr="00220F37">
        <w:tc>
          <w:tcPr>
            <w:tcW w:w="4785" w:type="dxa"/>
          </w:tcPr>
          <w:p w:rsidR="003C02F8" w:rsidRPr="003C02F8" w:rsidRDefault="002D57AA"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Общежития учреждений, предприя</w:t>
            </w:r>
            <w:r w:rsidR="003C02F8" w:rsidRPr="003C02F8">
              <w:rPr>
                <w:rFonts w:ascii="Times New Roman" w:eastAsia="Times New Roman" w:hAnsi="Times New Roman" w:cs="Times New Roman"/>
                <w:bCs/>
                <w:sz w:val="28"/>
                <w:szCs w:val="28"/>
                <w:lang w:eastAsia="ru-RU"/>
              </w:rPr>
              <w:t>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учреждения и подразделения предприятий и организаций по работе с детьми и подростками</w:t>
            </w:r>
          </w:p>
        </w:tc>
        <w:tc>
          <w:tcPr>
            <w:tcW w:w="5671" w:type="dxa"/>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t>Воспитате</w:t>
            </w:r>
            <w:r w:rsidR="002D57AA">
              <w:rPr>
                <w:rFonts w:ascii="Times New Roman" w:eastAsia="Times New Roman" w:hAnsi="Times New Roman" w:cs="Times New Roman"/>
                <w:bCs/>
                <w:sz w:val="28"/>
                <w:szCs w:val="28"/>
                <w:lang w:eastAsia="ru-RU"/>
              </w:rPr>
              <w:t>ли, педагоги-организаторы, педа</w:t>
            </w:r>
            <w:r w:rsidRPr="003C02F8">
              <w:rPr>
                <w:rFonts w:ascii="Times New Roman" w:eastAsia="Times New Roman" w:hAnsi="Times New Roman" w:cs="Times New Roman"/>
                <w:bCs/>
                <w:sz w:val="28"/>
                <w:szCs w:val="28"/>
                <w:lang w:eastAsia="ru-RU"/>
              </w:rPr>
              <w:t>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
        </w:tc>
      </w:tr>
      <w:tr w:rsidR="003C02F8" w:rsidRPr="003C02F8" w:rsidTr="00220F37">
        <w:tc>
          <w:tcPr>
            <w:tcW w:w="4785" w:type="dxa"/>
          </w:tcPr>
          <w:p w:rsidR="003C02F8" w:rsidRPr="003C02F8" w:rsidRDefault="003C02F8" w:rsidP="00842357">
            <w:pPr>
              <w:autoSpaceDE w:val="0"/>
              <w:autoSpaceDN w:val="0"/>
              <w:adjustRightInd w:val="0"/>
              <w:spacing w:after="0" w:line="240" w:lineRule="auto"/>
              <w:ind w:firstLine="709"/>
              <w:jc w:val="both"/>
              <w:rPr>
                <w:rFonts w:ascii="Arial" w:eastAsia="Times New Roman" w:hAnsi="Arial" w:cs="Arial"/>
                <w:sz w:val="28"/>
                <w:szCs w:val="28"/>
                <w:lang w:eastAsia="ru-RU"/>
              </w:rPr>
            </w:pPr>
            <w:r w:rsidRPr="003C02F8">
              <w:rPr>
                <w:rFonts w:ascii="Times New Roman" w:eastAsia="Times New Roman" w:hAnsi="Times New Roman" w:cs="Times New Roman"/>
                <w:bCs/>
                <w:sz w:val="28"/>
                <w:szCs w:val="28"/>
                <w:lang w:eastAsia="ru-RU"/>
              </w:rPr>
              <w:t>Исправительные колонии,</w:t>
            </w:r>
            <w:r w:rsidR="002D57AA">
              <w:rPr>
                <w:rFonts w:ascii="Times New Roman" w:eastAsia="Times New Roman" w:hAnsi="Times New Roman" w:cs="Times New Roman"/>
                <w:bCs/>
                <w:sz w:val="28"/>
                <w:szCs w:val="28"/>
                <w:lang w:eastAsia="ru-RU"/>
              </w:rPr>
              <w:t xml:space="preserve"> воспита</w:t>
            </w:r>
            <w:r w:rsidRPr="003C02F8">
              <w:rPr>
                <w:rFonts w:ascii="Times New Roman" w:eastAsia="Times New Roman" w:hAnsi="Times New Roman" w:cs="Times New Roman"/>
                <w:bCs/>
                <w:sz w:val="28"/>
                <w:szCs w:val="28"/>
                <w:lang w:eastAsia="ru-RU"/>
              </w:rPr>
              <w:t>тельные колонии, следственные изоляторы и тюрьмы, лечебно-исправительные учреждения</w:t>
            </w:r>
          </w:p>
        </w:tc>
        <w:tc>
          <w:tcPr>
            <w:tcW w:w="5671" w:type="dxa"/>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t>Работа (служба) при наличии педагоги-</w:t>
            </w:r>
            <w:proofErr w:type="spellStart"/>
            <w:r w:rsidRPr="003C02F8">
              <w:rPr>
                <w:rFonts w:ascii="Times New Roman" w:eastAsia="Times New Roman" w:hAnsi="Times New Roman" w:cs="Times New Roman"/>
                <w:bCs/>
                <w:sz w:val="28"/>
                <w:szCs w:val="28"/>
                <w:lang w:eastAsia="ru-RU"/>
              </w:rPr>
              <w:t>ческого</w:t>
            </w:r>
            <w:proofErr w:type="spellEnd"/>
            <w:r w:rsidRPr="003C02F8">
              <w:rPr>
                <w:rFonts w:ascii="Times New Roman" w:eastAsia="Times New Roman" w:hAnsi="Times New Roman" w:cs="Times New Roman"/>
                <w:bCs/>
                <w:sz w:val="28"/>
                <w:szCs w:val="28"/>
                <w:lang w:eastAsia="ru-RU"/>
              </w:rPr>
              <w:t xml:space="preserve"> образования на должностях: заместитель начальника по воспитательной работе, начальник отряда, старший </w:t>
            </w:r>
            <w:proofErr w:type="spellStart"/>
            <w:r w:rsidRPr="003C02F8">
              <w:rPr>
                <w:rFonts w:ascii="Times New Roman" w:eastAsia="Times New Roman" w:hAnsi="Times New Roman" w:cs="Times New Roman"/>
                <w:bCs/>
                <w:sz w:val="28"/>
                <w:szCs w:val="28"/>
                <w:lang w:eastAsia="ru-RU"/>
              </w:rPr>
              <w:t>инспек</w:t>
            </w:r>
            <w:proofErr w:type="spellEnd"/>
            <w:r w:rsidRPr="003C02F8">
              <w:rPr>
                <w:rFonts w:ascii="Times New Roman" w:eastAsia="Times New Roman" w:hAnsi="Times New Roman" w:cs="Times New Roman"/>
                <w:bCs/>
                <w:sz w:val="28"/>
                <w:szCs w:val="28"/>
                <w:lang w:eastAsia="ru-RU"/>
              </w:rPr>
              <w:t>-тор,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w:t>
            </w:r>
            <w:proofErr w:type="spellStart"/>
            <w:r w:rsidRPr="003C02F8">
              <w:rPr>
                <w:rFonts w:ascii="Times New Roman" w:eastAsia="Times New Roman" w:hAnsi="Times New Roman" w:cs="Times New Roman"/>
                <w:bCs/>
                <w:sz w:val="28"/>
                <w:szCs w:val="28"/>
                <w:lang w:eastAsia="ru-RU"/>
              </w:rPr>
              <w:t>ший</w:t>
            </w:r>
            <w:proofErr w:type="spellEnd"/>
            <w:r w:rsidRPr="003C02F8">
              <w:rPr>
                <w:rFonts w:ascii="Times New Roman" w:eastAsia="Times New Roman" w:hAnsi="Times New Roman" w:cs="Times New Roman"/>
                <w:bCs/>
                <w:sz w:val="28"/>
                <w:szCs w:val="28"/>
                <w:lang w:eastAsia="ru-RU"/>
              </w:rPr>
              <w:t xml:space="preserve"> инспектор и инспектор по охране и режиму, заведующий учебно-техническим кабинетом, психолог</w:t>
            </w:r>
          </w:p>
        </w:tc>
      </w:tr>
      <w:tr w:rsidR="003C02F8" w:rsidRPr="003C02F8" w:rsidTr="00220F37">
        <w:tc>
          <w:tcPr>
            <w:tcW w:w="10456" w:type="dxa"/>
            <w:gridSpan w:val="2"/>
            <w:tcBorders>
              <w:left w:val="nil"/>
              <w:bottom w:val="nil"/>
              <w:right w:val="nil"/>
            </w:tcBorders>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18"/>
                <w:szCs w:val="18"/>
                <w:lang w:eastAsia="ru-RU"/>
              </w:rPr>
            </w:pPr>
          </w:p>
          <w:p w:rsidR="001E7456"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t xml:space="preserve">Примечание. В стаж педагогической работы включается время работы в качестве </w:t>
            </w:r>
          </w:p>
          <w:p w:rsidR="001E7456" w:rsidRDefault="001E7456"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p>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C02F8">
              <w:rPr>
                <w:rFonts w:ascii="Times New Roman" w:eastAsia="Times New Roman" w:hAnsi="Times New Roman" w:cs="Times New Roman"/>
                <w:bCs/>
                <w:sz w:val="28"/>
                <w:szCs w:val="28"/>
                <w:lang w:eastAsia="ru-RU"/>
              </w:rPr>
              <w:lastRenderedPageBreak/>
              <w:t>учителей-дефектологов, логопедов, воспитателей в учреждениях здравоохранения и социального обеспечения для взрослых, методистов организационно-методического отдела учреждений здравоохранения Республики Татарстан;</w:t>
            </w:r>
          </w:p>
        </w:tc>
      </w:tr>
    </w:tbl>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время работы в других учреждениях и организациях, службы в Вооруженных Силах СССР и Российской Федерации, обучения в учреждениях высшего и среднего профессионального образования в следующем порядке:</w:t>
      </w:r>
    </w:p>
    <w:p w:rsidR="003C02F8" w:rsidRPr="003C02F8" w:rsidRDefault="003C02F8" w:rsidP="00842357">
      <w:pPr>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педагогическим работникам в стаж педагогической работы засчитывается без всяких условий и ограничений:</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время работы в должности заведующего фильмотекой и методиста фильмотеки;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учреждений);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3C02F8">
        <w:rPr>
          <w:rFonts w:ascii="Times New Roman" w:eastAsia="Calibri" w:hAnsi="Times New Roman" w:cs="Times New Roman"/>
          <w:sz w:val="28"/>
          <w:szCs w:val="28"/>
          <w:lang w:eastAsia="ru-RU"/>
        </w:rPr>
        <w:t>профтехобразования</w:t>
      </w:r>
      <w:proofErr w:type="spellEnd"/>
      <w:r w:rsidRPr="003C02F8">
        <w:rPr>
          <w:rFonts w:ascii="Times New Roman" w:eastAsia="Calibri" w:hAnsi="Times New Roman" w:cs="Times New Roman"/>
          <w:sz w:val="28"/>
          <w:szCs w:val="28"/>
          <w:lang w:eastAsia="ru-RU"/>
        </w:rPr>
        <w:t>);комиссиях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время обучения (по очной форме) в аспирантуре, учреждениях высшего и среднего профессионального образования, имеющих государственную аккредитацию.</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образовательном учреждении или профилю преподаваемого предмета (курса, дисциплины, кружка):</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преподавателям-организаторам (основ безопасности жизнедеятельности, допризывной подготовки);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учреждений (классов) с углубленным изучением отдельных предметов;</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мастерам производственного обучения;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педагогам дополнительного образования;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педагогическим работникам экспериментальных образовательных учреждений;</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педагогам-психологам;</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методистам;</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педагогическим работникам учреждений среднего профессионального образования (отделений) культуры и искусства, музыкально-педагогических, художественно-графических, музыкальных;</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преподавателям учреждений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учреждений,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Воспитателям (старшим воспитателям) дошкольных образовательных учреждений, домов ребенка в педагогический стаж включается время работы в должности медицинской сестры ясельной группы дошкольных образовательных учреждений, постовой медсестры домов ребенка, а воспитателям ясельных групп - время работы на медицинских должностях.</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учреждении высшего или среднего профессионального (педагогического) образования.</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При этом в педагогический стаж засчитываются только те месяцы, в течение которых выполнялась педагогическая работа.</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образовательного учреждения по согласованию с профсоюзным органом.</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учреждений. </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Критерии оценки эффективности деятельности работников учреждений утверждаются руководителем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работников учреждений и условия осуществления выплат определяются ежегодно на основании задач, поставленных перед учреждением.</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качество выполняемых работ рассчитываются по формуле:</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m:t>
                </m:r>
              </m:sub>
            </m:sSub>
          </m:e>
          <m:sub>
            <m:r>
              <w:rPr>
                <w:rFonts w:ascii="Cambria Math" w:hAnsi="Cambria Math"/>
                <w:sz w:val="28"/>
                <w:szCs w:val="28"/>
                <w:lang w:val="en-US"/>
              </w:rPr>
              <m:t>j</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FOT</m:t>
                </m:r>
              </m:e>
              <m:sub>
                <m:r>
                  <w:rPr>
                    <w:rFonts w:ascii="Cambria Math" w:hAnsi="Cambria Math"/>
                    <w:sz w:val="28"/>
                    <w:szCs w:val="28"/>
                  </w:rPr>
                  <m:t>k</m:t>
                </m:r>
              </m:sub>
            </m:sSub>
          </m:num>
          <m:den>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n</m:t>
                </m:r>
              </m:sup>
              <m:e>
                <m:nary>
                  <m:naryPr>
                    <m:chr m:val="∑"/>
                    <m:limLoc m:val="undOvr"/>
                    <m:ctrlPr>
                      <w:rPr>
                        <w:rFonts w:ascii="Cambria Math" w:hAnsi="Cambria Math"/>
                        <w:i/>
                        <w:sz w:val="28"/>
                        <w:szCs w:val="28"/>
                      </w:rPr>
                    </m:ctrlPr>
                  </m:naryPr>
                  <m:sub>
                    <m:r>
                      <w:rPr>
                        <w:rFonts w:ascii="Cambria Math" w:hAnsi="Cambria Math"/>
                        <w:sz w:val="28"/>
                        <w:szCs w:val="28"/>
                      </w:rPr>
                      <m:t>j=1</m:t>
                    </m:r>
                  </m:sub>
                  <m:sup>
                    <m:r>
                      <w:rPr>
                        <w:rFonts w:ascii="Cambria Math" w:hAnsi="Cambria Math"/>
                        <w:sz w:val="28"/>
                        <w:szCs w:val="28"/>
                      </w:rPr>
                      <m:t>m</m:t>
                    </m:r>
                  </m:sup>
                  <m:e>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ij</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e>
                </m:nary>
              </m:e>
            </m:nary>
            <m:r>
              <w:rPr>
                <w:rFonts w:ascii="Cambria Math" w:hAnsi="Cambria Math"/>
                <w:sz w:val="28"/>
                <w:szCs w:val="28"/>
              </w:rPr>
              <m:t>)</m:t>
            </m:r>
          </m:den>
        </m:f>
        <m:r>
          <w:rPr>
            <w:rFonts w:ascii="Cambria Math" w:hAnsi="Cambria Math"/>
            <w:sz w:val="28"/>
            <w:szCs w:val="28"/>
          </w:rPr>
          <m:t>×</m:t>
        </m:r>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ij</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e>
        </m:nary>
        <m:r>
          <w:rPr>
            <w:rFonts w:ascii="Cambria Math" w:hAnsi="Cambria Math"/>
            <w:sz w:val="28"/>
            <w:szCs w:val="28"/>
          </w:rPr>
          <m:t>)</m:t>
        </m:r>
      </m:oMath>
      <w:r w:rsidR="003C02F8" w:rsidRPr="003C02F8">
        <w:rPr>
          <w:rFonts w:ascii="Times New Roman" w:eastAsia="Calibri" w:hAnsi="Times New Roman" w:cs="Times New Roman"/>
          <w:sz w:val="28"/>
          <w:szCs w:val="28"/>
          <w:lang w:eastAsia="ru-RU"/>
        </w:rPr>
        <w:t xml:space="preserve"> ,</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m:t>
                </m:r>
              </m:sub>
            </m:sSub>
          </m:e>
          <m:sub>
            <m:r>
              <w:rPr>
                <w:rFonts w:ascii="Cambria Math" w:hAnsi="Cambria Math"/>
                <w:sz w:val="28"/>
                <w:szCs w:val="28"/>
              </w:rPr>
              <m:t>j</m:t>
            </m:r>
          </m:sub>
        </m:sSub>
      </m:oMath>
      <w:r w:rsidR="003C02F8" w:rsidRPr="003C02F8">
        <w:rPr>
          <w:rFonts w:ascii="Times New Roman" w:eastAsia="Calibri" w:hAnsi="Times New Roman" w:cs="Times New Roman"/>
          <w:sz w:val="28"/>
          <w:szCs w:val="28"/>
          <w:lang w:eastAsia="ru-RU"/>
        </w:rPr>
        <w:t xml:space="preserve"> – выплаты за качество выполняемых работ;</w:t>
      </w: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FOT</m:t>
            </m:r>
          </m:e>
          <m:sub>
            <m:r>
              <w:rPr>
                <w:rFonts w:ascii="Cambria Math" w:hAnsi="Cambria Math"/>
                <w:sz w:val="28"/>
                <w:szCs w:val="28"/>
              </w:rPr>
              <m:t>k</m:t>
            </m:r>
          </m:sub>
        </m:sSub>
      </m:oMath>
      <w:r w:rsidR="003C02F8" w:rsidRPr="003C02F8">
        <w:rPr>
          <w:rFonts w:ascii="Times New Roman" w:eastAsia="Calibri" w:hAnsi="Times New Roman" w:cs="Times New Roman"/>
          <w:sz w:val="28"/>
          <w:szCs w:val="28"/>
          <w:lang w:eastAsia="ru-RU"/>
        </w:rPr>
        <w:t xml:space="preserve"> - фонд оплаты труда, предусмотренный на выплаты за качество выполняемых работ;</w:t>
      </w: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lang w:val="en-US"/>
              </w:rPr>
            </m:ctrlPr>
          </m:sSubPr>
          <m:e>
            <m:r>
              <w:rPr>
                <w:rFonts w:ascii="Cambria Math" w:hAnsi="Cambria Math"/>
                <w:sz w:val="28"/>
                <w:szCs w:val="28"/>
                <w:lang w:val="en-US"/>
              </w:rPr>
              <m:t>I</m:t>
            </m:r>
          </m:e>
          <m:sub>
            <m:r>
              <w:rPr>
                <w:rFonts w:ascii="Cambria Math" w:hAnsi="Cambria Math"/>
                <w:sz w:val="28"/>
                <w:szCs w:val="28"/>
                <w:lang w:val="en-US"/>
              </w:rPr>
              <m:t>ij</m:t>
            </m:r>
          </m:sub>
        </m:sSub>
      </m:oMath>
      <w:r w:rsidR="003C02F8" w:rsidRPr="003C02F8">
        <w:rPr>
          <w:rFonts w:ascii="Times New Roman" w:eastAsia="Calibri" w:hAnsi="Times New Roman" w:cs="Times New Roman"/>
          <w:sz w:val="28"/>
          <w:szCs w:val="28"/>
          <w:lang w:eastAsia="ru-RU"/>
        </w:rPr>
        <w:t xml:space="preserve"> - отнормированный </w:t>
      </w:r>
      <w:proofErr w:type="spellStart"/>
      <w:r w:rsidR="003C02F8" w:rsidRPr="003C02F8">
        <w:rPr>
          <w:rFonts w:ascii="Times New Roman" w:eastAsia="Calibri" w:hAnsi="Times New Roman" w:cs="Times New Roman"/>
          <w:i/>
          <w:sz w:val="28"/>
          <w:szCs w:val="28"/>
          <w:lang w:val="en-US" w:eastAsia="ru-RU"/>
        </w:rPr>
        <w:t>i</w:t>
      </w:r>
      <w:proofErr w:type="spellEnd"/>
      <w:r w:rsidR="003C02F8" w:rsidRPr="003C02F8">
        <w:rPr>
          <w:rFonts w:ascii="Times New Roman" w:eastAsia="Calibri" w:hAnsi="Times New Roman" w:cs="Times New Roman"/>
          <w:sz w:val="28"/>
          <w:szCs w:val="28"/>
          <w:lang w:eastAsia="ru-RU"/>
        </w:rPr>
        <w:t xml:space="preserve">-й критерий оценки эффективности деятельности по          </w:t>
      </w:r>
      <w:r w:rsidR="003C02F8" w:rsidRPr="003C02F8">
        <w:rPr>
          <w:rFonts w:ascii="Times New Roman" w:eastAsia="Calibri" w:hAnsi="Times New Roman" w:cs="Times New Roman"/>
          <w:i/>
          <w:sz w:val="28"/>
          <w:szCs w:val="28"/>
          <w:lang w:val="en-US" w:eastAsia="ru-RU"/>
        </w:rPr>
        <w:t>j</w:t>
      </w:r>
      <w:r w:rsidR="003C02F8" w:rsidRPr="003C02F8">
        <w:rPr>
          <w:rFonts w:ascii="Times New Roman" w:eastAsia="Calibri" w:hAnsi="Times New Roman" w:cs="Times New Roman"/>
          <w:sz w:val="28"/>
          <w:szCs w:val="28"/>
          <w:lang w:eastAsia="ru-RU"/>
        </w:rPr>
        <w:t>-му работнику;</w:t>
      </w: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oMath>
      <w:r w:rsidR="003C02F8" w:rsidRPr="003C02F8">
        <w:rPr>
          <w:rFonts w:ascii="Times New Roman" w:eastAsia="Calibri" w:hAnsi="Times New Roman" w:cs="Times New Roman"/>
          <w:sz w:val="28"/>
          <w:szCs w:val="28"/>
          <w:lang w:eastAsia="ru-RU"/>
        </w:rPr>
        <w:t xml:space="preserve"> – относительный весовой коэффициент </w:t>
      </w:r>
      <w:proofErr w:type="spellStart"/>
      <w:r w:rsidR="003C02F8" w:rsidRPr="003C02F8">
        <w:rPr>
          <w:rFonts w:ascii="Times New Roman" w:eastAsia="Calibri" w:hAnsi="Times New Roman" w:cs="Times New Roman"/>
          <w:i/>
          <w:sz w:val="28"/>
          <w:szCs w:val="28"/>
          <w:lang w:val="en-US" w:eastAsia="ru-RU"/>
        </w:rPr>
        <w:t>i</w:t>
      </w:r>
      <w:proofErr w:type="spellEnd"/>
      <w:r w:rsidR="003C02F8" w:rsidRPr="003C02F8">
        <w:rPr>
          <w:rFonts w:ascii="Times New Roman" w:eastAsia="Calibri" w:hAnsi="Times New Roman" w:cs="Times New Roman"/>
          <w:sz w:val="28"/>
          <w:szCs w:val="28"/>
          <w:lang w:eastAsia="ru-RU"/>
        </w:rPr>
        <w:t>-го критерия оценки эффективности деятельности;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r>
          <w:rPr>
            <w:rFonts w:ascii="Cambria Math" w:hAnsi="Cambria Math"/>
            <w:sz w:val="28"/>
            <w:szCs w:val="28"/>
            <w:lang w:val="en-US"/>
          </w:rPr>
          <m:t>n</m:t>
        </m:r>
      </m:oMath>
      <w:r w:rsidRPr="003C02F8">
        <w:rPr>
          <w:rFonts w:ascii="Times New Roman" w:eastAsia="Calibri" w:hAnsi="Times New Roman" w:cs="Times New Roman"/>
          <w:sz w:val="28"/>
          <w:szCs w:val="28"/>
          <w:lang w:eastAsia="ru-RU"/>
        </w:rPr>
        <w:t xml:space="preserve"> – количество критериев оценки эффективности деятельности;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r>
          <w:rPr>
            <w:rFonts w:ascii="Cambria Math" w:hAnsi="Cambria Math"/>
            <w:sz w:val="28"/>
            <w:szCs w:val="28"/>
            <w:lang w:val="en-US"/>
          </w:rPr>
          <m:t>m</m:t>
        </m:r>
      </m:oMath>
      <w:r w:rsidRPr="003C02F8">
        <w:rPr>
          <w:rFonts w:ascii="Times New Roman" w:eastAsia="Calibri" w:hAnsi="Times New Roman" w:cs="Times New Roman"/>
          <w:sz w:val="28"/>
          <w:szCs w:val="28"/>
          <w:lang w:eastAsia="ru-RU"/>
        </w:rPr>
        <w:t xml:space="preserve"> – численность работников учреждения.</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3C02F8">
        <w:rPr>
          <w:rFonts w:ascii="Times New Roman" w:eastAsia="Calibri" w:hAnsi="Times New Roman" w:cs="Times New Roman"/>
          <w:sz w:val="28"/>
          <w:szCs w:val="28"/>
          <w:lang w:eastAsia="ru-RU"/>
        </w:rPr>
        <w:t>отнормированного</w:t>
      </w:r>
      <w:proofErr w:type="spellEnd"/>
      <w:r w:rsidRPr="003C02F8">
        <w:rPr>
          <w:rFonts w:ascii="Times New Roman" w:eastAsia="Calibri" w:hAnsi="Times New Roman" w:cs="Times New Roman"/>
          <w:sz w:val="28"/>
          <w:szCs w:val="28"/>
          <w:lang w:eastAsia="ru-RU"/>
        </w:rPr>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w:t>
      </w:r>
      <w:proofErr w:type="spellStart"/>
      <w:r w:rsidRPr="003C02F8">
        <w:rPr>
          <w:rFonts w:ascii="Times New Roman" w:eastAsia="Calibri" w:hAnsi="Times New Roman" w:cs="Times New Roman"/>
          <w:sz w:val="28"/>
          <w:szCs w:val="28"/>
          <w:lang w:eastAsia="ru-RU"/>
        </w:rPr>
        <w:t>деятельностиотнормированный</w:t>
      </w:r>
      <w:proofErr w:type="spellEnd"/>
      <w:r w:rsidRPr="003C02F8">
        <w:rPr>
          <w:rFonts w:ascii="Times New Roman" w:eastAsia="Calibri" w:hAnsi="Times New Roman" w:cs="Times New Roman"/>
          <w:sz w:val="28"/>
          <w:szCs w:val="28"/>
          <w:lang w:eastAsia="ru-RU"/>
        </w:rPr>
        <w:t xml:space="preserve"> критерий эффективности деятельности принимает значения от 0 до 1. При фактическом значении критерия эффективности ниже наихудшего значения значение </w:t>
      </w:r>
      <w:proofErr w:type="spellStart"/>
      <w:r w:rsidRPr="003C02F8">
        <w:rPr>
          <w:rFonts w:ascii="Times New Roman" w:eastAsia="Calibri" w:hAnsi="Times New Roman" w:cs="Times New Roman"/>
          <w:sz w:val="28"/>
          <w:szCs w:val="28"/>
          <w:lang w:eastAsia="ru-RU"/>
        </w:rPr>
        <w:t>отнормированного</w:t>
      </w:r>
      <w:proofErr w:type="spellEnd"/>
      <w:r w:rsidRPr="003C02F8">
        <w:rPr>
          <w:rFonts w:ascii="Times New Roman" w:eastAsia="Calibri" w:hAnsi="Times New Roman" w:cs="Times New Roman"/>
          <w:sz w:val="28"/>
          <w:szCs w:val="28"/>
          <w:lang w:eastAsia="ru-RU"/>
        </w:rPr>
        <w:t xml:space="preserve"> критерия принимается равным 0, при выше наилучшего - 1. </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Зависимость значения </w:t>
      </w:r>
      <w:proofErr w:type="spellStart"/>
      <w:r w:rsidRPr="003C02F8">
        <w:rPr>
          <w:rFonts w:ascii="Times New Roman" w:eastAsia="Calibri" w:hAnsi="Times New Roman" w:cs="Times New Roman"/>
          <w:sz w:val="28"/>
          <w:szCs w:val="28"/>
          <w:lang w:eastAsia="ru-RU"/>
        </w:rPr>
        <w:t>отнормированного</w:t>
      </w:r>
      <w:proofErr w:type="spellEnd"/>
      <w:r w:rsidRPr="003C02F8">
        <w:rPr>
          <w:rFonts w:ascii="Times New Roman" w:eastAsia="Calibri" w:hAnsi="Times New Roman" w:cs="Times New Roman"/>
          <w:sz w:val="28"/>
          <w:szCs w:val="28"/>
          <w:lang w:eastAsia="ru-RU"/>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proofErr w:type="spellStart"/>
      <w:r w:rsidRPr="003C02F8">
        <w:rPr>
          <w:rFonts w:ascii="Times New Roman" w:eastAsia="Calibri" w:hAnsi="Times New Roman" w:cs="Times New Roman"/>
          <w:sz w:val="28"/>
          <w:szCs w:val="28"/>
          <w:lang w:eastAsia="ru-RU"/>
        </w:rPr>
        <w:t>Отнормированный</w:t>
      </w:r>
      <w:proofErr w:type="spellEnd"/>
      <w:r w:rsidRPr="003C02F8">
        <w:rPr>
          <w:rFonts w:ascii="Times New Roman" w:eastAsia="Calibri" w:hAnsi="Times New Roman" w:cs="Times New Roman"/>
          <w:sz w:val="28"/>
          <w:szCs w:val="28"/>
          <w:lang w:eastAsia="ru-RU"/>
        </w:rPr>
        <w:t xml:space="preserve"> критерий при прямой зависимости его значения от значения критерия рассчитывается по формуле:</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FI</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i</m:t>
                </m:r>
              </m:sub>
            </m:sSub>
          </m:num>
          <m:den>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i</m:t>
                </m:r>
              </m:sub>
            </m:sSub>
          </m:den>
        </m:f>
      </m:oMath>
      <w:r w:rsidR="003C02F8" w:rsidRPr="003C02F8">
        <w:rPr>
          <w:rFonts w:ascii="Times New Roman" w:eastAsia="Calibri" w:hAnsi="Times New Roman" w:cs="Times New Roman"/>
          <w:sz w:val="28"/>
          <w:szCs w:val="28"/>
          <w:lang w:eastAsia="ru-RU"/>
        </w:rPr>
        <w:t xml:space="preserve"> ,</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FI</m:t>
            </m:r>
          </m:e>
          <m:sub>
            <m:r>
              <w:rPr>
                <w:rFonts w:ascii="Cambria Math" w:hAnsi="Cambria Math"/>
                <w:sz w:val="28"/>
                <w:szCs w:val="28"/>
              </w:rPr>
              <m:t>i</m:t>
            </m:r>
          </m:sub>
        </m:sSub>
      </m:oMath>
      <w:r w:rsidR="003C02F8" w:rsidRPr="003C02F8">
        <w:rPr>
          <w:rFonts w:ascii="Times New Roman" w:eastAsia="Calibri" w:hAnsi="Times New Roman" w:cs="Times New Roman"/>
          <w:sz w:val="28"/>
          <w:szCs w:val="28"/>
          <w:lang w:eastAsia="ru-RU"/>
        </w:rPr>
        <w:t xml:space="preserve"> – фактическое значение критерия эффективности деятельности;</w:t>
      </w: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lang w:val="en-US"/>
              </w:rPr>
            </m:ctrlPr>
          </m:sSubPr>
          <m:e>
            <m:r>
              <w:rPr>
                <w:rFonts w:ascii="Cambria Math" w:hAnsi="Cambria Math"/>
                <w:sz w:val="28"/>
                <w:szCs w:val="28"/>
                <w:lang w:val="en-US"/>
              </w:rPr>
              <m:t>M</m:t>
            </m:r>
          </m:e>
          <m:sub>
            <m:r>
              <w:rPr>
                <w:rFonts w:ascii="Cambria Math" w:hAnsi="Cambria Math"/>
                <w:sz w:val="28"/>
                <w:szCs w:val="28"/>
                <w:lang w:val="en-US"/>
              </w:rPr>
              <m:t>i</m:t>
            </m:r>
          </m:sub>
        </m:sSub>
      </m:oMath>
      <w:r w:rsidR="003C02F8" w:rsidRPr="003C02F8">
        <w:rPr>
          <w:rFonts w:ascii="Times New Roman" w:eastAsia="Calibri" w:hAnsi="Times New Roman" w:cs="Times New Roman"/>
          <w:sz w:val="28"/>
          <w:szCs w:val="28"/>
          <w:lang w:eastAsia="ru-RU"/>
        </w:rPr>
        <w:t xml:space="preserve"> - наилучшее значение критерия эффективности деятельности;</w:t>
      </w: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lang w:val="en-US"/>
              </w:rPr>
            </m:ctrlPr>
          </m:sSubPr>
          <m:e>
            <m:r>
              <w:rPr>
                <w:rFonts w:ascii="Cambria Math" w:hAnsi="Cambria Math"/>
                <w:sz w:val="28"/>
                <w:szCs w:val="28"/>
                <w:lang w:val="en-US"/>
              </w:rPr>
              <m:t>L</m:t>
            </m:r>
          </m:e>
          <m:sub>
            <m:r>
              <w:rPr>
                <w:rFonts w:ascii="Cambria Math" w:hAnsi="Cambria Math"/>
                <w:sz w:val="28"/>
                <w:szCs w:val="28"/>
                <w:lang w:val="en-US"/>
              </w:rPr>
              <m:t>i</m:t>
            </m:r>
          </m:sub>
        </m:sSub>
      </m:oMath>
      <w:r w:rsidR="003C02F8" w:rsidRPr="003C02F8">
        <w:rPr>
          <w:rFonts w:ascii="Times New Roman" w:eastAsia="Calibri" w:hAnsi="Times New Roman" w:cs="Times New Roman"/>
          <w:sz w:val="28"/>
          <w:szCs w:val="28"/>
          <w:lang w:eastAsia="ru-RU"/>
        </w:rPr>
        <w:t xml:space="preserve"> – наихудшее значение критерия эффективности деятельности.</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proofErr w:type="spellStart"/>
      <w:r w:rsidRPr="003C02F8">
        <w:rPr>
          <w:rFonts w:ascii="Times New Roman" w:eastAsia="Calibri" w:hAnsi="Times New Roman" w:cs="Times New Roman"/>
          <w:sz w:val="28"/>
          <w:szCs w:val="28"/>
          <w:lang w:eastAsia="ru-RU"/>
        </w:rPr>
        <w:t>Отнормированный</w:t>
      </w:r>
      <w:proofErr w:type="spellEnd"/>
      <w:r w:rsidRPr="003C02F8">
        <w:rPr>
          <w:rFonts w:ascii="Times New Roman" w:eastAsia="Calibri" w:hAnsi="Times New Roman" w:cs="Times New Roman"/>
          <w:sz w:val="28"/>
          <w:szCs w:val="28"/>
          <w:lang w:eastAsia="ru-RU"/>
        </w:rPr>
        <w:t xml:space="preserve"> критерий эффективности деятельности при обратной зависимости его значения от значения критерия рассчитывается по формуле:</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FI</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i</m:t>
                </m:r>
              </m:sub>
            </m:sSub>
          </m:num>
          <m:den>
            <m:sSub>
              <m:sSubPr>
                <m:ctrlPr>
                  <w:rPr>
                    <w:rFonts w:ascii="Cambria Math" w:hAnsi="Cambria Math"/>
                    <w:i/>
                    <w:sz w:val="28"/>
                    <w:szCs w:val="28"/>
                  </w:rPr>
                </m:ctrlPr>
              </m:sSubPr>
              <m:e>
                <m:r>
                  <w:rPr>
                    <w:rFonts w:ascii="Cambria Math" w:hAnsi="Cambria Math"/>
                    <w:sz w:val="28"/>
                    <w:szCs w:val="28"/>
                    <w:lang w:val="en-US"/>
                  </w:rPr>
                  <m:t>L</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i</m:t>
                </m:r>
              </m:sub>
            </m:sSub>
          </m:den>
        </m:f>
      </m:oMath>
      <w:r w:rsidR="003C02F8" w:rsidRPr="003C02F8">
        <w:rPr>
          <w:rFonts w:ascii="Times New Roman" w:eastAsia="Calibri" w:hAnsi="Times New Roman" w:cs="Times New Roman"/>
          <w:sz w:val="28"/>
          <w:szCs w:val="28"/>
          <w:lang w:eastAsia="ru-RU"/>
        </w:rPr>
        <w:t xml:space="preserve"> .</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num>
          <m:den>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e>
            </m:nary>
          </m:den>
        </m:f>
      </m:oMath>
      <w:r w:rsidR="003C02F8" w:rsidRPr="003C02F8">
        <w:rPr>
          <w:rFonts w:ascii="Times New Roman" w:eastAsia="Calibri" w:hAnsi="Times New Roman" w:cs="Times New Roman"/>
          <w:sz w:val="28"/>
          <w:szCs w:val="28"/>
          <w:lang w:eastAsia="ru-RU"/>
        </w:rPr>
        <w:t>,</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где:</w:t>
      </w: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V</m:t>
            </m:r>
            <m:r>
              <w:rPr>
                <w:rFonts w:ascii="Cambria Math" w:hAnsi="Cambria Math"/>
                <w:sz w:val="28"/>
                <w:szCs w:val="28"/>
              </w:rPr>
              <m:t>K</m:t>
            </m:r>
          </m:e>
          <m:sub>
            <m:r>
              <w:rPr>
                <w:rFonts w:ascii="Cambria Math" w:hAnsi="Cambria Math"/>
                <w:sz w:val="28"/>
                <w:szCs w:val="28"/>
              </w:rPr>
              <m:t>i</m:t>
            </m:r>
          </m:sub>
        </m:sSub>
      </m:oMath>
      <w:r w:rsidR="003C02F8" w:rsidRPr="003C02F8">
        <w:rPr>
          <w:rFonts w:ascii="Times New Roman" w:eastAsia="Calibri" w:hAnsi="Times New Roman" w:cs="Times New Roman"/>
          <w:sz w:val="28"/>
          <w:szCs w:val="28"/>
          <w:lang w:eastAsia="ru-RU"/>
        </w:rPr>
        <w:t xml:space="preserve"> – весовой коэффициент </w:t>
      </w:r>
      <w:proofErr w:type="spellStart"/>
      <w:r w:rsidR="003C02F8" w:rsidRPr="003C02F8">
        <w:rPr>
          <w:rFonts w:ascii="Times New Roman" w:eastAsia="Calibri" w:hAnsi="Times New Roman" w:cs="Times New Roman"/>
          <w:i/>
          <w:sz w:val="28"/>
          <w:szCs w:val="28"/>
          <w:lang w:val="en-US" w:eastAsia="ru-RU"/>
        </w:rPr>
        <w:t>i</w:t>
      </w:r>
      <w:proofErr w:type="spellEnd"/>
      <w:r w:rsidR="003C02F8" w:rsidRPr="003C02F8">
        <w:rPr>
          <w:rFonts w:ascii="Times New Roman" w:eastAsia="Calibri" w:hAnsi="Times New Roman" w:cs="Times New Roman"/>
          <w:sz w:val="28"/>
          <w:szCs w:val="28"/>
          <w:lang w:eastAsia="ru-RU"/>
        </w:rPr>
        <w:t>-го критерия оценки эффективности деятельности.</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Предельный совокупный размер весовых коэффициентов по критериям эффективности деятельности работников образования приведен в таблице 9 настоящего Положения.</w:t>
      </w:r>
    </w:p>
    <w:p w:rsidR="002D57AA" w:rsidRDefault="002D57AA" w:rsidP="002D57AA">
      <w:pPr>
        <w:autoSpaceDE w:val="0"/>
        <w:autoSpaceDN w:val="0"/>
        <w:adjustRightInd w:val="0"/>
        <w:spacing w:after="0" w:line="240" w:lineRule="auto"/>
        <w:ind w:firstLine="709"/>
        <w:jc w:val="right"/>
        <w:rPr>
          <w:rFonts w:ascii="Times New Roman" w:eastAsia="Calibri" w:hAnsi="Times New Roman" w:cs="Times New Roman"/>
          <w:sz w:val="28"/>
          <w:szCs w:val="28"/>
          <w:lang w:eastAsia="ru-RU"/>
        </w:rPr>
      </w:pPr>
    </w:p>
    <w:p w:rsidR="003C02F8" w:rsidRPr="003C02F8" w:rsidRDefault="003C02F8" w:rsidP="002D57AA">
      <w:pPr>
        <w:autoSpaceDE w:val="0"/>
        <w:autoSpaceDN w:val="0"/>
        <w:adjustRightInd w:val="0"/>
        <w:spacing w:after="0" w:line="240" w:lineRule="auto"/>
        <w:ind w:firstLine="709"/>
        <w:jc w:val="right"/>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Таблица 9</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2D57AA">
      <w:pPr>
        <w:autoSpaceDE w:val="0"/>
        <w:autoSpaceDN w:val="0"/>
        <w:adjustRightInd w:val="0"/>
        <w:spacing w:after="0" w:line="240" w:lineRule="auto"/>
        <w:ind w:firstLine="709"/>
        <w:jc w:val="center"/>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Предельный совокупный размер весовых коэффициентов по критериям эффективности деятельности работников образования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01"/>
        <w:gridCol w:w="4394"/>
        <w:gridCol w:w="1843"/>
        <w:gridCol w:w="2976"/>
      </w:tblGrid>
      <w:tr w:rsidR="003C02F8" w:rsidRPr="003C02F8" w:rsidTr="00220F37">
        <w:trPr>
          <w:tblHeader/>
        </w:trPr>
        <w:tc>
          <w:tcPr>
            <w:tcW w:w="1101"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 xml:space="preserve">№ </w:t>
            </w:r>
          </w:p>
        </w:tc>
        <w:tc>
          <w:tcPr>
            <w:tcW w:w="4394"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Наименование должности</w:t>
            </w:r>
          </w:p>
        </w:tc>
        <w:tc>
          <w:tcPr>
            <w:tcW w:w="1843" w:type="dxa"/>
            <w:vAlign w:val="center"/>
          </w:tcPr>
          <w:p w:rsidR="003C02F8" w:rsidRPr="003C02F8" w:rsidRDefault="002D57AA" w:rsidP="002D57AA">
            <w:pPr>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Квалифика</w:t>
            </w:r>
            <w:r w:rsidR="003C02F8" w:rsidRPr="003C02F8">
              <w:rPr>
                <w:rFonts w:ascii="Times New Roman" w:eastAsia="Times New Roman" w:hAnsi="Times New Roman" w:cs="Times New Roman"/>
                <w:sz w:val="28"/>
                <w:szCs w:val="28"/>
                <w:lang w:eastAsia="ru-RU"/>
              </w:rPr>
              <w:t>ционный уровень</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Предельный совокупный размер весовых коэффициентов</w:t>
            </w:r>
          </w:p>
        </w:tc>
      </w:tr>
      <w:tr w:rsidR="003C02F8" w:rsidRPr="003C02F8" w:rsidTr="00220F37">
        <w:tc>
          <w:tcPr>
            <w:tcW w:w="10314" w:type="dxa"/>
            <w:gridSpan w:val="4"/>
            <w:vAlign w:val="center"/>
          </w:tcPr>
          <w:p w:rsidR="003C02F8" w:rsidRPr="003C02F8" w:rsidRDefault="003C02F8" w:rsidP="006773FF">
            <w:pPr>
              <w:numPr>
                <w:ilvl w:val="0"/>
                <w:numId w:val="2"/>
              </w:num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Times New Roman" w:hAnsi="Times New Roman" w:cs="Times New Roman"/>
                <w:sz w:val="28"/>
                <w:szCs w:val="28"/>
                <w:lang w:eastAsia="ru-RU"/>
              </w:rPr>
              <w:t>Профессионально-квалификационная группа учебно-вспомогательного персонала первого уровня</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1.1.</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Вожатый</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5</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1.2.</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Помощник воспитателя</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5</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1.3.</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Секретарь учебной части</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5</w:t>
            </w:r>
          </w:p>
        </w:tc>
      </w:tr>
      <w:tr w:rsidR="003C02F8" w:rsidRPr="003C02F8" w:rsidTr="00220F37">
        <w:tc>
          <w:tcPr>
            <w:tcW w:w="10314" w:type="dxa"/>
            <w:gridSpan w:val="4"/>
            <w:vAlign w:val="center"/>
          </w:tcPr>
          <w:p w:rsidR="003C02F8" w:rsidRPr="003C02F8" w:rsidRDefault="003C02F8" w:rsidP="006773FF">
            <w:pPr>
              <w:numPr>
                <w:ilvl w:val="0"/>
                <w:numId w:val="2"/>
              </w:numPr>
              <w:spacing w:after="0" w:line="240" w:lineRule="auto"/>
              <w:ind w:firstLine="709"/>
              <w:contextualSpacing/>
              <w:jc w:val="center"/>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Профессионально-квалификационная группа учебно-вспомогательного персонала второго уровня</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2.1.</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Дежурный по режиму</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35</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2.2.</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Младший воспитатель</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35</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2.3.</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Диспетчер образовательного </w:t>
            </w:r>
            <w:r w:rsidRPr="003C02F8">
              <w:rPr>
                <w:rFonts w:ascii="Times New Roman" w:eastAsia="Calibri" w:hAnsi="Times New Roman" w:cs="Times New Roman"/>
                <w:sz w:val="28"/>
                <w:szCs w:val="28"/>
                <w:lang w:eastAsia="ru-RU"/>
              </w:rPr>
              <w:lastRenderedPageBreak/>
              <w:t>учреждения</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lastRenderedPageBreak/>
              <w:t>2</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40</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2.4.</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дежурный по режиму</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2</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40</w:t>
            </w:r>
          </w:p>
        </w:tc>
      </w:tr>
      <w:tr w:rsidR="003C02F8" w:rsidRPr="003C02F8" w:rsidTr="00220F37">
        <w:tc>
          <w:tcPr>
            <w:tcW w:w="10314" w:type="dxa"/>
            <w:gridSpan w:val="4"/>
            <w:vAlign w:val="center"/>
          </w:tcPr>
          <w:p w:rsidR="003C02F8" w:rsidRPr="003C02F8" w:rsidRDefault="003C02F8" w:rsidP="006773FF">
            <w:pPr>
              <w:numPr>
                <w:ilvl w:val="0"/>
                <w:numId w:val="2"/>
              </w:numPr>
              <w:spacing w:after="0" w:line="240" w:lineRule="auto"/>
              <w:ind w:firstLine="709"/>
              <w:contextualSpacing/>
              <w:jc w:val="center"/>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Профессионально-квалификационная группа должностей педагогических работников</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3.1.</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Инструктор по труду</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45</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3.2.</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Инструктор по физической куль-туре</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45</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3.3.</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Музыкальный руководитель</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45</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3.4.</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вожатый</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45</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3.5.</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Инструктор-методист</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2</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50</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3.6.</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Концертмейстер</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2</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50</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3.7.</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Педагог дополнительного </w:t>
            </w:r>
            <w:r w:rsidR="00842357">
              <w:rPr>
                <w:rFonts w:ascii="Times New Roman" w:eastAsia="Calibri" w:hAnsi="Times New Roman" w:cs="Times New Roman"/>
                <w:sz w:val="28"/>
                <w:szCs w:val="28"/>
                <w:lang w:eastAsia="ru-RU"/>
              </w:rPr>
              <w:t>образо</w:t>
            </w:r>
            <w:r w:rsidRPr="003C02F8">
              <w:rPr>
                <w:rFonts w:ascii="Times New Roman" w:eastAsia="Calibri" w:hAnsi="Times New Roman" w:cs="Times New Roman"/>
                <w:sz w:val="28"/>
                <w:szCs w:val="28"/>
                <w:lang w:eastAsia="ru-RU"/>
              </w:rPr>
              <w:t>вания</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2</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50</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3.8.</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Педагог-организатор</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2</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50</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3.9.</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Социальный педагог</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2</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50</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3.10.</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Тренер-преподаватель</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2</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50</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3.11.</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Воспитатель</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55</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3.12.</w:t>
            </w:r>
          </w:p>
        </w:tc>
        <w:tc>
          <w:tcPr>
            <w:tcW w:w="4394" w:type="dxa"/>
          </w:tcPr>
          <w:p w:rsidR="003C02F8" w:rsidRPr="003C02F8" w:rsidRDefault="00842357" w:rsidP="00842357">
            <w:pPr>
              <w:spacing w:after="0" w:line="240" w:lineRule="auto"/>
              <w:ind w:firstLine="709"/>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Мастер производственного обуче</w:t>
            </w:r>
            <w:r w:rsidR="003C02F8" w:rsidRPr="003C02F8">
              <w:rPr>
                <w:rFonts w:ascii="Times New Roman" w:eastAsia="Calibri" w:hAnsi="Times New Roman" w:cs="Times New Roman"/>
                <w:sz w:val="28"/>
                <w:szCs w:val="28"/>
                <w:lang w:eastAsia="ru-RU"/>
              </w:rPr>
              <w:t>ния</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55</w:t>
            </w:r>
          </w:p>
        </w:tc>
      </w:tr>
      <w:tr w:rsidR="003C02F8" w:rsidRPr="003C02F8" w:rsidTr="00220F37">
        <w:tc>
          <w:tcPr>
            <w:tcW w:w="1101" w:type="dxa"/>
            <w:vAlign w:val="center"/>
          </w:tcPr>
          <w:p w:rsidR="003C02F8" w:rsidRPr="003C02F8" w:rsidRDefault="003C02F8" w:rsidP="002D57A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3.13.</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Методист</w:t>
            </w:r>
          </w:p>
        </w:tc>
        <w:tc>
          <w:tcPr>
            <w:tcW w:w="1843"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w:t>
            </w:r>
          </w:p>
        </w:tc>
        <w:tc>
          <w:tcPr>
            <w:tcW w:w="2976"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55</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3.14.</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Педагог-психолог</w:t>
            </w:r>
          </w:p>
        </w:tc>
        <w:tc>
          <w:tcPr>
            <w:tcW w:w="1843"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55</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3.15.</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инструктор-методист</w:t>
            </w:r>
          </w:p>
        </w:tc>
        <w:tc>
          <w:tcPr>
            <w:tcW w:w="1843"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55</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3.16.</w:t>
            </w:r>
          </w:p>
        </w:tc>
        <w:tc>
          <w:tcPr>
            <w:tcW w:w="4394" w:type="dxa"/>
          </w:tcPr>
          <w:p w:rsidR="003C02F8" w:rsidRPr="003C02F8" w:rsidRDefault="00842357" w:rsidP="00842357">
            <w:pPr>
              <w:spacing w:after="0" w:line="240" w:lineRule="auto"/>
              <w:ind w:firstLine="709"/>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Старший педагог дополнитель</w:t>
            </w:r>
            <w:r w:rsidR="003C02F8" w:rsidRPr="003C02F8">
              <w:rPr>
                <w:rFonts w:ascii="Times New Roman" w:eastAsia="Calibri" w:hAnsi="Times New Roman" w:cs="Times New Roman"/>
                <w:sz w:val="28"/>
                <w:szCs w:val="28"/>
                <w:lang w:eastAsia="ru-RU"/>
              </w:rPr>
              <w:t>ного образования</w:t>
            </w:r>
          </w:p>
        </w:tc>
        <w:tc>
          <w:tcPr>
            <w:tcW w:w="1843"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55</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3.17.</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тренер-преподаватель</w:t>
            </w:r>
          </w:p>
        </w:tc>
        <w:tc>
          <w:tcPr>
            <w:tcW w:w="1843"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55</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3.18.</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Преподаватель (кроме должностей преподавателей, отнесенных </w:t>
            </w:r>
            <w:r w:rsidR="00842357">
              <w:rPr>
                <w:rFonts w:ascii="Times New Roman" w:eastAsia="Calibri" w:hAnsi="Times New Roman" w:cs="Times New Roman"/>
                <w:sz w:val="28"/>
                <w:szCs w:val="28"/>
                <w:lang w:eastAsia="ru-RU"/>
              </w:rPr>
              <w:t>к профессорско-преподавательско</w:t>
            </w:r>
            <w:r w:rsidRPr="003C02F8">
              <w:rPr>
                <w:rFonts w:ascii="Times New Roman" w:eastAsia="Calibri" w:hAnsi="Times New Roman" w:cs="Times New Roman"/>
                <w:sz w:val="28"/>
                <w:szCs w:val="28"/>
                <w:lang w:eastAsia="ru-RU"/>
              </w:rPr>
              <w:t>му составу)</w:t>
            </w:r>
          </w:p>
        </w:tc>
        <w:tc>
          <w:tcPr>
            <w:tcW w:w="1843"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3.19.</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Преподаватель-организатор основ безопасности жизнедеятельности</w:t>
            </w:r>
          </w:p>
        </w:tc>
        <w:tc>
          <w:tcPr>
            <w:tcW w:w="1843"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3.20.</w:t>
            </w:r>
          </w:p>
        </w:tc>
        <w:tc>
          <w:tcPr>
            <w:tcW w:w="4394" w:type="dxa"/>
          </w:tcPr>
          <w:p w:rsidR="003C02F8" w:rsidRPr="003C02F8" w:rsidRDefault="00842357" w:rsidP="00842357">
            <w:pPr>
              <w:spacing w:after="0" w:line="240" w:lineRule="auto"/>
              <w:ind w:firstLine="709"/>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Руководитель физического воспи</w:t>
            </w:r>
            <w:r w:rsidR="003C02F8" w:rsidRPr="003C02F8">
              <w:rPr>
                <w:rFonts w:ascii="Times New Roman" w:eastAsia="Calibri" w:hAnsi="Times New Roman" w:cs="Times New Roman"/>
                <w:sz w:val="28"/>
                <w:szCs w:val="28"/>
                <w:lang w:eastAsia="ru-RU"/>
              </w:rPr>
              <w:t>тания</w:t>
            </w:r>
          </w:p>
        </w:tc>
        <w:tc>
          <w:tcPr>
            <w:tcW w:w="1843"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3.21.</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воспитатель</w:t>
            </w:r>
          </w:p>
        </w:tc>
        <w:tc>
          <w:tcPr>
            <w:tcW w:w="1843"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3.22.</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методист</w:t>
            </w:r>
          </w:p>
        </w:tc>
        <w:tc>
          <w:tcPr>
            <w:tcW w:w="1843"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3.23.</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roofErr w:type="spellStart"/>
            <w:r w:rsidRPr="003C02F8">
              <w:rPr>
                <w:rFonts w:ascii="Times New Roman" w:eastAsia="Calibri" w:hAnsi="Times New Roman" w:cs="Times New Roman"/>
                <w:sz w:val="28"/>
                <w:szCs w:val="28"/>
                <w:lang w:eastAsia="ru-RU"/>
              </w:rPr>
              <w:t>Тьютор</w:t>
            </w:r>
            <w:proofErr w:type="spellEnd"/>
            <w:r w:rsidRPr="003C02F8">
              <w:rPr>
                <w:rFonts w:ascii="Times New Roman" w:eastAsia="Calibri" w:hAnsi="Times New Roman" w:cs="Times New Roman"/>
                <w:sz w:val="28"/>
                <w:szCs w:val="28"/>
                <w:lang w:eastAsia="ru-RU"/>
              </w:rPr>
              <w:t xml:space="preserve"> (за исключением </w:t>
            </w:r>
            <w:proofErr w:type="spellStart"/>
            <w:r w:rsidRPr="003C02F8">
              <w:rPr>
                <w:rFonts w:ascii="Times New Roman" w:eastAsia="Calibri" w:hAnsi="Times New Roman" w:cs="Times New Roman"/>
                <w:sz w:val="28"/>
                <w:szCs w:val="28"/>
                <w:lang w:eastAsia="ru-RU"/>
              </w:rPr>
              <w:t>тьюторов</w:t>
            </w:r>
            <w:proofErr w:type="spellEnd"/>
            <w:r w:rsidRPr="003C02F8">
              <w:rPr>
                <w:rFonts w:ascii="Times New Roman" w:eastAsia="Calibri" w:hAnsi="Times New Roman" w:cs="Times New Roman"/>
                <w:sz w:val="28"/>
                <w:szCs w:val="28"/>
                <w:lang w:eastAsia="ru-RU"/>
              </w:rPr>
              <w:t xml:space="preserve">, занятых в сфере </w:t>
            </w:r>
            <w:r w:rsidRPr="003C02F8">
              <w:rPr>
                <w:rFonts w:ascii="Times New Roman" w:eastAsia="Calibri" w:hAnsi="Times New Roman" w:cs="Times New Roman"/>
                <w:sz w:val="28"/>
                <w:szCs w:val="28"/>
                <w:lang w:eastAsia="ru-RU"/>
              </w:rPr>
              <w:lastRenderedPageBreak/>
              <w:t>высшего и дополнительного профессионального образования)</w:t>
            </w:r>
          </w:p>
        </w:tc>
        <w:tc>
          <w:tcPr>
            <w:tcW w:w="1843"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4</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3.24.</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Учитель</w:t>
            </w:r>
          </w:p>
        </w:tc>
        <w:tc>
          <w:tcPr>
            <w:tcW w:w="1843"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3.25.</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Учитель-дефектолог</w:t>
            </w:r>
          </w:p>
        </w:tc>
        <w:tc>
          <w:tcPr>
            <w:tcW w:w="1843"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1101" w:type="dxa"/>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3.26.</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Учитель-логопед (логопед)</w:t>
            </w:r>
          </w:p>
        </w:tc>
        <w:tc>
          <w:tcPr>
            <w:tcW w:w="1843"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60</w:t>
            </w:r>
          </w:p>
        </w:tc>
      </w:tr>
      <w:tr w:rsidR="003C02F8" w:rsidRPr="003C02F8" w:rsidTr="00220F37">
        <w:tc>
          <w:tcPr>
            <w:tcW w:w="10314" w:type="dxa"/>
            <w:gridSpan w:val="4"/>
          </w:tcPr>
          <w:p w:rsidR="003C02F8" w:rsidRPr="003C02F8" w:rsidRDefault="003C02F8" w:rsidP="006773FF">
            <w:pPr>
              <w:numPr>
                <w:ilvl w:val="0"/>
                <w:numId w:val="2"/>
              </w:numPr>
              <w:tabs>
                <w:tab w:val="left" w:pos="993"/>
              </w:tabs>
              <w:spacing w:after="0" w:line="240" w:lineRule="auto"/>
              <w:ind w:firstLine="709"/>
              <w:contextualSpacing/>
              <w:jc w:val="center"/>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Профессионально-квалификационная группа должностей</w:t>
            </w:r>
          </w:p>
          <w:p w:rsidR="003C02F8" w:rsidRPr="003C02F8" w:rsidRDefault="003C02F8" w:rsidP="002D57AA">
            <w:pPr>
              <w:tabs>
                <w:tab w:val="left" w:pos="993"/>
              </w:tabs>
              <w:spacing w:after="0" w:line="240" w:lineRule="auto"/>
              <w:ind w:left="720" w:firstLine="709"/>
              <w:contextualSpacing/>
              <w:jc w:val="center"/>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руководителей структурных подразделений</w:t>
            </w:r>
          </w:p>
        </w:tc>
      </w:tr>
      <w:tr w:rsidR="003C02F8" w:rsidRPr="003C02F8" w:rsidTr="00220F37">
        <w:tc>
          <w:tcPr>
            <w:tcW w:w="1101" w:type="dxa"/>
            <w:vAlign w:val="center"/>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4.1.</w:t>
            </w:r>
          </w:p>
        </w:tc>
        <w:tc>
          <w:tcPr>
            <w:tcW w:w="4394" w:type="dxa"/>
          </w:tcPr>
          <w:p w:rsidR="003C02F8" w:rsidRPr="003C02F8" w:rsidRDefault="003C02F8" w:rsidP="00842357">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Заведующий </w:t>
            </w:r>
            <w:r w:rsidR="00842357">
              <w:rPr>
                <w:rFonts w:ascii="Times New Roman" w:eastAsia="Calibri" w:hAnsi="Times New Roman" w:cs="Times New Roman"/>
                <w:sz w:val="28"/>
                <w:szCs w:val="28"/>
                <w:lang w:eastAsia="ru-RU"/>
              </w:rPr>
              <w:t>(начальник) струк</w:t>
            </w:r>
            <w:r w:rsidRPr="003C02F8">
              <w:rPr>
                <w:rFonts w:ascii="Times New Roman" w:eastAsia="Calibri" w:hAnsi="Times New Roman" w:cs="Times New Roman"/>
                <w:sz w:val="28"/>
                <w:szCs w:val="28"/>
                <w:lang w:eastAsia="ru-RU"/>
              </w:rPr>
              <w:t>турным подразделением: кабине-том, лабораторией, отделом, отделением, сектором, учебно-консультационным пунктом, учеб-ной (учебно-производствен</w:t>
            </w:r>
            <w:r w:rsidR="00842357">
              <w:rPr>
                <w:rFonts w:ascii="Times New Roman" w:eastAsia="Calibri" w:hAnsi="Times New Roman" w:cs="Times New Roman"/>
                <w:sz w:val="28"/>
                <w:szCs w:val="28"/>
                <w:lang w:eastAsia="ru-RU"/>
              </w:rPr>
              <w:t>ной) мастерской и другими структурными подразделениями, реали</w:t>
            </w:r>
            <w:r w:rsidRPr="003C02F8">
              <w:rPr>
                <w:rFonts w:ascii="Times New Roman" w:eastAsia="Calibri" w:hAnsi="Times New Roman" w:cs="Times New Roman"/>
                <w:sz w:val="28"/>
                <w:szCs w:val="28"/>
                <w:lang w:eastAsia="ru-RU"/>
              </w:rPr>
              <w:t>зующими общеобразовательную программу и образовательную</w:t>
            </w:r>
            <w:r w:rsidR="00842357">
              <w:rPr>
                <w:rFonts w:ascii="Times New Roman" w:eastAsia="Calibri" w:hAnsi="Times New Roman" w:cs="Times New Roman"/>
                <w:sz w:val="28"/>
                <w:szCs w:val="28"/>
                <w:lang w:eastAsia="ru-RU"/>
              </w:rPr>
              <w:t xml:space="preserve"> программу дополнительного обра</w:t>
            </w:r>
            <w:r w:rsidRPr="003C02F8">
              <w:rPr>
                <w:rFonts w:ascii="Times New Roman" w:eastAsia="Calibri" w:hAnsi="Times New Roman" w:cs="Times New Roman"/>
                <w:sz w:val="28"/>
                <w:szCs w:val="28"/>
                <w:lang w:eastAsia="ru-RU"/>
              </w:rPr>
              <w:t>зования детей (кроме должностей руководителей структурных подразделений, отнесенных ко второму квалификационному уровню)</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tc>
        <w:tc>
          <w:tcPr>
            <w:tcW w:w="1843"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65</w:t>
            </w:r>
          </w:p>
        </w:tc>
      </w:tr>
      <w:tr w:rsidR="003C02F8" w:rsidRPr="003C02F8" w:rsidTr="00220F37">
        <w:tc>
          <w:tcPr>
            <w:tcW w:w="1101" w:type="dxa"/>
            <w:vAlign w:val="center"/>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4.2.</w:t>
            </w:r>
          </w:p>
        </w:tc>
        <w:tc>
          <w:tcPr>
            <w:tcW w:w="4394" w:type="dxa"/>
          </w:tcPr>
          <w:p w:rsidR="003C02F8" w:rsidRPr="003C02F8" w:rsidRDefault="00842357" w:rsidP="00842357">
            <w:pPr>
              <w:spacing w:after="0" w:line="240" w:lineRule="auto"/>
              <w:ind w:firstLine="709"/>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Заведующий (начальник) обособленным структурным подразделе</w:t>
            </w:r>
            <w:r w:rsidR="003C02F8" w:rsidRPr="003C02F8">
              <w:rPr>
                <w:rFonts w:ascii="Times New Roman" w:eastAsia="Calibri" w:hAnsi="Times New Roman" w:cs="Times New Roman"/>
                <w:sz w:val="28"/>
                <w:szCs w:val="28"/>
                <w:lang w:eastAsia="ru-RU"/>
              </w:rPr>
              <w:t xml:space="preserve">нием, </w:t>
            </w:r>
            <w:r>
              <w:rPr>
                <w:rFonts w:ascii="Times New Roman" w:eastAsia="Calibri" w:hAnsi="Times New Roman" w:cs="Times New Roman"/>
                <w:sz w:val="28"/>
                <w:szCs w:val="28"/>
                <w:lang w:eastAsia="ru-RU"/>
              </w:rPr>
              <w:t>реализующим образовательную программу и образователь</w:t>
            </w:r>
            <w:r w:rsidR="003C02F8" w:rsidRPr="003C02F8">
              <w:rPr>
                <w:rFonts w:ascii="Times New Roman" w:eastAsia="Calibri" w:hAnsi="Times New Roman" w:cs="Times New Roman"/>
                <w:sz w:val="28"/>
                <w:szCs w:val="28"/>
                <w:lang w:eastAsia="ru-RU"/>
              </w:rPr>
              <w:t>ную программу дополнительного образования детей, начальни</w:t>
            </w:r>
            <w:r>
              <w:rPr>
                <w:rFonts w:ascii="Times New Roman" w:eastAsia="Calibri" w:hAnsi="Times New Roman" w:cs="Times New Roman"/>
                <w:sz w:val="28"/>
                <w:szCs w:val="28"/>
                <w:lang w:eastAsia="ru-RU"/>
              </w:rPr>
              <w:t>к (заведующий, директор, руково</w:t>
            </w:r>
            <w:r w:rsidR="003C02F8" w:rsidRPr="003C02F8">
              <w:rPr>
                <w:rFonts w:ascii="Times New Roman" w:eastAsia="Calibri" w:hAnsi="Times New Roman" w:cs="Times New Roman"/>
                <w:sz w:val="28"/>
                <w:szCs w:val="28"/>
                <w:lang w:eastAsia="ru-RU"/>
              </w:rPr>
              <w:t>дитель, управляющий): кабинета, лаборатории, отдела, отделения, сектора, учебно-</w:t>
            </w:r>
            <w:proofErr w:type="spellStart"/>
            <w:r w:rsidR="003C02F8" w:rsidRPr="003C02F8">
              <w:rPr>
                <w:rFonts w:ascii="Times New Roman" w:eastAsia="Calibri" w:hAnsi="Times New Roman" w:cs="Times New Roman"/>
                <w:sz w:val="28"/>
                <w:szCs w:val="28"/>
                <w:lang w:eastAsia="ru-RU"/>
              </w:rPr>
              <w:t>консультацион</w:t>
            </w:r>
            <w:proofErr w:type="spellEnd"/>
            <w:r w:rsidR="003C02F8" w:rsidRPr="003C02F8">
              <w:rPr>
                <w:rFonts w:ascii="Times New Roman" w:eastAsia="Calibri" w:hAnsi="Times New Roman" w:cs="Times New Roman"/>
                <w:sz w:val="28"/>
                <w:szCs w:val="28"/>
                <w:lang w:eastAsia="ru-RU"/>
              </w:rPr>
              <w:t>-</w:t>
            </w:r>
            <w:proofErr w:type="spellStart"/>
            <w:r w:rsidR="003C02F8" w:rsidRPr="003C02F8">
              <w:rPr>
                <w:rFonts w:ascii="Times New Roman" w:eastAsia="Calibri" w:hAnsi="Times New Roman" w:cs="Times New Roman"/>
                <w:sz w:val="28"/>
                <w:szCs w:val="28"/>
                <w:lang w:eastAsia="ru-RU"/>
              </w:rPr>
              <w:t>ного</w:t>
            </w:r>
            <w:proofErr w:type="spellEnd"/>
            <w:r w:rsidR="003C02F8" w:rsidRPr="003C02F8">
              <w:rPr>
                <w:rFonts w:ascii="Times New Roman" w:eastAsia="Calibri" w:hAnsi="Times New Roman" w:cs="Times New Roman"/>
                <w:sz w:val="28"/>
                <w:szCs w:val="28"/>
                <w:lang w:eastAsia="ru-RU"/>
              </w:rPr>
              <w:t xml:space="preserve"> пункта, учебной (учебно-производственной) мастерской, учебного хозяйства и других структурных подразделений </w:t>
            </w:r>
            <w:proofErr w:type="spellStart"/>
            <w:r w:rsidR="003C02F8" w:rsidRPr="003C02F8">
              <w:rPr>
                <w:rFonts w:ascii="Times New Roman" w:eastAsia="Calibri" w:hAnsi="Times New Roman" w:cs="Times New Roman"/>
                <w:sz w:val="28"/>
                <w:szCs w:val="28"/>
                <w:lang w:eastAsia="ru-RU"/>
              </w:rPr>
              <w:t>обра-зовательного</w:t>
            </w:r>
            <w:proofErr w:type="spellEnd"/>
            <w:r w:rsidR="003C02F8" w:rsidRPr="003C02F8">
              <w:rPr>
                <w:rFonts w:ascii="Times New Roman" w:eastAsia="Calibri" w:hAnsi="Times New Roman" w:cs="Times New Roman"/>
                <w:sz w:val="28"/>
                <w:szCs w:val="28"/>
                <w:lang w:eastAsia="ru-RU"/>
              </w:rPr>
              <w:t xml:space="preserve"> учреждения (</w:t>
            </w:r>
            <w:proofErr w:type="spellStart"/>
            <w:r w:rsidR="003C02F8" w:rsidRPr="003C02F8">
              <w:rPr>
                <w:rFonts w:ascii="Times New Roman" w:eastAsia="Calibri" w:hAnsi="Times New Roman" w:cs="Times New Roman"/>
                <w:sz w:val="28"/>
                <w:szCs w:val="28"/>
                <w:lang w:eastAsia="ru-RU"/>
              </w:rPr>
              <w:t>подраз</w:t>
            </w:r>
            <w:proofErr w:type="spellEnd"/>
            <w:r w:rsidR="003C02F8" w:rsidRPr="003C02F8">
              <w:rPr>
                <w:rFonts w:ascii="Times New Roman" w:eastAsia="Calibri" w:hAnsi="Times New Roman" w:cs="Times New Roman"/>
                <w:sz w:val="28"/>
                <w:szCs w:val="28"/>
                <w:lang w:eastAsia="ru-RU"/>
              </w:rPr>
              <w:t>-</w:t>
            </w:r>
            <w:r w:rsidR="003C02F8" w:rsidRPr="003C02F8">
              <w:rPr>
                <w:rFonts w:ascii="Times New Roman" w:eastAsia="Calibri" w:hAnsi="Times New Roman" w:cs="Times New Roman"/>
                <w:sz w:val="28"/>
                <w:szCs w:val="28"/>
                <w:lang w:eastAsia="ru-RU"/>
              </w:rPr>
              <w:lastRenderedPageBreak/>
              <w:t xml:space="preserve">деления) начального и среднего профессионального образования (кроме должностей руководителей структурных подразделений, отнесенных к третьему </w:t>
            </w:r>
            <w:proofErr w:type="spellStart"/>
            <w:r w:rsidR="003C02F8" w:rsidRPr="003C02F8">
              <w:rPr>
                <w:rFonts w:ascii="Times New Roman" w:eastAsia="Calibri" w:hAnsi="Times New Roman" w:cs="Times New Roman"/>
                <w:sz w:val="28"/>
                <w:szCs w:val="28"/>
                <w:lang w:eastAsia="ru-RU"/>
              </w:rPr>
              <w:t>квалифи-кационному</w:t>
            </w:r>
            <w:proofErr w:type="spellEnd"/>
            <w:r w:rsidR="003C02F8" w:rsidRPr="003C02F8">
              <w:rPr>
                <w:rFonts w:ascii="Times New Roman" w:eastAsia="Calibri" w:hAnsi="Times New Roman" w:cs="Times New Roman"/>
                <w:sz w:val="28"/>
                <w:szCs w:val="28"/>
                <w:lang w:eastAsia="ru-RU"/>
              </w:rPr>
              <w:t xml:space="preserve"> уровню)</w:t>
            </w:r>
          </w:p>
        </w:tc>
        <w:tc>
          <w:tcPr>
            <w:tcW w:w="1843"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2</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70</w:t>
            </w:r>
          </w:p>
        </w:tc>
      </w:tr>
      <w:tr w:rsidR="003C02F8" w:rsidRPr="003C02F8" w:rsidTr="00220F37">
        <w:tc>
          <w:tcPr>
            <w:tcW w:w="1101" w:type="dxa"/>
            <w:vAlign w:val="center"/>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4.3.</w:t>
            </w:r>
          </w:p>
        </w:tc>
        <w:tc>
          <w:tcPr>
            <w:tcW w:w="4394" w:type="dxa"/>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Старший мастер образовательного учреждения (подразделения) начального и (или) среднего профессионального образования</w:t>
            </w:r>
          </w:p>
        </w:tc>
        <w:tc>
          <w:tcPr>
            <w:tcW w:w="1843"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70</w:t>
            </w:r>
          </w:p>
        </w:tc>
      </w:tr>
      <w:tr w:rsidR="003C02F8" w:rsidRPr="003C02F8" w:rsidTr="00220F37">
        <w:tc>
          <w:tcPr>
            <w:tcW w:w="1101" w:type="dxa"/>
            <w:vAlign w:val="center"/>
          </w:tcPr>
          <w:p w:rsidR="003C02F8" w:rsidRPr="003C02F8" w:rsidRDefault="003C02F8" w:rsidP="002D57AA">
            <w:pPr>
              <w:spacing w:after="0" w:line="240" w:lineRule="auto"/>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4.4.</w:t>
            </w:r>
          </w:p>
        </w:tc>
        <w:tc>
          <w:tcPr>
            <w:tcW w:w="4394" w:type="dxa"/>
          </w:tcPr>
          <w:p w:rsidR="003C02F8" w:rsidRPr="003C02F8" w:rsidRDefault="00842357" w:rsidP="00842357">
            <w:pPr>
              <w:spacing w:after="0" w:line="240" w:lineRule="auto"/>
              <w:ind w:firstLine="709"/>
              <w:contextualSpacing/>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Начальник (заведующий, дирек</w:t>
            </w:r>
            <w:r w:rsidR="003C02F8" w:rsidRPr="003C02F8">
              <w:rPr>
                <w:rFonts w:ascii="Times New Roman" w:eastAsia="Calibri" w:hAnsi="Times New Roman" w:cs="Times New Roman"/>
                <w:sz w:val="28"/>
                <w:szCs w:val="28"/>
                <w:lang w:eastAsia="ru-RU"/>
              </w:rPr>
              <w:t>тор, руководитель, управляющий) обособленного структурного под-разделения образовательного учреждения (подразделения) начального и среднего профессионального образования</w:t>
            </w:r>
          </w:p>
        </w:tc>
        <w:tc>
          <w:tcPr>
            <w:tcW w:w="1843"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p>
        </w:tc>
        <w:tc>
          <w:tcPr>
            <w:tcW w:w="2976" w:type="dxa"/>
            <w:vAlign w:val="center"/>
          </w:tcPr>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80</w:t>
            </w:r>
          </w:p>
        </w:tc>
      </w:tr>
    </w:tbl>
    <w:p w:rsidR="003C02F8" w:rsidRPr="003C02F8" w:rsidRDefault="003C02F8" w:rsidP="00842357">
      <w:pPr>
        <w:autoSpaceDE w:val="0"/>
        <w:autoSpaceDN w:val="0"/>
        <w:adjustRightInd w:val="0"/>
        <w:spacing w:after="0" w:line="240" w:lineRule="auto"/>
        <w:ind w:left="1440" w:firstLine="709"/>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Типовые критерии эффективности деятельности учреждения и их весовые коэффициенты в разрезе типов образовательных учреждений утверждаются Министерством образования и науки Республики Татарстан.</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Премиальные и иные поощрительные выплаты устанавливаются работникам единовременно за определенный период времени (месяц, квартал, год), в связи с юбилейными датами, получением знаков отличия, благодарственных писем, грамот, наград и иными основаниями. </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3C02F8" w:rsidRPr="003C02F8" w:rsidRDefault="003C02F8" w:rsidP="006773FF">
      <w:pPr>
        <w:numPr>
          <w:ilvl w:val="1"/>
          <w:numId w:val="1"/>
        </w:numPr>
        <w:spacing w:after="0" w:line="240" w:lineRule="auto"/>
        <w:ind w:left="0"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6773FF">
      <w:pPr>
        <w:numPr>
          <w:ilvl w:val="0"/>
          <w:numId w:val="1"/>
        </w:numPr>
        <w:spacing w:after="0" w:line="240" w:lineRule="auto"/>
        <w:ind w:firstLine="709"/>
        <w:contextualSpacing/>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b/>
          <w:sz w:val="28"/>
          <w:szCs w:val="28"/>
          <w:lang w:eastAsia="ru-RU"/>
        </w:rPr>
        <w:t>Порядок определения заработной платы руководителя учреждения, заместителя руководителя учреждения, главного бухгалтера</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Заработная плата руководителей учреждений, их заместителей и главных бухгалтеров состоит из должностных окладов, выплат компенсационного и стимулирующего характера. </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 xml:space="preserve">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характера работников (персонала) за календарный год, предшествующий году установления должностного оклада руководителю. </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Министерством образования и науки Республики Татарстан.</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Должностные оклады заместителей руководителей и главных бухгалтеров учреждений устанавливаются на 10-30 процентов ниже должностных окладов руководителей этих учреждений.</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Должностной оклад руководителей образовательных учреждений рассчитывается по формуле:</w:t>
      </w:r>
    </w:p>
    <w:p w:rsidR="003C02F8" w:rsidRPr="003C02F8" w:rsidRDefault="003C02F8" w:rsidP="00842357">
      <w:pPr>
        <w:spacing w:after="0" w:line="240" w:lineRule="auto"/>
        <w:ind w:left="709" w:firstLine="709"/>
        <w:contextualSpacing/>
        <w:jc w:val="both"/>
        <w:rPr>
          <w:rFonts w:ascii="Times New Roman" w:eastAsia="Calibri" w:hAnsi="Times New Roman" w:cs="Times New Roman"/>
          <w:sz w:val="28"/>
          <w:szCs w:val="28"/>
          <w:lang w:eastAsia="ru-RU"/>
        </w:rPr>
      </w:pP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e>
          <m:sub>
            <m:r>
              <w:rPr>
                <w:rFonts w:ascii="Cambria Math" w:hAnsi="Cambria Math"/>
                <w:sz w:val="28"/>
                <w:szCs w:val="28"/>
              </w:rPr>
              <m:t>r</m:t>
            </m:r>
          </m:sub>
        </m:sSub>
        <m:r>
          <w:rPr>
            <w:rFonts w:ascii="Cambria Math" w:hAnsi="Cambria Math"/>
            <w:sz w:val="28"/>
            <w:szCs w:val="28"/>
          </w:rPr>
          <m:t>=</m:t>
        </m:r>
        <m:f>
          <m:fPr>
            <m:ctrlPr>
              <w:rPr>
                <w:rFonts w:ascii="Cambria Math" w:hAnsi="Cambria Math"/>
                <w:i/>
                <w:sz w:val="28"/>
                <w:szCs w:val="28"/>
              </w:rPr>
            </m:ctrlPr>
          </m:fPr>
          <m:num>
            <m:nary>
              <m:naryPr>
                <m:chr m:val="∑"/>
                <m:limLoc m:val="undOvr"/>
                <m:ctrlPr>
                  <w:rPr>
                    <w:rFonts w:ascii="Cambria Math" w:hAnsi="Cambria Math"/>
                    <w:i/>
                    <w:sz w:val="28"/>
                    <w:szCs w:val="28"/>
                  </w:rPr>
                </m:ctrlPr>
              </m:naryPr>
              <m:sub>
                <m:r>
                  <w:rPr>
                    <w:rFonts w:ascii="Cambria Math" w:hAnsi="Cambria Math"/>
                    <w:sz w:val="28"/>
                    <w:szCs w:val="28"/>
                  </w:rPr>
                  <m:t>j=1</m:t>
                </m:r>
              </m:sub>
              <m:sup>
                <m:r>
                  <w:rPr>
                    <w:rFonts w:ascii="Cambria Math" w:hAnsi="Cambria Math"/>
                    <w:sz w:val="28"/>
                    <w:szCs w:val="28"/>
                  </w:rPr>
                  <m:t>n</m:t>
                </m:r>
              </m:sup>
              <m:e>
                <m:r>
                  <w:rPr>
                    <w:rFonts w:ascii="Cambria Math" w:hAnsi="Cambria Math"/>
                    <w:sz w:val="28"/>
                    <w:szCs w:val="28"/>
                  </w:rPr>
                  <m:t>(O+</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kr</m:t>
                    </m:r>
                  </m:sup>
                </m:sSubSup>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pt</m:t>
                    </m:r>
                  </m:sup>
                </m:sSubSup>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zk</m:t>
                    </m:r>
                  </m:sup>
                </m:sSubSup>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rk</m:t>
                    </m:r>
                  </m:sup>
                </m:sSubSup>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sm</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sop</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pz</m:t>
                    </m:r>
                  </m:sub>
                </m:sSub>
                <m:r>
                  <w:rPr>
                    <w:rFonts w:ascii="Cambria Math" w:hAnsi="Cambria Math"/>
                    <w:sz w:val="28"/>
                    <w:szCs w:val="28"/>
                  </w:rPr>
                  <m:t>+</m:t>
                </m:r>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ysp</m:t>
                        </m:r>
                      </m:sub>
                    </m:sSub>
                    <m:r>
                      <w:rPr>
                        <w:rFonts w:ascii="Cambria Math" w:hAnsi="Cambria Math"/>
                        <w:sz w:val="28"/>
                        <w:szCs w:val="28"/>
                      </w:rPr>
                      <m:t>+B</m:t>
                    </m:r>
                  </m:e>
                  <m:sub>
                    <m:r>
                      <w:rPr>
                        <w:rFonts w:ascii="Cambria Math" w:hAnsi="Cambria Math"/>
                        <w:sz w:val="28"/>
                        <w:szCs w:val="28"/>
                      </w:rPr>
                      <m:t>s)</m:t>
                    </m:r>
                  </m:sub>
                </m:sSub>
              </m:e>
            </m:nary>
          </m:num>
          <m:den>
            <m:r>
              <w:rPr>
                <w:rFonts w:ascii="Cambria Math" w:hAnsi="Cambria Math"/>
                <w:sz w:val="28"/>
                <w:szCs w:val="28"/>
              </w:rPr>
              <m:t>h</m:t>
            </m:r>
          </m:den>
        </m:f>
        <m:r>
          <w:rPr>
            <w:rFonts w:ascii="Cambria Math" w:hAnsi="Cambria Math"/>
            <w:sz w:val="28"/>
            <w:szCs w:val="28"/>
          </w:rPr>
          <m:t>×2×</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got</m:t>
            </m:r>
          </m:sub>
        </m:sSub>
      </m:oMath>
      <w:r w:rsidR="003C02F8" w:rsidRPr="003C02F8">
        <w:rPr>
          <w:rFonts w:ascii="Times New Roman" w:eastAsia="Calibri" w:hAnsi="Times New Roman" w:cs="Times New Roman"/>
          <w:sz w:val="28"/>
          <w:szCs w:val="28"/>
          <w:lang w:eastAsia="ru-RU"/>
        </w:rPr>
        <w:t xml:space="preserve"> ,</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e>
          <m:sub>
            <m:r>
              <w:rPr>
                <w:rFonts w:ascii="Cambria Math" w:hAnsi="Cambria Math"/>
                <w:sz w:val="28"/>
                <w:szCs w:val="28"/>
              </w:rPr>
              <m:t>r</m:t>
            </m:r>
          </m:sub>
        </m:sSub>
      </m:oMath>
      <w:r w:rsidR="003C02F8" w:rsidRPr="003C02F8">
        <w:rPr>
          <w:rFonts w:ascii="Times New Roman" w:eastAsia="Calibri" w:hAnsi="Times New Roman" w:cs="Times New Roman"/>
          <w:sz w:val="28"/>
          <w:szCs w:val="28"/>
          <w:lang w:eastAsia="ru-RU"/>
        </w:rPr>
        <w:t xml:space="preserve"> – должностной оклад руководителя учреждения;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r>
          <w:rPr>
            <w:rFonts w:ascii="Cambria Math" w:hAnsi="Cambria Math"/>
            <w:sz w:val="28"/>
            <w:szCs w:val="28"/>
          </w:rPr>
          <m:t>h</m:t>
        </m:r>
      </m:oMath>
      <w:r w:rsidRPr="003C02F8">
        <w:rPr>
          <w:rFonts w:ascii="Times New Roman" w:eastAsia="Calibri" w:hAnsi="Times New Roman" w:cs="Times New Roman"/>
          <w:sz w:val="28"/>
          <w:szCs w:val="28"/>
          <w:lang w:eastAsia="ru-RU"/>
        </w:rPr>
        <w:t xml:space="preserve"> - количество ставок основного персонала первого и второго уровней, педагогического персонала;</w:t>
      </w:r>
    </w:p>
    <w:p w:rsidR="003C02F8" w:rsidRPr="003C02F8" w:rsidRDefault="002208A5"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lang w:val="en-US"/>
              </w:rPr>
            </m:ctrlPr>
          </m:sSubPr>
          <m:e>
            <m:r>
              <w:rPr>
                <w:rFonts w:ascii="Cambria Math" w:hAnsi="Cambria Math"/>
                <w:sz w:val="28"/>
                <w:szCs w:val="28"/>
                <w:lang w:val="en-US"/>
              </w:rPr>
              <m:t>K</m:t>
            </m:r>
          </m:e>
          <m:sub>
            <m:r>
              <w:rPr>
                <w:rFonts w:ascii="Cambria Math" w:hAnsi="Cambria Math"/>
                <w:sz w:val="28"/>
                <w:szCs w:val="28"/>
                <w:lang w:val="en-US"/>
              </w:rPr>
              <m:t>got</m:t>
            </m:r>
          </m:sub>
        </m:sSub>
      </m:oMath>
      <w:r w:rsidR="003C02F8" w:rsidRPr="003C02F8">
        <w:rPr>
          <w:rFonts w:ascii="Times New Roman" w:eastAsia="Calibri" w:hAnsi="Times New Roman" w:cs="Times New Roman"/>
          <w:sz w:val="28"/>
          <w:szCs w:val="28"/>
          <w:lang w:eastAsia="ru-RU"/>
        </w:rPr>
        <w:t xml:space="preserve"> – коэффициент по группам оплаты труда руководителей учреждений, принимаемый согласно таблице 10 настоящего Положения.</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Таблица 10</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Коэффициенты по группам оплаты труда руководителей учреждений</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5529"/>
      </w:tblGrid>
      <w:tr w:rsidR="003C02F8" w:rsidRPr="003C02F8" w:rsidTr="00220F37">
        <w:tc>
          <w:tcPr>
            <w:tcW w:w="4785"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Группа по оплате труда руководителей учреждений</w:t>
            </w:r>
          </w:p>
        </w:tc>
        <w:tc>
          <w:tcPr>
            <w:tcW w:w="5529"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Значение коэффициента по группам оплаты труда руководителей учреждений</w:t>
            </w:r>
          </w:p>
        </w:tc>
      </w:tr>
      <w:tr w:rsidR="003C02F8" w:rsidRPr="003C02F8" w:rsidTr="00220F37">
        <w:tc>
          <w:tcPr>
            <w:tcW w:w="4785"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w:t>
            </w:r>
          </w:p>
        </w:tc>
        <w:tc>
          <w:tcPr>
            <w:tcW w:w="5529"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1,00</w:t>
            </w:r>
          </w:p>
        </w:tc>
      </w:tr>
      <w:tr w:rsidR="003C02F8" w:rsidRPr="003C02F8" w:rsidTr="00220F37">
        <w:tc>
          <w:tcPr>
            <w:tcW w:w="4785"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2</w:t>
            </w:r>
          </w:p>
        </w:tc>
        <w:tc>
          <w:tcPr>
            <w:tcW w:w="5529"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0,90</w:t>
            </w:r>
          </w:p>
        </w:tc>
      </w:tr>
      <w:tr w:rsidR="003C02F8" w:rsidRPr="003C02F8" w:rsidTr="00220F37">
        <w:tc>
          <w:tcPr>
            <w:tcW w:w="4785"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3</w:t>
            </w:r>
          </w:p>
        </w:tc>
        <w:tc>
          <w:tcPr>
            <w:tcW w:w="5529"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0,75</w:t>
            </w:r>
          </w:p>
        </w:tc>
      </w:tr>
      <w:tr w:rsidR="003C02F8" w:rsidRPr="003C02F8" w:rsidTr="00220F37">
        <w:tc>
          <w:tcPr>
            <w:tcW w:w="4785"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4</w:t>
            </w:r>
          </w:p>
        </w:tc>
        <w:tc>
          <w:tcPr>
            <w:tcW w:w="5529"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0,65</w:t>
            </w:r>
          </w:p>
        </w:tc>
      </w:tr>
      <w:tr w:rsidR="003C02F8" w:rsidRPr="003C02F8" w:rsidTr="00220F37">
        <w:tc>
          <w:tcPr>
            <w:tcW w:w="4785"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Вне группы</w:t>
            </w:r>
          </w:p>
        </w:tc>
        <w:tc>
          <w:tcPr>
            <w:tcW w:w="5529" w:type="dxa"/>
            <w:vAlign w:val="center"/>
          </w:tcPr>
          <w:p w:rsidR="003C02F8" w:rsidRPr="003C02F8" w:rsidRDefault="003C02F8" w:rsidP="0084235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0,55</w:t>
            </w:r>
          </w:p>
        </w:tc>
      </w:tr>
    </w:tbl>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Группа по оплате труда руководителей учреждения определяется на основании объемных характеристик деятельности образовательного учреждения, представленных в таблицах 11, 12 настоящего Положения.</w:t>
      </w:r>
    </w:p>
    <w:p w:rsidR="00842357" w:rsidRDefault="00842357"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2D57AA">
      <w:pPr>
        <w:spacing w:after="0" w:line="240" w:lineRule="auto"/>
        <w:ind w:firstLine="709"/>
        <w:jc w:val="right"/>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Таблица 11</w:t>
      </w:r>
    </w:p>
    <w:p w:rsidR="003C02F8" w:rsidRPr="003C02F8" w:rsidRDefault="003C02F8" w:rsidP="002D57AA">
      <w:pPr>
        <w:spacing w:after="0" w:line="240" w:lineRule="auto"/>
        <w:ind w:firstLine="709"/>
        <w:jc w:val="right"/>
        <w:rPr>
          <w:rFonts w:ascii="Times New Roman" w:eastAsia="Calibri" w:hAnsi="Times New Roman" w:cs="Times New Roman"/>
          <w:sz w:val="28"/>
          <w:szCs w:val="28"/>
          <w:lang w:eastAsia="ru-RU"/>
        </w:rPr>
      </w:pPr>
    </w:p>
    <w:p w:rsidR="003C02F8" w:rsidRPr="003C02F8" w:rsidRDefault="003C02F8" w:rsidP="002D57AA">
      <w:pPr>
        <w:spacing w:after="0" w:line="240" w:lineRule="auto"/>
        <w:ind w:firstLine="709"/>
        <w:jc w:val="center"/>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Объемные показатели, характеризующие группу по оплате труда</w:t>
      </w:r>
    </w:p>
    <w:p w:rsidR="003C02F8" w:rsidRPr="003C02F8" w:rsidRDefault="003C02F8" w:rsidP="002D57AA">
      <w:pPr>
        <w:spacing w:after="0" w:line="240" w:lineRule="auto"/>
        <w:ind w:firstLine="709"/>
        <w:jc w:val="center"/>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руководителя образовательного учреждения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7"/>
        <w:gridCol w:w="3861"/>
        <w:gridCol w:w="2579"/>
        <w:gridCol w:w="3067"/>
      </w:tblGrid>
      <w:tr w:rsidR="003C02F8" w:rsidRPr="003C02F8" w:rsidTr="00220F37">
        <w:trPr>
          <w:tblHeader/>
        </w:trPr>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 </w:t>
            </w:r>
            <w:r w:rsidR="002D57AA">
              <w:rPr>
                <w:rFonts w:ascii="Times New Roman" w:eastAsia="Calibri" w:hAnsi="Times New Roman" w:cs="Times New Roman"/>
                <w:sz w:val="28"/>
                <w:szCs w:val="28"/>
                <w:lang w:eastAsia="ru-RU"/>
              </w:rPr>
              <w:t>№</w:t>
            </w:r>
          </w:p>
        </w:tc>
        <w:tc>
          <w:tcPr>
            <w:tcW w:w="3861"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Объемные показатели</w:t>
            </w:r>
          </w:p>
        </w:tc>
        <w:tc>
          <w:tcPr>
            <w:tcW w:w="257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Условия расчета</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Количество баллов</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2D57AA">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w:t>
            </w:r>
          </w:p>
        </w:tc>
        <w:tc>
          <w:tcPr>
            <w:tcW w:w="3861"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Количество обучающихся (воспитанников) в </w:t>
            </w:r>
            <w:proofErr w:type="spellStart"/>
            <w:r w:rsidRPr="003C02F8">
              <w:rPr>
                <w:rFonts w:ascii="Times New Roman" w:eastAsia="Calibri" w:hAnsi="Times New Roman" w:cs="Times New Roman"/>
                <w:sz w:val="28"/>
                <w:szCs w:val="28"/>
                <w:lang w:eastAsia="ru-RU"/>
              </w:rPr>
              <w:t>государ-ственных</w:t>
            </w:r>
            <w:proofErr w:type="spellEnd"/>
            <w:r w:rsidRPr="003C02F8">
              <w:rPr>
                <w:rFonts w:ascii="Times New Roman" w:eastAsia="Calibri" w:hAnsi="Times New Roman" w:cs="Times New Roman"/>
                <w:sz w:val="28"/>
                <w:szCs w:val="28"/>
                <w:lang w:eastAsia="ru-RU"/>
              </w:rPr>
              <w:t xml:space="preserve"> образовательных учреждениях</w:t>
            </w:r>
          </w:p>
        </w:tc>
        <w:tc>
          <w:tcPr>
            <w:tcW w:w="2579" w:type="dxa"/>
          </w:tcPr>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за каждого обучающегося (воспитан</w:t>
            </w:r>
            <w:r w:rsidR="003C02F8" w:rsidRPr="003C02F8">
              <w:rPr>
                <w:rFonts w:ascii="Times New Roman" w:eastAsia="Calibri" w:hAnsi="Times New Roman" w:cs="Times New Roman"/>
                <w:sz w:val="28"/>
                <w:szCs w:val="28"/>
                <w:lang w:eastAsia="ru-RU"/>
              </w:rPr>
              <w:t>ника)</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0,3</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w:t>
            </w:r>
            <w:r w:rsidR="002D57AA">
              <w:rPr>
                <w:rFonts w:ascii="Times New Roman" w:eastAsia="Calibri" w:hAnsi="Times New Roman" w:cs="Times New Roman"/>
                <w:sz w:val="28"/>
                <w:szCs w:val="28"/>
                <w:lang w:eastAsia="ru-RU"/>
              </w:rPr>
              <w:t>2</w:t>
            </w:r>
            <w:r w:rsidRPr="003C02F8">
              <w:rPr>
                <w:rFonts w:ascii="Times New Roman" w:eastAsia="Calibri" w:hAnsi="Times New Roman" w:cs="Times New Roman"/>
                <w:sz w:val="28"/>
                <w:szCs w:val="28"/>
                <w:lang w:eastAsia="ru-RU"/>
              </w:rPr>
              <w:t>.</w:t>
            </w:r>
          </w:p>
        </w:tc>
        <w:tc>
          <w:tcPr>
            <w:tcW w:w="3861" w:type="dxa"/>
          </w:tcPr>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Количество групп в дошколь</w:t>
            </w:r>
            <w:r w:rsidR="003C02F8" w:rsidRPr="003C02F8">
              <w:rPr>
                <w:rFonts w:ascii="Times New Roman" w:eastAsia="Calibri" w:hAnsi="Times New Roman" w:cs="Times New Roman"/>
                <w:sz w:val="28"/>
                <w:szCs w:val="28"/>
                <w:lang w:eastAsia="ru-RU"/>
              </w:rPr>
              <w:t>ных учреждениях</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257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группу</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10</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r w:rsidR="002D57AA">
              <w:rPr>
                <w:rFonts w:ascii="Times New Roman" w:eastAsia="Calibri" w:hAnsi="Times New Roman" w:cs="Times New Roman"/>
                <w:sz w:val="28"/>
                <w:szCs w:val="28"/>
                <w:lang w:eastAsia="ru-RU"/>
              </w:rPr>
              <w:t>3</w:t>
            </w:r>
            <w:r w:rsidRPr="003C02F8">
              <w:rPr>
                <w:rFonts w:ascii="Times New Roman" w:eastAsia="Calibri" w:hAnsi="Times New Roman" w:cs="Times New Roman"/>
                <w:sz w:val="28"/>
                <w:szCs w:val="28"/>
                <w:lang w:eastAsia="ru-RU"/>
              </w:rPr>
              <w:t>.</w:t>
            </w:r>
          </w:p>
        </w:tc>
        <w:tc>
          <w:tcPr>
            <w:tcW w:w="3861"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Количество обучающихся (воспитанников, отдыхаю-</w:t>
            </w:r>
            <w:proofErr w:type="spellStart"/>
            <w:r w:rsidRPr="003C02F8">
              <w:rPr>
                <w:rFonts w:ascii="Times New Roman" w:eastAsia="Calibri" w:hAnsi="Times New Roman" w:cs="Times New Roman"/>
                <w:sz w:val="28"/>
                <w:szCs w:val="28"/>
                <w:lang w:eastAsia="ru-RU"/>
              </w:rPr>
              <w:t>щих</w:t>
            </w:r>
            <w:proofErr w:type="spellEnd"/>
            <w:r w:rsidRPr="003C02F8">
              <w:rPr>
                <w:rFonts w:ascii="Times New Roman" w:eastAsia="Calibri" w:hAnsi="Times New Roman" w:cs="Times New Roman"/>
                <w:sz w:val="28"/>
                <w:szCs w:val="28"/>
                <w:lang w:eastAsia="ru-RU"/>
              </w:rPr>
              <w:t>) в учреждениях дополни-тельного образования детей, в том числе:</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многопрофильных</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в однопрофильных: клубах (центрах, станциях, базах) речников, авиаторов, </w:t>
            </w:r>
            <w:proofErr w:type="spellStart"/>
            <w:r w:rsidRPr="003C02F8">
              <w:rPr>
                <w:rFonts w:ascii="Times New Roman" w:eastAsia="Calibri" w:hAnsi="Times New Roman" w:cs="Times New Roman"/>
                <w:sz w:val="28"/>
                <w:szCs w:val="28"/>
                <w:lang w:eastAsia="ru-RU"/>
              </w:rPr>
              <w:t>турис-тов</w:t>
            </w:r>
            <w:proofErr w:type="spellEnd"/>
            <w:r w:rsidRPr="003C02F8">
              <w:rPr>
                <w:rFonts w:ascii="Times New Roman" w:eastAsia="Calibri" w:hAnsi="Times New Roman" w:cs="Times New Roman"/>
                <w:sz w:val="28"/>
                <w:szCs w:val="28"/>
                <w:lang w:eastAsia="ru-RU"/>
              </w:rPr>
              <w:t>, техников, натуралистов и др.;</w:t>
            </w:r>
          </w:p>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учреждениях дополнитель</w:t>
            </w:r>
            <w:r w:rsidR="003C02F8" w:rsidRPr="003C02F8">
              <w:rPr>
                <w:rFonts w:ascii="Times New Roman" w:eastAsia="Calibri" w:hAnsi="Times New Roman" w:cs="Times New Roman"/>
                <w:sz w:val="28"/>
                <w:szCs w:val="28"/>
                <w:lang w:eastAsia="ru-RU"/>
              </w:rPr>
              <w:t>ного образования детей спор-</w:t>
            </w:r>
            <w:proofErr w:type="spellStart"/>
            <w:r w:rsidR="003C02F8" w:rsidRPr="003C02F8">
              <w:rPr>
                <w:rFonts w:ascii="Times New Roman" w:eastAsia="Calibri" w:hAnsi="Times New Roman" w:cs="Times New Roman"/>
                <w:sz w:val="28"/>
                <w:szCs w:val="28"/>
                <w:lang w:eastAsia="ru-RU"/>
              </w:rPr>
              <w:t>тивной</w:t>
            </w:r>
            <w:proofErr w:type="spellEnd"/>
            <w:r w:rsidR="003C02F8" w:rsidRPr="003C02F8">
              <w:rPr>
                <w:rFonts w:ascii="Times New Roman" w:eastAsia="Calibri" w:hAnsi="Times New Roman" w:cs="Times New Roman"/>
                <w:sz w:val="28"/>
                <w:szCs w:val="28"/>
                <w:lang w:eastAsia="ru-RU"/>
              </w:rPr>
              <w:t xml:space="preserve"> направленности, музыкальных, художествен-</w:t>
            </w:r>
            <w:proofErr w:type="spellStart"/>
            <w:r w:rsidR="003C02F8" w:rsidRPr="003C02F8">
              <w:rPr>
                <w:rFonts w:ascii="Times New Roman" w:eastAsia="Calibri" w:hAnsi="Times New Roman" w:cs="Times New Roman"/>
                <w:sz w:val="28"/>
                <w:szCs w:val="28"/>
                <w:lang w:eastAsia="ru-RU"/>
              </w:rPr>
              <w:t>ных</w:t>
            </w:r>
            <w:proofErr w:type="spellEnd"/>
            <w:r w:rsidR="003C02F8" w:rsidRPr="003C02F8">
              <w:rPr>
                <w:rFonts w:ascii="Times New Roman" w:eastAsia="Calibri" w:hAnsi="Times New Roman" w:cs="Times New Roman"/>
                <w:sz w:val="28"/>
                <w:szCs w:val="28"/>
                <w:lang w:eastAsia="ru-RU"/>
              </w:rPr>
              <w:t xml:space="preserve"> школах и школах искусств, оздоровительных лагерях всех видов</w:t>
            </w:r>
          </w:p>
        </w:tc>
        <w:tc>
          <w:tcPr>
            <w:tcW w:w="257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каждого обучаю-</w:t>
            </w:r>
            <w:proofErr w:type="spellStart"/>
            <w:r w:rsidRPr="003C02F8">
              <w:rPr>
                <w:rFonts w:ascii="Times New Roman" w:eastAsia="Calibri" w:hAnsi="Times New Roman" w:cs="Times New Roman"/>
                <w:sz w:val="28"/>
                <w:szCs w:val="28"/>
                <w:lang w:eastAsia="ru-RU"/>
              </w:rPr>
              <w:t>щегося</w:t>
            </w:r>
            <w:proofErr w:type="spellEnd"/>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каждого обучаю-</w:t>
            </w:r>
            <w:proofErr w:type="spellStart"/>
            <w:r w:rsidRPr="003C02F8">
              <w:rPr>
                <w:rFonts w:ascii="Times New Roman" w:eastAsia="Calibri" w:hAnsi="Times New Roman" w:cs="Times New Roman"/>
                <w:sz w:val="28"/>
                <w:szCs w:val="28"/>
                <w:lang w:eastAsia="ru-RU"/>
              </w:rPr>
              <w:t>щегося</w:t>
            </w:r>
            <w:proofErr w:type="spellEnd"/>
            <w:r w:rsidRPr="003C02F8">
              <w:rPr>
                <w:rFonts w:ascii="Times New Roman" w:eastAsia="Calibri" w:hAnsi="Times New Roman" w:cs="Times New Roman"/>
                <w:sz w:val="28"/>
                <w:szCs w:val="28"/>
                <w:lang w:eastAsia="ru-RU"/>
              </w:rPr>
              <w:t xml:space="preserve"> (воспитан-</w:t>
            </w:r>
            <w:proofErr w:type="spellStart"/>
            <w:r w:rsidRPr="003C02F8">
              <w:rPr>
                <w:rFonts w:ascii="Times New Roman" w:eastAsia="Calibri" w:hAnsi="Times New Roman" w:cs="Times New Roman"/>
                <w:sz w:val="28"/>
                <w:szCs w:val="28"/>
                <w:lang w:eastAsia="ru-RU"/>
              </w:rPr>
              <w:t>ника</w:t>
            </w:r>
            <w:proofErr w:type="spellEnd"/>
            <w:r w:rsidRPr="003C02F8">
              <w:rPr>
                <w:rFonts w:ascii="Times New Roman" w:eastAsia="Calibri" w:hAnsi="Times New Roman" w:cs="Times New Roman"/>
                <w:sz w:val="28"/>
                <w:szCs w:val="28"/>
                <w:lang w:eastAsia="ru-RU"/>
              </w:rPr>
              <w:t>, отдыхаю-</w:t>
            </w:r>
            <w:proofErr w:type="spellStart"/>
            <w:r w:rsidRPr="003C02F8">
              <w:rPr>
                <w:rFonts w:ascii="Times New Roman" w:eastAsia="Calibri" w:hAnsi="Times New Roman" w:cs="Times New Roman"/>
                <w:sz w:val="28"/>
                <w:szCs w:val="28"/>
                <w:lang w:eastAsia="ru-RU"/>
              </w:rPr>
              <w:t>щего</w:t>
            </w:r>
            <w:proofErr w:type="spellEnd"/>
            <w:r w:rsidRPr="003C02F8">
              <w:rPr>
                <w:rFonts w:ascii="Times New Roman" w:eastAsia="Calibri" w:hAnsi="Times New Roman" w:cs="Times New Roman"/>
                <w:sz w:val="28"/>
                <w:szCs w:val="28"/>
                <w:lang w:eastAsia="ru-RU"/>
              </w:rPr>
              <w:t>)</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0,3</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0,5</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w:t>
            </w:r>
            <w:r w:rsidR="002D57AA">
              <w:rPr>
                <w:rFonts w:ascii="Times New Roman" w:eastAsia="Calibri" w:hAnsi="Times New Roman" w:cs="Times New Roman"/>
                <w:sz w:val="28"/>
                <w:szCs w:val="28"/>
                <w:lang w:eastAsia="ru-RU"/>
              </w:rPr>
              <w:t>4</w:t>
            </w:r>
            <w:r w:rsidRPr="003C02F8">
              <w:rPr>
                <w:rFonts w:ascii="Times New Roman" w:eastAsia="Calibri" w:hAnsi="Times New Roman" w:cs="Times New Roman"/>
                <w:sz w:val="28"/>
                <w:szCs w:val="28"/>
                <w:lang w:eastAsia="ru-RU"/>
              </w:rPr>
              <w:t>.</w:t>
            </w:r>
          </w:p>
        </w:tc>
        <w:tc>
          <w:tcPr>
            <w:tcW w:w="3861"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Превышение плановой или проектной наполняемости (по классам, группам или по количеству обучающихся) в общеобразовательных у</w:t>
            </w:r>
            <w:r w:rsidR="002D57AA">
              <w:rPr>
                <w:rFonts w:ascii="Times New Roman" w:eastAsia="Calibri" w:hAnsi="Times New Roman" w:cs="Times New Roman"/>
                <w:sz w:val="28"/>
                <w:szCs w:val="28"/>
                <w:lang w:eastAsia="ru-RU"/>
              </w:rPr>
              <w:t>чреж</w:t>
            </w:r>
            <w:r w:rsidRPr="003C02F8">
              <w:rPr>
                <w:rFonts w:ascii="Times New Roman" w:eastAsia="Calibri" w:hAnsi="Times New Roman" w:cs="Times New Roman"/>
                <w:sz w:val="28"/>
                <w:szCs w:val="28"/>
                <w:lang w:eastAsia="ru-RU"/>
              </w:rPr>
              <w:t xml:space="preserve">дениях </w:t>
            </w:r>
          </w:p>
        </w:tc>
        <w:tc>
          <w:tcPr>
            <w:tcW w:w="2579" w:type="dxa"/>
          </w:tcPr>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за каждые 50 чело</w:t>
            </w:r>
            <w:r w:rsidR="003C02F8" w:rsidRPr="003C02F8">
              <w:rPr>
                <w:rFonts w:ascii="Times New Roman" w:eastAsia="Calibri" w:hAnsi="Times New Roman" w:cs="Times New Roman"/>
                <w:sz w:val="28"/>
                <w:szCs w:val="28"/>
                <w:lang w:eastAsia="ru-RU"/>
              </w:rPr>
              <w:t>век или каждые           2 класса (группы)</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15</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w:t>
            </w:r>
            <w:r w:rsidR="002D57AA">
              <w:rPr>
                <w:rFonts w:ascii="Times New Roman" w:eastAsia="Calibri" w:hAnsi="Times New Roman" w:cs="Times New Roman"/>
                <w:sz w:val="28"/>
                <w:szCs w:val="28"/>
                <w:lang w:eastAsia="ru-RU"/>
              </w:rPr>
              <w:t>5</w:t>
            </w:r>
            <w:r w:rsidRPr="003C02F8">
              <w:rPr>
                <w:rFonts w:ascii="Times New Roman" w:eastAsia="Calibri" w:hAnsi="Times New Roman" w:cs="Times New Roman"/>
                <w:sz w:val="28"/>
                <w:szCs w:val="28"/>
                <w:lang w:eastAsia="ru-RU"/>
              </w:rPr>
              <w:t>.</w:t>
            </w:r>
          </w:p>
        </w:tc>
        <w:tc>
          <w:tcPr>
            <w:tcW w:w="3861"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Количество работников в образовательном учреждении</w:t>
            </w:r>
          </w:p>
        </w:tc>
        <w:tc>
          <w:tcPr>
            <w:tcW w:w="2579" w:type="dxa"/>
          </w:tcPr>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за каждого работника дополнитель</w:t>
            </w:r>
            <w:r w:rsidR="003C02F8" w:rsidRPr="003C02F8">
              <w:rPr>
                <w:rFonts w:ascii="Times New Roman" w:eastAsia="Calibri" w:hAnsi="Times New Roman" w:cs="Times New Roman"/>
                <w:sz w:val="28"/>
                <w:szCs w:val="28"/>
                <w:lang w:eastAsia="ru-RU"/>
              </w:rPr>
              <w:t>но</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lastRenderedPageBreak/>
              <w:t>за каждого работ</w:t>
            </w:r>
            <w:r w:rsidR="003C02F8" w:rsidRPr="003C02F8">
              <w:rPr>
                <w:rFonts w:ascii="Times New Roman" w:eastAsia="Calibri" w:hAnsi="Times New Roman" w:cs="Times New Roman"/>
                <w:sz w:val="28"/>
                <w:szCs w:val="28"/>
                <w:lang w:eastAsia="ru-RU"/>
              </w:rPr>
              <w:t>ника, имеющего:</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первую </w:t>
            </w:r>
            <w:proofErr w:type="spellStart"/>
            <w:r w:rsidRPr="003C02F8">
              <w:rPr>
                <w:rFonts w:ascii="Times New Roman" w:eastAsia="Calibri" w:hAnsi="Times New Roman" w:cs="Times New Roman"/>
                <w:sz w:val="28"/>
                <w:szCs w:val="28"/>
                <w:lang w:eastAsia="ru-RU"/>
              </w:rPr>
              <w:t>квалифика-ционнуюкатего-рию</w:t>
            </w:r>
            <w:proofErr w:type="spellEnd"/>
            <w:r w:rsidRPr="003C02F8">
              <w:rPr>
                <w:rFonts w:ascii="Times New Roman" w:eastAsia="Calibri" w:hAnsi="Times New Roman" w:cs="Times New Roman"/>
                <w:sz w:val="28"/>
                <w:szCs w:val="28"/>
                <w:lang w:eastAsia="ru-RU"/>
              </w:rPr>
              <w:t xml:space="preserve">, высшую </w:t>
            </w:r>
            <w:proofErr w:type="spellStart"/>
            <w:r w:rsidRPr="003C02F8">
              <w:rPr>
                <w:rFonts w:ascii="Times New Roman" w:eastAsia="Calibri" w:hAnsi="Times New Roman" w:cs="Times New Roman"/>
                <w:sz w:val="28"/>
                <w:szCs w:val="28"/>
                <w:lang w:eastAsia="ru-RU"/>
              </w:rPr>
              <w:t>ква-лификационную</w:t>
            </w:r>
            <w:proofErr w:type="spellEnd"/>
            <w:r w:rsidRPr="003C02F8">
              <w:rPr>
                <w:rFonts w:ascii="Times New Roman" w:eastAsia="Calibri" w:hAnsi="Times New Roman" w:cs="Times New Roman"/>
                <w:sz w:val="28"/>
                <w:szCs w:val="28"/>
                <w:lang w:eastAsia="ru-RU"/>
              </w:rPr>
              <w:t xml:space="preserve"> категорию</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1</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0,5</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6</w:t>
            </w:r>
            <w:r w:rsidR="002D57AA">
              <w:rPr>
                <w:rFonts w:ascii="Times New Roman" w:eastAsia="Calibri" w:hAnsi="Times New Roman" w:cs="Times New Roman"/>
                <w:sz w:val="28"/>
                <w:szCs w:val="28"/>
                <w:lang w:eastAsia="ru-RU"/>
              </w:rPr>
              <w:t>6</w:t>
            </w:r>
            <w:r w:rsidRPr="003C02F8">
              <w:rPr>
                <w:rFonts w:ascii="Times New Roman" w:eastAsia="Calibri" w:hAnsi="Times New Roman" w:cs="Times New Roman"/>
                <w:sz w:val="28"/>
                <w:szCs w:val="28"/>
                <w:lang w:eastAsia="ru-RU"/>
              </w:rPr>
              <w:t>.</w:t>
            </w:r>
          </w:p>
        </w:tc>
        <w:tc>
          <w:tcPr>
            <w:tcW w:w="3861"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Наличие групп продленного дня</w:t>
            </w:r>
          </w:p>
        </w:tc>
        <w:tc>
          <w:tcPr>
            <w:tcW w:w="257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наличие групп</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20</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7</w:t>
            </w:r>
            <w:r w:rsidR="002D57AA">
              <w:rPr>
                <w:rFonts w:ascii="Times New Roman" w:eastAsia="Calibri" w:hAnsi="Times New Roman" w:cs="Times New Roman"/>
                <w:sz w:val="28"/>
                <w:szCs w:val="28"/>
                <w:lang w:eastAsia="ru-RU"/>
              </w:rPr>
              <w:t>7</w:t>
            </w:r>
            <w:r w:rsidRPr="003C02F8">
              <w:rPr>
                <w:rFonts w:ascii="Times New Roman" w:eastAsia="Calibri" w:hAnsi="Times New Roman" w:cs="Times New Roman"/>
                <w:sz w:val="28"/>
                <w:szCs w:val="28"/>
                <w:lang w:eastAsia="ru-RU"/>
              </w:rPr>
              <w:t>.</w:t>
            </w:r>
          </w:p>
        </w:tc>
        <w:tc>
          <w:tcPr>
            <w:tcW w:w="3861"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Круглосуточное п</w:t>
            </w:r>
            <w:r w:rsidR="002D57AA">
              <w:rPr>
                <w:rFonts w:ascii="Times New Roman" w:eastAsia="Calibri" w:hAnsi="Times New Roman" w:cs="Times New Roman"/>
                <w:sz w:val="28"/>
                <w:szCs w:val="28"/>
                <w:lang w:eastAsia="ru-RU"/>
              </w:rPr>
              <w:t>ребывание обучающихся (воспитан</w:t>
            </w:r>
            <w:r w:rsidRPr="003C02F8">
              <w:rPr>
                <w:rFonts w:ascii="Times New Roman" w:eastAsia="Calibri" w:hAnsi="Times New Roman" w:cs="Times New Roman"/>
                <w:sz w:val="28"/>
                <w:szCs w:val="28"/>
                <w:lang w:eastAsia="ru-RU"/>
              </w:rPr>
              <w:t>ников) в образовательных учреждениях</w:t>
            </w:r>
          </w:p>
        </w:tc>
        <w:tc>
          <w:tcPr>
            <w:tcW w:w="2579" w:type="dxa"/>
          </w:tcPr>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за наличие до 4 групп с круглосуточным пребыванием воспитан</w:t>
            </w:r>
            <w:r w:rsidR="003C02F8" w:rsidRPr="003C02F8">
              <w:rPr>
                <w:rFonts w:ascii="Times New Roman" w:eastAsia="Calibri" w:hAnsi="Times New Roman" w:cs="Times New Roman"/>
                <w:sz w:val="28"/>
                <w:szCs w:val="28"/>
                <w:lang w:eastAsia="ru-RU"/>
              </w:rPr>
              <w:t>ников</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 и более группы с круглосуточным пребыванием воспитанников или в учреждениях, работающих в таком режиме</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10</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30</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8</w:t>
            </w:r>
            <w:r w:rsidR="002D57AA">
              <w:rPr>
                <w:rFonts w:ascii="Times New Roman" w:eastAsia="Calibri" w:hAnsi="Times New Roman" w:cs="Times New Roman"/>
                <w:sz w:val="28"/>
                <w:szCs w:val="28"/>
                <w:lang w:eastAsia="ru-RU"/>
              </w:rPr>
              <w:t>8</w:t>
            </w:r>
            <w:r w:rsidRPr="003C02F8">
              <w:rPr>
                <w:rFonts w:ascii="Times New Roman" w:eastAsia="Calibri" w:hAnsi="Times New Roman" w:cs="Times New Roman"/>
                <w:sz w:val="28"/>
                <w:szCs w:val="28"/>
                <w:lang w:eastAsia="ru-RU"/>
              </w:rPr>
              <w:t>.</w:t>
            </w:r>
          </w:p>
        </w:tc>
        <w:tc>
          <w:tcPr>
            <w:tcW w:w="3861" w:type="dxa"/>
          </w:tcPr>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Наличие при государствен</w:t>
            </w:r>
            <w:r w:rsidR="003C02F8" w:rsidRPr="003C02F8">
              <w:rPr>
                <w:rFonts w:ascii="Times New Roman" w:eastAsia="Calibri" w:hAnsi="Times New Roman" w:cs="Times New Roman"/>
                <w:sz w:val="28"/>
                <w:szCs w:val="28"/>
                <w:lang w:eastAsia="ru-RU"/>
              </w:rPr>
              <w:t xml:space="preserve">ном образовательном </w:t>
            </w:r>
            <w:proofErr w:type="spellStart"/>
            <w:r w:rsidR="003C02F8" w:rsidRPr="003C02F8">
              <w:rPr>
                <w:rFonts w:ascii="Times New Roman" w:eastAsia="Calibri" w:hAnsi="Times New Roman" w:cs="Times New Roman"/>
                <w:sz w:val="28"/>
                <w:szCs w:val="28"/>
                <w:lang w:eastAsia="ru-RU"/>
              </w:rPr>
              <w:t>учреж-дении</w:t>
            </w:r>
            <w:proofErr w:type="spellEnd"/>
            <w:r w:rsidR="003C02F8" w:rsidRPr="003C02F8">
              <w:rPr>
                <w:rFonts w:ascii="Times New Roman" w:eastAsia="Calibri" w:hAnsi="Times New Roman" w:cs="Times New Roman"/>
                <w:sz w:val="28"/>
                <w:szCs w:val="28"/>
                <w:lang w:eastAsia="ru-RU"/>
              </w:rPr>
              <w:t xml:space="preserve"> филиалов, учебно-консультационных пунктов, интерната и др. с количеством обучаю</w:t>
            </w:r>
            <w:r>
              <w:rPr>
                <w:rFonts w:ascii="Times New Roman" w:eastAsia="Calibri" w:hAnsi="Times New Roman" w:cs="Times New Roman"/>
                <w:sz w:val="28"/>
                <w:szCs w:val="28"/>
                <w:lang w:eastAsia="ru-RU"/>
              </w:rPr>
              <w:t>щихся (проживаю</w:t>
            </w:r>
            <w:r w:rsidR="003C02F8" w:rsidRPr="003C02F8">
              <w:rPr>
                <w:rFonts w:ascii="Times New Roman" w:eastAsia="Calibri" w:hAnsi="Times New Roman" w:cs="Times New Roman"/>
                <w:sz w:val="28"/>
                <w:szCs w:val="28"/>
                <w:lang w:eastAsia="ru-RU"/>
              </w:rPr>
              <w:t>щих)</w:t>
            </w:r>
          </w:p>
        </w:tc>
        <w:tc>
          <w:tcPr>
            <w:tcW w:w="2579" w:type="dxa"/>
          </w:tcPr>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за каждое указан</w:t>
            </w:r>
            <w:r w:rsidR="003C02F8" w:rsidRPr="003C02F8">
              <w:rPr>
                <w:rFonts w:ascii="Times New Roman" w:eastAsia="Calibri" w:hAnsi="Times New Roman" w:cs="Times New Roman"/>
                <w:sz w:val="28"/>
                <w:szCs w:val="28"/>
                <w:lang w:eastAsia="ru-RU"/>
              </w:rPr>
              <w:t>ное структурное подразделение:</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100 человек</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от 100 до 200 чело-век</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свыше 200 человек</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20</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30</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50</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9</w:t>
            </w:r>
            <w:r w:rsidR="002D57AA">
              <w:rPr>
                <w:rFonts w:ascii="Times New Roman" w:eastAsia="Calibri" w:hAnsi="Times New Roman" w:cs="Times New Roman"/>
                <w:sz w:val="28"/>
                <w:szCs w:val="28"/>
                <w:lang w:eastAsia="ru-RU"/>
              </w:rPr>
              <w:t>9</w:t>
            </w:r>
            <w:r w:rsidRPr="003C02F8">
              <w:rPr>
                <w:rFonts w:ascii="Times New Roman" w:eastAsia="Calibri" w:hAnsi="Times New Roman" w:cs="Times New Roman"/>
                <w:sz w:val="28"/>
                <w:szCs w:val="28"/>
                <w:lang w:eastAsia="ru-RU"/>
              </w:rPr>
              <w:t>.</w:t>
            </w:r>
          </w:p>
        </w:tc>
        <w:tc>
          <w:tcPr>
            <w:tcW w:w="3861" w:type="dxa"/>
          </w:tcPr>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Наличие обучающихся (вос</w:t>
            </w:r>
            <w:r w:rsidR="003C02F8" w:rsidRPr="003C02F8">
              <w:rPr>
                <w:rFonts w:ascii="Times New Roman" w:eastAsia="Calibri" w:hAnsi="Times New Roman" w:cs="Times New Roman"/>
                <w:sz w:val="28"/>
                <w:szCs w:val="28"/>
                <w:lang w:eastAsia="ru-RU"/>
              </w:rPr>
              <w:t>питанников), находящихся на полном государственном обеспечении в образователь-</w:t>
            </w:r>
            <w:proofErr w:type="spellStart"/>
            <w:r w:rsidR="003C02F8" w:rsidRPr="003C02F8">
              <w:rPr>
                <w:rFonts w:ascii="Times New Roman" w:eastAsia="Calibri" w:hAnsi="Times New Roman" w:cs="Times New Roman"/>
                <w:sz w:val="28"/>
                <w:szCs w:val="28"/>
                <w:lang w:eastAsia="ru-RU"/>
              </w:rPr>
              <w:t>ных</w:t>
            </w:r>
            <w:proofErr w:type="spellEnd"/>
            <w:r w:rsidR="003C02F8" w:rsidRPr="003C02F8">
              <w:rPr>
                <w:rFonts w:ascii="Times New Roman" w:eastAsia="Calibri" w:hAnsi="Times New Roman" w:cs="Times New Roman"/>
                <w:sz w:val="28"/>
                <w:szCs w:val="28"/>
                <w:lang w:eastAsia="ru-RU"/>
              </w:rPr>
              <w:t xml:space="preserve"> учреждениях</w:t>
            </w:r>
          </w:p>
        </w:tc>
        <w:tc>
          <w:tcPr>
            <w:tcW w:w="2579" w:type="dxa"/>
          </w:tcPr>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из расчета за каждого дополнитель</w:t>
            </w:r>
            <w:r w:rsidR="003C02F8" w:rsidRPr="003C02F8">
              <w:rPr>
                <w:rFonts w:ascii="Times New Roman" w:eastAsia="Calibri" w:hAnsi="Times New Roman" w:cs="Times New Roman"/>
                <w:sz w:val="28"/>
                <w:szCs w:val="28"/>
                <w:lang w:eastAsia="ru-RU"/>
              </w:rPr>
              <w:t>но</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0,5</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593258">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0.</w:t>
            </w:r>
          </w:p>
        </w:tc>
        <w:tc>
          <w:tcPr>
            <w:tcW w:w="3861"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Наличие в государственных </w:t>
            </w:r>
            <w:r w:rsidRPr="003C02F8">
              <w:rPr>
                <w:rFonts w:ascii="Times New Roman" w:eastAsia="Calibri" w:hAnsi="Times New Roman" w:cs="Times New Roman"/>
                <w:sz w:val="28"/>
                <w:szCs w:val="28"/>
                <w:lang w:eastAsia="ru-RU"/>
              </w:rPr>
              <w:lastRenderedPageBreak/>
              <w:t xml:space="preserve">образовательных </w:t>
            </w:r>
            <w:proofErr w:type="spellStart"/>
            <w:r w:rsidRPr="003C02F8">
              <w:rPr>
                <w:rFonts w:ascii="Times New Roman" w:eastAsia="Calibri" w:hAnsi="Times New Roman" w:cs="Times New Roman"/>
                <w:sz w:val="28"/>
                <w:szCs w:val="28"/>
                <w:lang w:eastAsia="ru-RU"/>
              </w:rPr>
              <w:t>учрежде-ниях</w:t>
            </w:r>
            <w:proofErr w:type="spellEnd"/>
            <w:r w:rsidRPr="003C02F8">
              <w:rPr>
                <w:rFonts w:ascii="Times New Roman" w:eastAsia="Calibri" w:hAnsi="Times New Roman" w:cs="Times New Roman"/>
                <w:sz w:val="28"/>
                <w:szCs w:val="28"/>
                <w:lang w:eastAsia="ru-RU"/>
              </w:rPr>
              <w:t xml:space="preserve"> спортивной направлен-</w:t>
            </w:r>
            <w:proofErr w:type="spellStart"/>
            <w:r w:rsidRPr="003C02F8">
              <w:rPr>
                <w:rFonts w:ascii="Times New Roman" w:eastAsia="Calibri" w:hAnsi="Times New Roman" w:cs="Times New Roman"/>
                <w:sz w:val="28"/>
                <w:szCs w:val="28"/>
                <w:lang w:eastAsia="ru-RU"/>
              </w:rPr>
              <w:t>ности</w:t>
            </w:r>
            <w:proofErr w:type="spellEnd"/>
            <w:r w:rsidRPr="003C02F8">
              <w:rPr>
                <w:rFonts w:ascii="Times New Roman" w:eastAsia="Calibri" w:hAnsi="Times New Roman" w:cs="Times New Roman"/>
                <w:sz w:val="28"/>
                <w:szCs w:val="28"/>
                <w:lang w:eastAsia="ru-RU"/>
              </w:rPr>
              <w:t>:</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спортивно-оздоровительных групп;</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учебно-тренировочных групп;</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групп спортивного совершен</w:t>
            </w:r>
            <w:r w:rsidR="003C02F8" w:rsidRPr="003C02F8">
              <w:rPr>
                <w:rFonts w:ascii="Times New Roman" w:eastAsia="Calibri" w:hAnsi="Times New Roman" w:cs="Times New Roman"/>
                <w:sz w:val="28"/>
                <w:szCs w:val="28"/>
                <w:lang w:eastAsia="ru-RU"/>
              </w:rPr>
              <w:t>ствования;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групп высшего спортивного мастерства</w:t>
            </w:r>
          </w:p>
        </w:tc>
        <w:tc>
          <w:tcPr>
            <w:tcW w:w="257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каждую группу дополнительно</w:t>
            </w:r>
          </w:p>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за каждого обучающегося дополни</w:t>
            </w:r>
            <w:r w:rsidR="003C02F8" w:rsidRPr="003C02F8">
              <w:rPr>
                <w:rFonts w:ascii="Times New Roman" w:eastAsia="Calibri" w:hAnsi="Times New Roman" w:cs="Times New Roman"/>
                <w:sz w:val="28"/>
                <w:szCs w:val="28"/>
                <w:lang w:eastAsia="ru-RU"/>
              </w:rPr>
              <w:t>тельно</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за каждого обучающегося дополни</w:t>
            </w:r>
            <w:r w:rsidR="003C02F8" w:rsidRPr="003C02F8">
              <w:rPr>
                <w:rFonts w:ascii="Times New Roman" w:eastAsia="Calibri" w:hAnsi="Times New Roman" w:cs="Times New Roman"/>
                <w:sz w:val="28"/>
                <w:szCs w:val="28"/>
                <w:lang w:eastAsia="ru-RU"/>
              </w:rPr>
              <w:t>тельно</w:t>
            </w:r>
          </w:p>
          <w:p w:rsidR="003C02F8" w:rsidRPr="003C02F8" w:rsidRDefault="002D57AA" w:rsidP="00842357">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за каждого обучающегося дополни</w:t>
            </w:r>
            <w:r w:rsidR="003C02F8" w:rsidRPr="003C02F8">
              <w:rPr>
                <w:rFonts w:ascii="Times New Roman" w:eastAsia="Calibri" w:hAnsi="Times New Roman" w:cs="Times New Roman"/>
                <w:sz w:val="28"/>
                <w:szCs w:val="28"/>
                <w:lang w:eastAsia="ru-RU"/>
              </w:rPr>
              <w:t>тельно</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0,5</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2,5</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4,5</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11</w:t>
            </w:r>
            <w:r w:rsidR="00593258">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w:t>
            </w:r>
          </w:p>
        </w:tc>
        <w:tc>
          <w:tcPr>
            <w:tcW w:w="3861"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Наличие оборудованных и используемых в образователь-ном процессе компьютерных классов</w:t>
            </w:r>
          </w:p>
        </w:tc>
        <w:tc>
          <w:tcPr>
            <w:tcW w:w="2579"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каждый класс</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10</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593258">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2.</w:t>
            </w:r>
          </w:p>
        </w:tc>
        <w:tc>
          <w:tcPr>
            <w:tcW w:w="3861"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Наличие оборудованны</w:t>
            </w:r>
            <w:r w:rsidR="00593258">
              <w:rPr>
                <w:rFonts w:ascii="Times New Roman" w:eastAsia="Calibri" w:hAnsi="Times New Roman" w:cs="Times New Roman"/>
                <w:sz w:val="28"/>
                <w:szCs w:val="28"/>
                <w:lang w:eastAsia="ru-RU"/>
              </w:rPr>
              <w:t>х и используемых в образователь</w:t>
            </w:r>
            <w:r w:rsidRPr="003C02F8">
              <w:rPr>
                <w:rFonts w:ascii="Times New Roman" w:eastAsia="Calibri" w:hAnsi="Times New Roman" w:cs="Times New Roman"/>
                <w:sz w:val="28"/>
                <w:szCs w:val="28"/>
                <w:lang w:eastAsia="ru-RU"/>
              </w:rPr>
              <w:t>ном процессе спорти</w:t>
            </w:r>
            <w:r w:rsidR="00593258">
              <w:rPr>
                <w:rFonts w:ascii="Times New Roman" w:eastAsia="Calibri" w:hAnsi="Times New Roman" w:cs="Times New Roman"/>
                <w:sz w:val="28"/>
                <w:szCs w:val="28"/>
                <w:lang w:eastAsia="ru-RU"/>
              </w:rPr>
              <w:t>вной площадки, стадиона, бассейна, других спортивных соору</w:t>
            </w:r>
            <w:r w:rsidRPr="003C02F8">
              <w:rPr>
                <w:rFonts w:ascii="Times New Roman" w:eastAsia="Calibri" w:hAnsi="Times New Roman" w:cs="Times New Roman"/>
                <w:sz w:val="28"/>
                <w:szCs w:val="28"/>
                <w:lang w:eastAsia="ru-RU"/>
              </w:rPr>
              <w:t>жений (в зависимости от состояния и степени их использования)</w:t>
            </w:r>
          </w:p>
        </w:tc>
        <w:tc>
          <w:tcPr>
            <w:tcW w:w="2579"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каждый вид</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15</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593258">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3.</w:t>
            </w:r>
          </w:p>
        </w:tc>
        <w:tc>
          <w:tcPr>
            <w:tcW w:w="3861"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Наличие собственного об</w:t>
            </w:r>
            <w:r w:rsidR="00593258">
              <w:rPr>
                <w:rFonts w:ascii="Times New Roman" w:eastAsia="Calibri" w:hAnsi="Times New Roman" w:cs="Times New Roman"/>
                <w:sz w:val="28"/>
                <w:szCs w:val="28"/>
                <w:lang w:eastAsia="ru-RU"/>
              </w:rPr>
              <w:t>орудованного здравпункта, медицинского кабинета, оздорови</w:t>
            </w:r>
            <w:r w:rsidRPr="003C02F8">
              <w:rPr>
                <w:rFonts w:ascii="Times New Roman" w:eastAsia="Calibri" w:hAnsi="Times New Roman" w:cs="Times New Roman"/>
                <w:sz w:val="28"/>
                <w:szCs w:val="28"/>
                <w:lang w:eastAsia="ru-RU"/>
              </w:rPr>
              <w:t>тельного центра, столовой</w:t>
            </w:r>
          </w:p>
        </w:tc>
        <w:tc>
          <w:tcPr>
            <w:tcW w:w="2579"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каждый вид</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15</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593258">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4.</w:t>
            </w:r>
          </w:p>
        </w:tc>
        <w:tc>
          <w:tcPr>
            <w:tcW w:w="3861"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Наличие автотранспортных средств, сельхозмашин, строительной и другой самоходной техники на балансе государственного образовательного учреждения</w:t>
            </w:r>
          </w:p>
        </w:tc>
        <w:tc>
          <w:tcPr>
            <w:tcW w:w="2579"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каждую единицу</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3, но в сумме не более 20</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593258">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5.</w:t>
            </w:r>
          </w:p>
        </w:tc>
        <w:tc>
          <w:tcPr>
            <w:tcW w:w="3861"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Наличие загородных объектов (лагерей, баз отдыха, дач и др.)</w:t>
            </w:r>
          </w:p>
        </w:tc>
        <w:tc>
          <w:tcPr>
            <w:tcW w:w="2579" w:type="dxa"/>
          </w:tcPr>
          <w:p w:rsidR="003C02F8" w:rsidRPr="003C02F8" w:rsidRDefault="00593258" w:rsidP="00593258">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находящиеся на балансе государственных образовательных уч</w:t>
            </w:r>
            <w:r w:rsidR="003C02F8" w:rsidRPr="003C02F8">
              <w:rPr>
                <w:rFonts w:ascii="Times New Roman" w:eastAsia="Calibri" w:hAnsi="Times New Roman" w:cs="Times New Roman"/>
                <w:sz w:val="28"/>
                <w:szCs w:val="28"/>
                <w:lang w:eastAsia="ru-RU"/>
              </w:rPr>
              <w:t xml:space="preserve">реждений, </w:t>
            </w:r>
          </w:p>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других случаях</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30</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15</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1</w:t>
            </w:r>
            <w:r w:rsidR="00593258">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6.</w:t>
            </w:r>
          </w:p>
        </w:tc>
        <w:tc>
          <w:tcPr>
            <w:tcW w:w="3861"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Наличие учебно-опытных участков (площадью не </w:t>
            </w:r>
            <w:r w:rsidR="00593258">
              <w:rPr>
                <w:rFonts w:ascii="Times New Roman" w:eastAsia="Calibri" w:hAnsi="Times New Roman" w:cs="Times New Roman"/>
                <w:sz w:val="28"/>
                <w:szCs w:val="28"/>
                <w:lang w:eastAsia="ru-RU"/>
              </w:rPr>
              <w:t>менее 0,5, 0,25 гектара), парни</w:t>
            </w:r>
            <w:r w:rsidRPr="003C02F8">
              <w:rPr>
                <w:rFonts w:ascii="Times New Roman" w:eastAsia="Calibri" w:hAnsi="Times New Roman" w:cs="Times New Roman"/>
                <w:sz w:val="28"/>
                <w:szCs w:val="28"/>
                <w:lang w:eastAsia="ru-RU"/>
              </w:rPr>
              <w:t>кового хозяйства, подсобного сельского хозяйства, учеб-</w:t>
            </w:r>
            <w:proofErr w:type="spellStart"/>
            <w:r w:rsidRPr="003C02F8">
              <w:rPr>
                <w:rFonts w:ascii="Times New Roman" w:eastAsia="Calibri" w:hAnsi="Times New Roman" w:cs="Times New Roman"/>
                <w:sz w:val="28"/>
                <w:szCs w:val="28"/>
                <w:lang w:eastAsia="ru-RU"/>
              </w:rPr>
              <w:t>ного</w:t>
            </w:r>
            <w:proofErr w:type="spellEnd"/>
            <w:r w:rsidRPr="003C02F8">
              <w:rPr>
                <w:rFonts w:ascii="Times New Roman" w:eastAsia="Calibri" w:hAnsi="Times New Roman" w:cs="Times New Roman"/>
                <w:sz w:val="28"/>
                <w:szCs w:val="28"/>
                <w:lang w:eastAsia="ru-RU"/>
              </w:rPr>
              <w:t xml:space="preserve"> хозяйства, теплиц</w:t>
            </w:r>
          </w:p>
        </w:tc>
        <w:tc>
          <w:tcPr>
            <w:tcW w:w="2579"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каждый вид</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50</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593258">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7.</w:t>
            </w:r>
          </w:p>
        </w:tc>
        <w:tc>
          <w:tcPr>
            <w:tcW w:w="3861"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Наличие учебно-</w:t>
            </w:r>
            <w:proofErr w:type="spellStart"/>
            <w:r w:rsidRPr="003C02F8">
              <w:rPr>
                <w:rFonts w:ascii="Times New Roman" w:eastAsia="Calibri" w:hAnsi="Times New Roman" w:cs="Times New Roman"/>
                <w:sz w:val="28"/>
                <w:szCs w:val="28"/>
                <w:lang w:eastAsia="ru-RU"/>
              </w:rPr>
              <w:t>производ</w:t>
            </w:r>
            <w:proofErr w:type="spellEnd"/>
            <w:r w:rsidRPr="003C02F8">
              <w:rPr>
                <w:rFonts w:ascii="Times New Roman" w:eastAsia="Calibri" w:hAnsi="Times New Roman" w:cs="Times New Roman"/>
                <w:sz w:val="28"/>
                <w:szCs w:val="28"/>
                <w:lang w:eastAsia="ru-RU"/>
              </w:rPr>
              <w:t>-</w:t>
            </w:r>
            <w:proofErr w:type="spellStart"/>
            <w:r w:rsidRPr="003C02F8">
              <w:rPr>
                <w:rFonts w:ascii="Times New Roman" w:eastAsia="Calibri" w:hAnsi="Times New Roman" w:cs="Times New Roman"/>
                <w:sz w:val="28"/>
                <w:szCs w:val="28"/>
                <w:lang w:eastAsia="ru-RU"/>
              </w:rPr>
              <w:t>ственных</w:t>
            </w:r>
            <w:proofErr w:type="spellEnd"/>
            <w:r w:rsidRPr="003C02F8">
              <w:rPr>
                <w:rFonts w:ascii="Times New Roman" w:eastAsia="Calibri" w:hAnsi="Times New Roman" w:cs="Times New Roman"/>
                <w:sz w:val="28"/>
                <w:szCs w:val="28"/>
                <w:lang w:eastAsia="ru-RU"/>
              </w:rPr>
              <w:t xml:space="preserve"> мастерских, учебно-производственных участков, полигонов, авто (</w:t>
            </w:r>
            <w:proofErr w:type="spellStart"/>
            <w:r w:rsidRPr="003C02F8">
              <w:rPr>
                <w:rFonts w:ascii="Times New Roman" w:eastAsia="Calibri" w:hAnsi="Times New Roman" w:cs="Times New Roman"/>
                <w:sz w:val="28"/>
                <w:szCs w:val="28"/>
                <w:lang w:eastAsia="ru-RU"/>
              </w:rPr>
              <w:t>тракторо</w:t>
            </w:r>
            <w:proofErr w:type="spellEnd"/>
            <w:r w:rsidRPr="003C02F8">
              <w:rPr>
                <w:rFonts w:ascii="Times New Roman" w:eastAsia="Calibri" w:hAnsi="Times New Roman" w:cs="Times New Roman"/>
                <w:sz w:val="28"/>
                <w:szCs w:val="28"/>
                <w:lang w:eastAsia="ru-RU"/>
              </w:rPr>
              <w:t xml:space="preserve">) </w:t>
            </w:r>
            <w:proofErr w:type="spellStart"/>
            <w:r w:rsidRPr="003C02F8">
              <w:rPr>
                <w:rFonts w:ascii="Times New Roman" w:eastAsia="Calibri" w:hAnsi="Times New Roman" w:cs="Times New Roman"/>
                <w:sz w:val="28"/>
                <w:szCs w:val="28"/>
                <w:lang w:eastAsia="ru-RU"/>
              </w:rPr>
              <w:t>дромов</w:t>
            </w:r>
            <w:proofErr w:type="spellEnd"/>
          </w:p>
        </w:tc>
        <w:tc>
          <w:tcPr>
            <w:tcW w:w="257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каждый вид</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20</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593258">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8.</w:t>
            </w:r>
          </w:p>
        </w:tc>
        <w:tc>
          <w:tcPr>
            <w:tcW w:w="3861"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Наличие в образовательных учреждениях обучающихся (воспитанников), посещаю-</w:t>
            </w:r>
            <w:proofErr w:type="spellStart"/>
            <w:r w:rsidRPr="003C02F8">
              <w:rPr>
                <w:rFonts w:ascii="Times New Roman" w:eastAsia="Calibri" w:hAnsi="Times New Roman" w:cs="Times New Roman"/>
                <w:sz w:val="28"/>
                <w:szCs w:val="28"/>
                <w:lang w:eastAsia="ru-RU"/>
              </w:rPr>
              <w:t>щих</w:t>
            </w:r>
            <w:proofErr w:type="spellEnd"/>
            <w:r w:rsidRPr="003C02F8">
              <w:rPr>
                <w:rFonts w:ascii="Times New Roman" w:eastAsia="Calibri" w:hAnsi="Times New Roman" w:cs="Times New Roman"/>
                <w:sz w:val="28"/>
                <w:szCs w:val="28"/>
                <w:lang w:eastAsia="ru-RU"/>
              </w:rPr>
              <w:t xml:space="preserve"> бесплатные секц</w:t>
            </w:r>
            <w:r w:rsidR="00593258">
              <w:rPr>
                <w:rFonts w:ascii="Times New Roman" w:eastAsia="Calibri" w:hAnsi="Times New Roman" w:cs="Times New Roman"/>
                <w:sz w:val="28"/>
                <w:szCs w:val="28"/>
                <w:lang w:eastAsia="ru-RU"/>
              </w:rPr>
              <w:t>ии, кружки, студии, организован</w:t>
            </w:r>
            <w:r w:rsidRPr="003C02F8">
              <w:rPr>
                <w:rFonts w:ascii="Times New Roman" w:eastAsia="Calibri" w:hAnsi="Times New Roman" w:cs="Times New Roman"/>
                <w:sz w:val="28"/>
                <w:szCs w:val="28"/>
                <w:lang w:eastAsia="ru-RU"/>
              </w:rPr>
              <w:t>ные этими учреждениями или на их базе</w:t>
            </w:r>
          </w:p>
        </w:tc>
        <w:tc>
          <w:tcPr>
            <w:tcW w:w="257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каждого обучающегося (воспитанника)</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0,5</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593258">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9.</w:t>
            </w:r>
          </w:p>
        </w:tc>
        <w:tc>
          <w:tcPr>
            <w:tcW w:w="3861"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Наличие оборудованных и используемых в </w:t>
            </w:r>
            <w:proofErr w:type="spellStart"/>
            <w:r w:rsidRPr="003C02F8">
              <w:rPr>
                <w:rFonts w:ascii="Times New Roman" w:eastAsia="Calibri" w:hAnsi="Times New Roman" w:cs="Times New Roman"/>
                <w:sz w:val="28"/>
                <w:szCs w:val="28"/>
                <w:lang w:eastAsia="ru-RU"/>
              </w:rPr>
              <w:t>образова</w:t>
            </w:r>
            <w:proofErr w:type="spellEnd"/>
            <w:r w:rsidRPr="003C02F8">
              <w:rPr>
                <w:rFonts w:ascii="Times New Roman" w:eastAsia="Calibri" w:hAnsi="Times New Roman" w:cs="Times New Roman"/>
                <w:sz w:val="28"/>
                <w:szCs w:val="28"/>
                <w:lang w:eastAsia="ru-RU"/>
              </w:rPr>
              <w:t xml:space="preserve">-тельных учреждениях, </w:t>
            </w:r>
            <w:proofErr w:type="spellStart"/>
            <w:r w:rsidRPr="003C02F8">
              <w:rPr>
                <w:rFonts w:ascii="Times New Roman" w:eastAsia="Calibri" w:hAnsi="Times New Roman" w:cs="Times New Roman"/>
                <w:sz w:val="28"/>
                <w:szCs w:val="28"/>
                <w:lang w:eastAsia="ru-RU"/>
              </w:rPr>
              <w:t>реа-лизующих</w:t>
            </w:r>
            <w:proofErr w:type="spellEnd"/>
            <w:r w:rsidRPr="003C02F8">
              <w:rPr>
                <w:rFonts w:ascii="Times New Roman" w:eastAsia="Calibri" w:hAnsi="Times New Roman" w:cs="Times New Roman"/>
                <w:sz w:val="28"/>
                <w:szCs w:val="28"/>
                <w:lang w:eastAsia="ru-RU"/>
              </w:rPr>
              <w:t xml:space="preserve"> программу до-школьного образования, помещений для разных видов активной деятельности (изо-студия, театральная студия, «комната сказок», зимний сад и др.)</w:t>
            </w:r>
          </w:p>
        </w:tc>
        <w:tc>
          <w:tcPr>
            <w:tcW w:w="257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каждый вид</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15</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w:t>
            </w:r>
            <w:r w:rsidR="00593258">
              <w:rPr>
                <w:rFonts w:ascii="Times New Roman" w:eastAsia="Calibri" w:hAnsi="Times New Roman" w:cs="Times New Roman"/>
                <w:sz w:val="28"/>
                <w:szCs w:val="28"/>
                <w:lang w:eastAsia="ru-RU"/>
              </w:rPr>
              <w:t>2</w:t>
            </w:r>
            <w:r w:rsidRPr="003C02F8">
              <w:rPr>
                <w:rFonts w:ascii="Times New Roman" w:eastAsia="Calibri" w:hAnsi="Times New Roman" w:cs="Times New Roman"/>
                <w:sz w:val="28"/>
                <w:szCs w:val="28"/>
                <w:lang w:eastAsia="ru-RU"/>
              </w:rPr>
              <w:t>0.</w:t>
            </w:r>
          </w:p>
        </w:tc>
        <w:tc>
          <w:tcPr>
            <w:tcW w:w="3861"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Наличие в образовательных учреждениях (классах, г</w:t>
            </w:r>
            <w:r w:rsidR="00593258">
              <w:rPr>
                <w:rFonts w:ascii="Times New Roman" w:eastAsia="Calibri" w:hAnsi="Times New Roman" w:cs="Times New Roman"/>
                <w:sz w:val="28"/>
                <w:szCs w:val="28"/>
                <w:lang w:eastAsia="ru-RU"/>
              </w:rPr>
              <w:t>рупп-пах) общего назначения обу</w:t>
            </w:r>
            <w:r w:rsidRPr="003C02F8">
              <w:rPr>
                <w:rFonts w:ascii="Times New Roman" w:eastAsia="Calibri" w:hAnsi="Times New Roman" w:cs="Times New Roman"/>
                <w:sz w:val="28"/>
                <w:szCs w:val="28"/>
                <w:lang w:eastAsia="ru-RU"/>
              </w:rPr>
              <w:t xml:space="preserve">чающихся (воспитанников) со специальными </w:t>
            </w:r>
            <w:proofErr w:type="spellStart"/>
            <w:r w:rsidRPr="003C02F8">
              <w:rPr>
                <w:rFonts w:ascii="Times New Roman" w:eastAsia="Calibri" w:hAnsi="Times New Roman" w:cs="Times New Roman"/>
                <w:sz w:val="28"/>
                <w:szCs w:val="28"/>
                <w:lang w:eastAsia="ru-RU"/>
              </w:rPr>
              <w:t>потре</w:t>
            </w:r>
            <w:r w:rsidR="00593258">
              <w:rPr>
                <w:rFonts w:ascii="Times New Roman" w:eastAsia="Calibri" w:hAnsi="Times New Roman" w:cs="Times New Roman"/>
                <w:sz w:val="28"/>
                <w:szCs w:val="28"/>
                <w:lang w:eastAsia="ru-RU"/>
              </w:rPr>
              <w:t>бнос-тями</w:t>
            </w:r>
            <w:proofErr w:type="spellEnd"/>
            <w:r w:rsidR="00593258">
              <w:rPr>
                <w:rFonts w:ascii="Times New Roman" w:eastAsia="Calibri" w:hAnsi="Times New Roman" w:cs="Times New Roman"/>
                <w:sz w:val="28"/>
                <w:szCs w:val="28"/>
                <w:lang w:eastAsia="ru-RU"/>
              </w:rPr>
              <w:t>, охваченных квалифицированной коррекцией физи</w:t>
            </w:r>
            <w:r w:rsidRPr="003C02F8">
              <w:rPr>
                <w:rFonts w:ascii="Times New Roman" w:eastAsia="Calibri" w:hAnsi="Times New Roman" w:cs="Times New Roman"/>
                <w:sz w:val="28"/>
                <w:szCs w:val="28"/>
                <w:lang w:eastAsia="ru-RU"/>
              </w:rPr>
              <w:t xml:space="preserve">ческого и психического развития, кроме специальных (коррекционных) </w:t>
            </w:r>
            <w:proofErr w:type="spellStart"/>
            <w:r w:rsidRPr="003C02F8">
              <w:rPr>
                <w:rFonts w:ascii="Times New Roman" w:eastAsia="Calibri" w:hAnsi="Times New Roman" w:cs="Times New Roman"/>
                <w:sz w:val="28"/>
                <w:szCs w:val="28"/>
                <w:lang w:eastAsia="ru-RU"/>
              </w:rPr>
              <w:t>образова</w:t>
            </w:r>
            <w:proofErr w:type="spellEnd"/>
            <w:r w:rsidRPr="003C02F8">
              <w:rPr>
                <w:rFonts w:ascii="Times New Roman" w:eastAsia="Calibri" w:hAnsi="Times New Roman" w:cs="Times New Roman"/>
                <w:sz w:val="28"/>
                <w:szCs w:val="28"/>
                <w:lang w:eastAsia="ru-RU"/>
              </w:rPr>
              <w:t>-тельных учреждений (</w:t>
            </w:r>
            <w:proofErr w:type="spellStart"/>
            <w:r w:rsidRPr="003C02F8">
              <w:rPr>
                <w:rFonts w:ascii="Times New Roman" w:eastAsia="Calibri" w:hAnsi="Times New Roman" w:cs="Times New Roman"/>
                <w:sz w:val="28"/>
                <w:szCs w:val="28"/>
                <w:lang w:eastAsia="ru-RU"/>
              </w:rPr>
              <w:t>клас</w:t>
            </w:r>
            <w:proofErr w:type="spellEnd"/>
            <w:r w:rsidRPr="003C02F8">
              <w:rPr>
                <w:rFonts w:ascii="Times New Roman" w:eastAsia="Calibri" w:hAnsi="Times New Roman" w:cs="Times New Roman"/>
                <w:sz w:val="28"/>
                <w:szCs w:val="28"/>
                <w:lang w:eastAsia="ru-RU"/>
              </w:rPr>
              <w:t xml:space="preserve">-сов, групп) и дошкольных образовательных учреждений </w:t>
            </w:r>
            <w:r w:rsidRPr="003C02F8">
              <w:rPr>
                <w:rFonts w:ascii="Times New Roman" w:eastAsia="Calibri" w:hAnsi="Times New Roman" w:cs="Times New Roman"/>
                <w:sz w:val="28"/>
                <w:szCs w:val="28"/>
                <w:lang w:eastAsia="ru-RU"/>
              </w:rPr>
              <w:lastRenderedPageBreak/>
              <w:t>(групп) компенсирующего вида</w:t>
            </w:r>
          </w:p>
        </w:tc>
        <w:tc>
          <w:tcPr>
            <w:tcW w:w="257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за каждого обучающегося (воспитанника)</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15</w:t>
            </w:r>
          </w:p>
        </w:tc>
      </w:tr>
      <w:tr w:rsidR="003C02F8" w:rsidRPr="003C02F8" w:rsidTr="00220F37">
        <w:tc>
          <w:tcPr>
            <w:tcW w:w="80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2</w:t>
            </w:r>
            <w:r w:rsidR="00593258">
              <w:rPr>
                <w:rFonts w:ascii="Times New Roman" w:eastAsia="Calibri" w:hAnsi="Times New Roman" w:cs="Times New Roman"/>
                <w:sz w:val="28"/>
                <w:szCs w:val="28"/>
                <w:lang w:eastAsia="ru-RU"/>
              </w:rPr>
              <w:t>2</w:t>
            </w:r>
            <w:r w:rsidRPr="003C02F8">
              <w:rPr>
                <w:rFonts w:ascii="Times New Roman" w:eastAsia="Calibri" w:hAnsi="Times New Roman" w:cs="Times New Roman"/>
                <w:sz w:val="28"/>
                <w:szCs w:val="28"/>
                <w:lang w:eastAsia="ru-RU"/>
              </w:rPr>
              <w:t>1.</w:t>
            </w:r>
          </w:p>
        </w:tc>
        <w:tc>
          <w:tcPr>
            <w:tcW w:w="3861"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Наличие оборудованных и используемых в учебном процессе в государственных образовательных </w:t>
            </w:r>
            <w:proofErr w:type="spellStart"/>
            <w:r w:rsidRPr="003C02F8">
              <w:rPr>
                <w:rFonts w:ascii="Times New Roman" w:eastAsia="Calibri" w:hAnsi="Times New Roman" w:cs="Times New Roman"/>
                <w:sz w:val="28"/>
                <w:szCs w:val="28"/>
                <w:lang w:eastAsia="ru-RU"/>
              </w:rPr>
              <w:t>учрежде-ниях</w:t>
            </w:r>
            <w:proofErr w:type="spellEnd"/>
            <w:r w:rsidRPr="003C02F8">
              <w:rPr>
                <w:rFonts w:ascii="Times New Roman" w:eastAsia="Calibri" w:hAnsi="Times New Roman" w:cs="Times New Roman"/>
                <w:sz w:val="28"/>
                <w:szCs w:val="28"/>
                <w:lang w:eastAsia="ru-RU"/>
              </w:rPr>
              <w:t xml:space="preserve"> дополнительного </w:t>
            </w:r>
            <w:proofErr w:type="spellStart"/>
            <w:r w:rsidRPr="003C02F8">
              <w:rPr>
                <w:rFonts w:ascii="Times New Roman" w:eastAsia="Calibri" w:hAnsi="Times New Roman" w:cs="Times New Roman"/>
                <w:sz w:val="28"/>
                <w:szCs w:val="28"/>
                <w:lang w:eastAsia="ru-RU"/>
              </w:rPr>
              <w:t>обра-зования</w:t>
            </w:r>
            <w:proofErr w:type="spellEnd"/>
            <w:r w:rsidRPr="003C02F8">
              <w:rPr>
                <w:rFonts w:ascii="Times New Roman" w:eastAsia="Calibri" w:hAnsi="Times New Roman" w:cs="Times New Roman"/>
                <w:sz w:val="28"/>
                <w:szCs w:val="28"/>
                <w:lang w:eastAsia="ru-RU"/>
              </w:rPr>
              <w:t xml:space="preserve"> детей концертных залов вместимостью свыше 150 мест, мастерских скульптуры, лепки, обжига, декоративно-прикладного искусства, классов </w:t>
            </w:r>
            <w:proofErr w:type="spellStart"/>
            <w:r w:rsidRPr="003C02F8">
              <w:rPr>
                <w:rFonts w:ascii="Times New Roman" w:eastAsia="Calibri" w:hAnsi="Times New Roman" w:cs="Times New Roman"/>
                <w:sz w:val="28"/>
                <w:szCs w:val="28"/>
                <w:lang w:eastAsia="ru-RU"/>
              </w:rPr>
              <w:t>техни-ческих</w:t>
            </w:r>
            <w:proofErr w:type="spellEnd"/>
            <w:r w:rsidRPr="003C02F8">
              <w:rPr>
                <w:rFonts w:ascii="Times New Roman" w:eastAsia="Calibri" w:hAnsi="Times New Roman" w:cs="Times New Roman"/>
                <w:sz w:val="28"/>
                <w:szCs w:val="28"/>
                <w:lang w:eastAsia="ru-RU"/>
              </w:rPr>
              <w:t xml:space="preserve"> средств обучения, выставочных залов детского художественного творчества</w:t>
            </w:r>
          </w:p>
        </w:tc>
        <w:tc>
          <w:tcPr>
            <w:tcW w:w="257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за каждый вид</w:t>
            </w:r>
          </w:p>
        </w:tc>
        <w:tc>
          <w:tcPr>
            <w:tcW w:w="3067"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20</w:t>
            </w:r>
          </w:p>
        </w:tc>
      </w:tr>
    </w:tbl>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F9321B">
      <w:pPr>
        <w:spacing w:after="0" w:line="240" w:lineRule="auto"/>
        <w:ind w:firstLine="709"/>
        <w:jc w:val="right"/>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Таблица 12</w:t>
      </w:r>
    </w:p>
    <w:p w:rsidR="003C02F8" w:rsidRPr="003C02F8" w:rsidRDefault="003C02F8" w:rsidP="00842357">
      <w:pPr>
        <w:spacing w:after="0" w:line="240" w:lineRule="auto"/>
        <w:ind w:firstLine="709"/>
        <w:jc w:val="both"/>
        <w:rPr>
          <w:rFonts w:ascii="Times New Roman" w:eastAsia="Calibri" w:hAnsi="Times New Roman" w:cs="Times New Roman"/>
          <w:sz w:val="16"/>
          <w:szCs w:val="16"/>
          <w:lang w:eastAsia="ru-RU"/>
        </w:rPr>
      </w:pPr>
    </w:p>
    <w:p w:rsidR="003C02F8" w:rsidRPr="003C02F8" w:rsidRDefault="003C02F8" w:rsidP="00F9321B">
      <w:pPr>
        <w:spacing w:after="0" w:line="240" w:lineRule="auto"/>
        <w:ind w:firstLine="709"/>
        <w:jc w:val="center"/>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Группы по оплате труда руководителей государственных</w:t>
      </w:r>
    </w:p>
    <w:p w:rsidR="003C02F8" w:rsidRPr="003C02F8" w:rsidRDefault="003C02F8" w:rsidP="00F9321B">
      <w:pPr>
        <w:spacing w:after="0" w:line="240" w:lineRule="auto"/>
        <w:ind w:firstLine="709"/>
        <w:jc w:val="center"/>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общеобразовательных учреждений</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1"/>
        <w:gridCol w:w="3452"/>
        <w:gridCol w:w="1085"/>
        <w:gridCol w:w="1085"/>
        <w:gridCol w:w="1085"/>
        <w:gridCol w:w="1086"/>
        <w:gridCol w:w="1789"/>
      </w:tblGrid>
      <w:tr w:rsidR="003C02F8" w:rsidRPr="003C02F8" w:rsidTr="00220F37">
        <w:trPr>
          <w:tblHeader/>
        </w:trPr>
        <w:tc>
          <w:tcPr>
            <w:tcW w:w="648" w:type="dxa"/>
            <w:vMerge w:val="restar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 </w:t>
            </w:r>
            <w:r w:rsidR="00593258">
              <w:rPr>
                <w:rFonts w:ascii="Times New Roman" w:eastAsia="Calibri" w:hAnsi="Times New Roman" w:cs="Times New Roman"/>
                <w:sz w:val="28"/>
                <w:szCs w:val="28"/>
                <w:lang w:eastAsia="ru-RU"/>
              </w:rPr>
              <w:t>№</w:t>
            </w:r>
            <w:r w:rsidRPr="003C02F8">
              <w:rPr>
                <w:rFonts w:ascii="Times New Roman" w:eastAsia="Calibri" w:hAnsi="Times New Roman" w:cs="Times New Roman"/>
                <w:sz w:val="28"/>
                <w:szCs w:val="28"/>
                <w:lang w:eastAsia="ru-RU"/>
              </w:rPr>
              <w:t>п/п</w:t>
            </w:r>
          </w:p>
        </w:tc>
        <w:tc>
          <w:tcPr>
            <w:tcW w:w="3481" w:type="dxa"/>
            <w:vMerge w:val="restart"/>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Тип (вид) государственного общеобразовательного учреждения</w:t>
            </w:r>
          </w:p>
        </w:tc>
        <w:tc>
          <w:tcPr>
            <w:tcW w:w="6185" w:type="dxa"/>
            <w:gridSpan w:val="5"/>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Группа по оплате труда руководителя в зависимости от суммы баллов по объемным показателям</w:t>
            </w:r>
          </w:p>
        </w:tc>
      </w:tr>
      <w:tr w:rsidR="003C02F8" w:rsidRPr="003C02F8" w:rsidTr="00220F37">
        <w:trPr>
          <w:tblHeader/>
        </w:trPr>
        <w:tc>
          <w:tcPr>
            <w:tcW w:w="648" w:type="dxa"/>
            <w:vMerge/>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3481" w:type="dxa"/>
            <w:vMerge/>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 группа</w:t>
            </w: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 группа</w:t>
            </w: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 группа</w:t>
            </w:r>
          </w:p>
        </w:tc>
        <w:tc>
          <w:tcPr>
            <w:tcW w:w="108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 группа</w:t>
            </w:r>
          </w:p>
        </w:tc>
        <w:tc>
          <w:tcPr>
            <w:tcW w:w="1832"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 группа</w:t>
            </w:r>
          </w:p>
        </w:tc>
      </w:tr>
      <w:tr w:rsidR="003C02F8" w:rsidRPr="003C02F8" w:rsidTr="00220F37">
        <w:tc>
          <w:tcPr>
            <w:tcW w:w="64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w:t>
            </w:r>
            <w:r w:rsidR="00593258">
              <w:rPr>
                <w:rFonts w:ascii="Times New Roman" w:eastAsia="Calibri" w:hAnsi="Times New Roman" w:cs="Times New Roman"/>
                <w:sz w:val="28"/>
                <w:szCs w:val="28"/>
                <w:lang w:eastAsia="ru-RU"/>
              </w:rPr>
              <w:t>1</w:t>
            </w:r>
            <w:r w:rsidRPr="003C02F8">
              <w:rPr>
                <w:rFonts w:ascii="Times New Roman" w:eastAsia="Calibri" w:hAnsi="Times New Roman" w:cs="Times New Roman"/>
                <w:sz w:val="28"/>
                <w:szCs w:val="28"/>
                <w:lang w:eastAsia="ru-RU"/>
              </w:rPr>
              <w:t>.</w:t>
            </w:r>
          </w:p>
        </w:tc>
        <w:tc>
          <w:tcPr>
            <w:tcW w:w="3481" w:type="dxa"/>
          </w:tcPr>
          <w:p w:rsidR="003C02F8" w:rsidRPr="003C02F8" w:rsidRDefault="00593258" w:rsidP="00593258">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Общеобразовательные уч</w:t>
            </w:r>
            <w:r w:rsidR="003C02F8" w:rsidRPr="003C02F8">
              <w:rPr>
                <w:rFonts w:ascii="Times New Roman" w:eastAsia="Calibri" w:hAnsi="Times New Roman" w:cs="Times New Roman"/>
                <w:sz w:val="28"/>
                <w:szCs w:val="28"/>
                <w:lang w:eastAsia="ru-RU"/>
              </w:rPr>
              <w:t>реждения с углубленным изучением от</w:t>
            </w:r>
            <w:r>
              <w:rPr>
                <w:rFonts w:ascii="Times New Roman" w:eastAsia="Calibri" w:hAnsi="Times New Roman" w:cs="Times New Roman"/>
                <w:sz w:val="28"/>
                <w:szCs w:val="28"/>
                <w:lang w:eastAsia="ru-RU"/>
              </w:rPr>
              <w:t>дельных предметов, лицеи, гимна</w:t>
            </w:r>
            <w:r w:rsidR="003C02F8" w:rsidRPr="003C02F8">
              <w:rPr>
                <w:rFonts w:ascii="Times New Roman" w:eastAsia="Calibri" w:hAnsi="Times New Roman" w:cs="Times New Roman"/>
                <w:sz w:val="28"/>
                <w:szCs w:val="28"/>
                <w:lang w:eastAsia="ru-RU"/>
              </w:rPr>
              <w:t>зии</w:t>
            </w: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свыше 400</w:t>
            </w: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400-300</w:t>
            </w: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300-200</w:t>
            </w:r>
          </w:p>
        </w:tc>
        <w:tc>
          <w:tcPr>
            <w:tcW w:w="108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200</w:t>
            </w:r>
          </w:p>
        </w:tc>
        <w:tc>
          <w:tcPr>
            <w:tcW w:w="1832"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r>
      <w:tr w:rsidR="003C02F8" w:rsidRPr="003C02F8" w:rsidTr="00220F37">
        <w:tc>
          <w:tcPr>
            <w:tcW w:w="64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w:t>
            </w:r>
            <w:r w:rsidR="00593258">
              <w:rPr>
                <w:rFonts w:ascii="Times New Roman" w:eastAsia="Calibri" w:hAnsi="Times New Roman" w:cs="Times New Roman"/>
                <w:sz w:val="28"/>
                <w:szCs w:val="28"/>
                <w:lang w:eastAsia="ru-RU"/>
              </w:rPr>
              <w:t>2</w:t>
            </w:r>
            <w:r w:rsidRPr="003C02F8">
              <w:rPr>
                <w:rFonts w:ascii="Times New Roman" w:eastAsia="Calibri" w:hAnsi="Times New Roman" w:cs="Times New Roman"/>
                <w:sz w:val="28"/>
                <w:szCs w:val="28"/>
                <w:lang w:eastAsia="ru-RU"/>
              </w:rPr>
              <w:t>.</w:t>
            </w:r>
          </w:p>
        </w:tc>
        <w:tc>
          <w:tcPr>
            <w:tcW w:w="3481" w:type="dxa"/>
          </w:tcPr>
          <w:p w:rsidR="003C02F8" w:rsidRPr="003C02F8" w:rsidRDefault="003C02F8" w:rsidP="00593258">
            <w:pPr>
              <w:spacing w:after="0" w:line="240" w:lineRule="auto"/>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Центры дополнительного образования детей и центры развития ребенка в дошкольных </w:t>
            </w:r>
            <w:proofErr w:type="spellStart"/>
            <w:r w:rsidRPr="003C02F8">
              <w:rPr>
                <w:rFonts w:ascii="Times New Roman" w:eastAsia="Calibri" w:hAnsi="Times New Roman" w:cs="Times New Roman"/>
                <w:sz w:val="28"/>
                <w:szCs w:val="28"/>
                <w:lang w:eastAsia="ru-RU"/>
              </w:rPr>
              <w:t>образова</w:t>
            </w:r>
            <w:proofErr w:type="spellEnd"/>
            <w:r w:rsidRPr="003C02F8">
              <w:rPr>
                <w:rFonts w:ascii="Times New Roman" w:eastAsia="Calibri" w:hAnsi="Times New Roman" w:cs="Times New Roman"/>
                <w:sz w:val="28"/>
                <w:szCs w:val="28"/>
                <w:lang w:eastAsia="ru-RU"/>
              </w:rPr>
              <w:t xml:space="preserve">-тельных учреждениях </w:t>
            </w: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свыше 350</w:t>
            </w: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350-250</w:t>
            </w: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250</w:t>
            </w:r>
          </w:p>
        </w:tc>
        <w:tc>
          <w:tcPr>
            <w:tcW w:w="108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c>
          <w:tcPr>
            <w:tcW w:w="1832"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tc>
      </w:tr>
      <w:tr w:rsidR="003C02F8" w:rsidRPr="003C02F8" w:rsidTr="00220F37">
        <w:tc>
          <w:tcPr>
            <w:tcW w:w="64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w:t>
            </w:r>
            <w:r w:rsidR="00593258">
              <w:rPr>
                <w:rFonts w:ascii="Times New Roman" w:eastAsia="Calibri" w:hAnsi="Times New Roman" w:cs="Times New Roman"/>
                <w:sz w:val="28"/>
                <w:szCs w:val="28"/>
                <w:lang w:eastAsia="ru-RU"/>
              </w:rPr>
              <w:t>3</w:t>
            </w:r>
            <w:r w:rsidRPr="003C02F8">
              <w:rPr>
                <w:rFonts w:ascii="Times New Roman" w:eastAsia="Calibri" w:hAnsi="Times New Roman" w:cs="Times New Roman"/>
                <w:sz w:val="28"/>
                <w:szCs w:val="28"/>
                <w:lang w:eastAsia="ru-RU"/>
              </w:rPr>
              <w:t>.</w:t>
            </w:r>
          </w:p>
        </w:tc>
        <w:tc>
          <w:tcPr>
            <w:tcW w:w="3481" w:type="dxa"/>
          </w:tcPr>
          <w:p w:rsidR="003C02F8" w:rsidRPr="003C02F8" w:rsidRDefault="00593258" w:rsidP="00593258">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Общеобразовательные уч</w:t>
            </w:r>
            <w:r w:rsidR="003C02F8" w:rsidRPr="003C02F8">
              <w:rPr>
                <w:rFonts w:ascii="Times New Roman" w:eastAsia="Calibri" w:hAnsi="Times New Roman" w:cs="Times New Roman"/>
                <w:sz w:val="28"/>
                <w:szCs w:val="28"/>
                <w:lang w:eastAsia="ru-RU"/>
              </w:rPr>
              <w:t xml:space="preserve">реждения, дошкольные учреждения, учреждения дополнительного </w:t>
            </w:r>
            <w:proofErr w:type="spellStart"/>
            <w:r w:rsidR="003C02F8" w:rsidRPr="003C02F8">
              <w:rPr>
                <w:rFonts w:ascii="Times New Roman" w:eastAsia="Calibri" w:hAnsi="Times New Roman" w:cs="Times New Roman"/>
                <w:sz w:val="28"/>
                <w:szCs w:val="28"/>
                <w:lang w:eastAsia="ru-RU"/>
              </w:rPr>
              <w:t>обра-зования</w:t>
            </w:r>
            <w:proofErr w:type="spellEnd"/>
            <w:r w:rsidR="003C02F8" w:rsidRPr="003C02F8">
              <w:rPr>
                <w:rFonts w:ascii="Times New Roman" w:eastAsia="Calibri" w:hAnsi="Times New Roman" w:cs="Times New Roman"/>
                <w:sz w:val="28"/>
                <w:szCs w:val="28"/>
                <w:lang w:eastAsia="ru-RU"/>
              </w:rPr>
              <w:t xml:space="preserve"> детей, межшкольные учебно-п</w:t>
            </w:r>
            <w:r>
              <w:rPr>
                <w:rFonts w:ascii="Times New Roman" w:eastAsia="Calibri" w:hAnsi="Times New Roman" w:cs="Times New Roman"/>
                <w:sz w:val="28"/>
                <w:szCs w:val="28"/>
                <w:lang w:eastAsia="ru-RU"/>
              </w:rPr>
              <w:t xml:space="preserve">роизводственные </w:t>
            </w:r>
            <w:r>
              <w:rPr>
                <w:rFonts w:ascii="Times New Roman" w:eastAsia="Calibri" w:hAnsi="Times New Roman" w:cs="Times New Roman"/>
                <w:sz w:val="28"/>
                <w:szCs w:val="28"/>
                <w:lang w:eastAsia="ru-RU"/>
              </w:rPr>
              <w:lastRenderedPageBreak/>
              <w:t>комбинаты (цен</w:t>
            </w:r>
            <w:r w:rsidR="003C02F8" w:rsidRPr="003C02F8">
              <w:rPr>
                <w:rFonts w:ascii="Times New Roman" w:eastAsia="Calibri" w:hAnsi="Times New Roman" w:cs="Times New Roman"/>
                <w:sz w:val="28"/>
                <w:szCs w:val="28"/>
                <w:lang w:eastAsia="ru-RU"/>
              </w:rPr>
              <w:t>тры) трудового об</w:t>
            </w:r>
            <w:r>
              <w:rPr>
                <w:rFonts w:ascii="Times New Roman" w:eastAsia="Calibri" w:hAnsi="Times New Roman" w:cs="Times New Roman"/>
                <w:sz w:val="28"/>
                <w:szCs w:val="28"/>
                <w:lang w:eastAsia="ru-RU"/>
              </w:rPr>
              <w:t>учения и профессиональной ориентации, учебные компью</w:t>
            </w:r>
            <w:r w:rsidR="003C02F8" w:rsidRPr="003C02F8">
              <w:rPr>
                <w:rFonts w:ascii="Times New Roman" w:eastAsia="Calibri" w:hAnsi="Times New Roman" w:cs="Times New Roman"/>
                <w:sz w:val="28"/>
                <w:szCs w:val="28"/>
                <w:lang w:eastAsia="ru-RU"/>
              </w:rPr>
              <w:t>терные центры</w:t>
            </w: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свыше 500</w:t>
            </w: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500-400</w:t>
            </w: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399-300</w:t>
            </w:r>
          </w:p>
        </w:tc>
        <w:tc>
          <w:tcPr>
            <w:tcW w:w="108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299-200</w:t>
            </w:r>
          </w:p>
        </w:tc>
        <w:tc>
          <w:tcPr>
            <w:tcW w:w="1832"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200</w:t>
            </w:r>
          </w:p>
        </w:tc>
      </w:tr>
      <w:tr w:rsidR="003C02F8" w:rsidRPr="003C02F8" w:rsidTr="00220F37">
        <w:tc>
          <w:tcPr>
            <w:tcW w:w="64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lastRenderedPageBreak/>
              <w:t>4</w:t>
            </w:r>
            <w:r w:rsidR="00593258">
              <w:rPr>
                <w:rFonts w:ascii="Times New Roman" w:eastAsia="Calibri" w:hAnsi="Times New Roman" w:cs="Times New Roman"/>
                <w:sz w:val="28"/>
                <w:szCs w:val="28"/>
                <w:lang w:eastAsia="ru-RU"/>
              </w:rPr>
              <w:t>4</w:t>
            </w:r>
            <w:r w:rsidRPr="003C02F8">
              <w:rPr>
                <w:rFonts w:ascii="Times New Roman" w:eastAsia="Calibri" w:hAnsi="Times New Roman" w:cs="Times New Roman"/>
                <w:sz w:val="28"/>
                <w:szCs w:val="28"/>
                <w:lang w:eastAsia="ru-RU"/>
              </w:rPr>
              <w:t>.</w:t>
            </w:r>
          </w:p>
        </w:tc>
        <w:tc>
          <w:tcPr>
            <w:tcW w:w="3481" w:type="dxa"/>
          </w:tcPr>
          <w:p w:rsidR="003C02F8" w:rsidRPr="003C02F8" w:rsidRDefault="00593258" w:rsidP="00593258">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Образовательные учрежде</w:t>
            </w:r>
            <w:r w:rsidR="003C02F8" w:rsidRPr="003C02F8">
              <w:rPr>
                <w:rFonts w:ascii="Times New Roman" w:eastAsia="Calibri" w:hAnsi="Times New Roman" w:cs="Times New Roman"/>
                <w:sz w:val="28"/>
                <w:szCs w:val="28"/>
                <w:lang w:eastAsia="ru-RU"/>
              </w:rPr>
              <w:t>ния для детей-</w:t>
            </w:r>
            <w:r>
              <w:rPr>
                <w:rFonts w:ascii="Times New Roman" w:eastAsia="Calibri" w:hAnsi="Times New Roman" w:cs="Times New Roman"/>
                <w:sz w:val="28"/>
                <w:szCs w:val="28"/>
                <w:lang w:eastAsia="ru-RU"/>
              </w:rPr>
              <w:t>сирот и де</w:t>
            </w:r>
            <w:r w:rsidR="003C02F8" w:rsidRPr="003C02F8">
              <w:rPr>
                <w:rFonts w:ascii="Times New Roman" w:eastAsia="Calibri" w:hAnsi="Times New Roman" w:cs="Times New Roman"/>
                <w:sz w:val="28"/>
                <w:szCs w:val="28"/>
                <w:lang w:eastAsia="ru-RU"/>
              </w:rPr>
              <w:t>тей, оставшихся без попе-</w:t>
            </w:r>
            <w:proofErr w:type="spellStart"/>
            <w:r w:rsidR="003C02F8" w:rsidRPr="003C02F8">
              <w:rPr>
                <w:rFonts w:ascii="Times New Roman" w:eastAsia="Calibri" w:hAnsi="Times New Roman" w:cs="Times New Roman"/>
                <w:sz w:val="28"/>
                <w:szCs w:val="28"/>
                <w:lang w:eastAsia="ru-RU"/>
              </w:rPr>
              <w:t>чения</w:t>
            </w:r>
            <w:proofErr w:type="spellEnd"/>
            <w:r w:rsidR="003C02F8" w:rsidRPr="003C02F8">
              <w:rPr>
                <w:rFonts w:ascii="Times New Roman" w:eastAsia="Calibri" w:hAnsi="Times New Roman" w:cs="Times New Roman"/>
                <w:sz w:val="28"/>
                <w:szCs w:val="28"/>
                <w:lang w:eastAsia="ru-RU"/>
              </w:rPr>
              <w:t xml:space="preserve"> родител</w:t>
            </w:r>
            <w:r>
              <w:rPr>
                <w:rFonts w:ascii="Times New Roman" w:eastAsia="Calibri" w:hAnsi="Times New Roman" w:cs="Times New Roman"/>
                <w:sz w:val="28"/>
                <w:szCs w:val="28"/>
                <w:lang w:eastAsia="ru-RU"/>
              </w:rPr>
              <w:t>ей, специа</w:t>
            </w:r>
            <w:r w:rsidR="003C02F8" w:rsidRPr="003C02F8">
              <w:rPr>
                <w:rFonts w:ascii="Times New Roman" w:eastAsia="Calibri" w:hAnsi="Times New Roman" w:cs="Times New Roman"/>
                <w:sz w:val="28"/>
                <w:szCs w:val="28"/>
                <w:lang w:eastAsia="ru-RU"/>
              </w:rPr>
              <w:t xml:space="preserve">льные коррекционные образовательные </w:t>
            </w:r>
            <w:proofErr w:type="spellStart"/>
            <w:r w:rsidR="003C02F8" w:rsidRPr="003C02F8">
              <w:rPr>
                <w:rFonts w:ascii="Times New Roman" w:eastAsia="Calibri" w:hAnsi="Times New Roman" w:cs="Times New Roman"/>
                <w:sz w:val="28"/>
                <w:szCs w:val="28"/>
                <w:lang w:eastAsia="ru-RU"/>
              </w:rPr>
              <w:t>учреж-дения</w:t>
            </w:r>
            <w:proofErr w:type="spellEnd"/>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свыше 350</w:t>
            </w: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350-250</w:t>
            </w:r>
          </w:p>
        </w:tc>
        <w:tc>
          <w:tcPr>
            <w:tcW w:w="1088"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250-150</w:t>
            </w:r>
          </w:p>
        </w:tc>
        <w:tc>
          <w:tcPr>
            <w:tcW w:w="1089"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150-100</w:t>
            </w:r>
          </w:p>
        </w:tc>
        <w:tc>
          <w:tcPr>
            <w:tcW w:w="1832" w:type="dxa"/>
          </w:tcPr>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 100</w:t>
            </w:r>
          </w:p>
        </w:tc>
      </w:tr>
    </w:tbl>
    <w:p w:rsidR="003C02F8" w:rsidRPr="003C02F8" w:rsidRDefault="003C02F8" w:rsidP="00842357">
      <w:pPr>
        <w:autoSpaceDE w:val="0"/>
        <w:autoSpaceDN w:val="0"/>
        <w:adjustRightInd w:val="0"/>
        <w:spacing w:after="0" w:line="240" w:lineRule="auto"/>
        <w:ind w:left="1135" w:firstLine="709"/>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компенсационного характера устанавливаются для руководителей, их заместителей и главных бухгалтеров учреждений в соответствии с перечнем видов выплат компенсационного характера, утверждаемым в соответствии с разделом 10 настоящего Положения.</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color w:val="000000"/>
          <w:sz w:val="28"/>
          <w:szCs w:val="28"/>
          <w:lang w:eastAsia="ru-RU"/>
        </w:rPr>
      </w:pPr>
      <w:r w:rsidRPr="003C02F8">
        <w:rPr>
          <w:rFonts w:ascii="Times New Roman" w:eastAsia="Calibri" w:hAnsi="Times New Roman" w:cs="Times New Roman"/>
          <w:color w:val="000000"/>
          <w:sz w:val="28"/>
          <w:szCs w:val="28"/>
          <w:lang w:eastAsia="ru-RU"/>
        </w:rPr>
        <w:t xml:space="preserve">Руководитель учреждения может устанавливать заместителям руководителя учреждения выплаты стимулирующего характера. Размер выплат стимулирующего характера определяется с учетом результатов их деятельности, определенных на основании критериев эффективности деятельности работников и составляет 50% от фонда стимулирования руководителя и заместителей руководителя образовательного учреждения, сформированного в соответствии с пунктом 11.3 настоящего Положения. 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Учредитель учреждения может устанавливать руководителю и заместителям руководителя учреждения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и заместителей руководителя образовательного учреждения, сформированного в соответствии с пунктом 11.3 настоящего Положения.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В целях принятия объективного решения о выплатах стимулирующего характера руководителю учреждения может быть создана комиссия по распределению средств на выплаты стимулирующего характера руководителю и заместителям руководителя учреждений, состав и полномочия которой </w:t>
      </w:r>
      <w:r w:rsidRPr="003C02F8">
        <w:rPr>
          <w:rFonts w:ascii="Times New Roman" w:eastAsia="Calibri" w:hAnsi="Times New Roman" w:cs="Times New Roman"/>
          <w:sz w:val="28"/>
          <w:szCs w:val="28"/>
          <w:lang w:eastAsia="ru-RU"/>
        </w:rPr>
        <w:lastRenderedPageBreak/>
        <w:t xml:space="preserve">определяются учредителем учреждения. В случае образования комиссии руководитель и заместители руководителя учреждения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 и заместителей руководителя учреждения. </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Положения о предоставлении выплат стимулирующего характера отражаются в трудовом договоре, заключаемом между руководителем и заместителем руководителя учреждения и учредителем, путем заключения дополнительного соглашения к трудовому договору. Дополнительное соглашение к трудовому договору заключаются на срок до одного года. По окончании календарного года дополнительное соглашение к трудовому договору может быть пересмотрено в части изменения размеров общего фонда стимулирования труда руководителя и заместителей руководителя учреждения, а также перечней и значений критериев эффективности деятельности учреждений.</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6773FF">
      <w:pPr>
        <w:numPr>
          <w:ilvl w:val="0"/>
          <w:numId w:val="1"/>
        </w:numPr>
        <w:spacing w:after="0" w:line="240" w:lineRule="auto"/>
        <w:ind w:left="0" w:firstLine="709"/>
        <w:contextualSpacing/>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b/>
          <w:sz w:val="28"/>
          <w:szCs w:val="28"/>
          <w:lang w:eastAsia="ru-RU"/>
        </w:rPr>
        <w:t>Выплаты компенсационного характера</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К выплатам компенсационного характера в учреждениях относятся:</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специалистам за работу в сельской местности;</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работникам, занятым на тяжелых работах, работах с вредными и (или) опасными и иными особыми условиями труда;</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B</m:t>
            </m:r>
          </m:e>
          <m:sub>
            <m:r>
              <w:rPr>
                <w:rFonts w:ascii="Cambria Math" w:hAnsi="Cambria Math"/>
              </w:rPr>
              <m:t>sm</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d1</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sm</m:t>
            </m:r>
          </m:sub>
        </m:sSub>
      </m:oMath>
      <w:r w:rsidR="003C02F8" w:rsidRPr="003C02F8">
        <w:rPr>
          <w:rFonts w:ascii="Times New Roman" w:eastAsia="Calibri" w:hAnsi="Times New Roman" w:cs="Times New Roman"/>
          <w:sz w:val="28"/>
          <w:szCs w:val="28"/>
          <w:lang w:eastAsia="ru-RU"/>
        </w:rPr>
        <w:t>,</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lang w:val="en-US"/>
              </w:rPr>
              <m:t>B</m:t>
            </m:r>
          </m:e>
          <m:sub>
            <m:r>
              <w:rPr>
                <w:rFonts w:ascii="Cambria Math" w:hAnsi="Cambria Math"/>
              </w:rPr>
              <m:t>sm</m:t>
            </m:r>
          </m:sub>
        </m:sSub>
      </m:oMath>
      <w:r w:rsidR="003C02F8" w:rsidRPr="003C02F8">
        <w:rPr>
          <w:rFonts w:ascii="Times New Roman" w:eastAsia="Calibri" w:hAnsi="Times New Roman" w:cs="Times New Roman"/>
          <w:sz w:val="28"/>
          <w:szCs w:val="28"/>
          <w:lang w:eastAsia="ru-RU"/>
        </w:rPr>
        <w:t xml:space="preserve"> – выплата специалистам за работу в сельской местности;</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sSub>
              <m:sSubPr>
                <m:ctrlPr>
                  <w:rPr>
                    <w:rFonts w:ascii="Cambria Math" w:hAnsi="Cambria Math"/>
                    <w:i/>
                  </w:rPr>
                </m:ctrlPr>
              </m:sSubPr>
              <m:e>
                <m:r>
                  <w:rPr>
                    <w:rFonts w:ascii="Cambria Math" w:hAnsi="Cambria Math"/>
                  </w:rPr>
                  <m:t>O</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d1</m:t>
                </m:r>
              </m:sub>
            </m:sSub>
            <m:r>
              <w:rPr>
                <w:rFonts w:ascii="Cambria Math" w:hAnsi="Cambria Math"/>
              </w:rPr>
              <m:t>)</m:t>
            </m:r>
          </m:e>
          <m:sub/>
        </m:sSub>
      </m:oMath>
      <w:r w:rsidR="003C02F8" w:rsidRPr="003C02F8">
        <w:rPr>
          <w:rFonts w:ascii="Times New Roman" w:eastAsia="Calibri" w:hAnsi="Times New Roman" w:cs="Times New Roman"/>
          <w:sz w:val="28"/>
          <w:szCs w:val="28"/>
          <w:lang w:eastAsia="ru-RU"/>
        </w:rPr>
        <w:t xml:space="preserve"> – размер оклада (должностного оклада) первого разряда четырехразрядной тарифной сетки по оплате труда работников образования;</w:t>
      </w:r>
    </w:p>
    <w:p w:rsidR="003C02F8" w:rsidRPr="003C02F8" w:rsidRDefault="002208A5" w:rsidP="00842357">
      <w:pPr>
        <w:spacing w:after="0" w:line="240" w:lineRule="auto"/>
        <w:ind w:firstLine="709"/>
        <w:contextualSpacing/>
        <w:jc w:val="both"/>
        <w:rPr>
          <w:rFonts w:ascii="Times New Roman" w:eastAsia="Calibri" w:hAnsi="Times New Roman" w:cs="Times New Roman"/>
          <w:sz w:val="28"/>
          <w:szCs w:val="28"/>
          <w:lang w:eastAsia="ru-RU"/>
        </w:rPr>
      </w:pPr>
      <m:oMath>
        <m:sSub>
          <m:sSubPr>
            <m:ctrlPr>
              <w:rPr>
                <w:rFonts w:ascii="Cambria Math" w:hAnsi="Cambria Math"/>
                <w:i/>
              </w:rPr>
            </m:ctrlPr>
          </m:sSubPr>
          <m:e>
            <m:r>
              <w:rPr>
                <w:rFonts w:ascii="Cambria Math" w:hAnsi="Cambria Math"/>
              </w:rPr>
              <m:t>D</m:t>
            </m:r>
          </m:e>
          <m:sub>
            <m:r>
              <w:rPr>
                <w:rFonts w:ascii="Cambria Math" w:hAnsi="Cambria Math"/>
              </w:rPr>
              <m:t>sm</m:t>
            </m:r>
          </m:sub>
        </m:sSub>
      </m:oMath>
      <w:r w:rsidR="003C02F8" w:rsidRPr="003C02F8">
        <w:rPr>
          <w:rFonts w:ascii="Times New Roman" w:eastAsia="Calibri" w:hAnsi="Times New Roman" w:cs="Times New Roman"/>
          <w:sz w:val="28"/>
          <w:szCs w:val="28"/>
          <w:lang w:eastAsia="ru-RU"/>
        </w:rPr>
        <w:t xml:space="preserve"> – размер надбавки специалистам за работу в сельской местности.</w:t>
      </w:r>
    </w:p>
    <w:p w:rsidR="003C02F8" w:rsidRPr="003C02F8" w:rsidRDefault="003C02F8" w:rsidP="00842357">
      <w:pPr>
        <w:spacing w:after="0" w:line="240" w:lineRule="auto"/>
        <w:ind w:firstLine="709"/>
        <w:contextualSpacing/>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Размер надбавки специалистам за работу в сельской местности составляет            25 процентов.</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и за работу в условиях, отклоняющихся от нормальных (при выполнении работ </w:t>
      </w:r>
      <w:r w:rsidRPr="003C02F8">
        <w:rPr>
          <w:rFonts w:ascii="Times New Roman" w:eastAsia="Calibri" w:hAnsi="Times New Roman" w:cs="Times New Roman"/>
          <w:sz w:val="28"/>
          <w:szCs w:val="28"/>
          <w:lang w:eastAsia="ru-RU"/>
        </w:rPr>
        <w:lastRenderedPageBreak/>
        <w:t>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 рассчитываются по формуле:</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3C02F8" w:rsidRPr="003C02F8" w:rsidRDefault="002208A5" w:rsidP="00842357">
      <w:pPr>
        <w:tabs>
          <w:tab w:val="num" w:pos="1260"/>
        </w:tabs>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e>
        </m:d>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fk</m:t>
            </m:r>
          </m:sub>
        </m:sSub>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003C02F8" w:rsidRPr="003C02F8">
        <w:rPr>
          <w:rFonts w:ascii="Times New Roman" w:eastAsia="Calibri" w:hAnsi="Times New Roman" w:cs="Times New Roman"/>
          <w:sz w:val="28"/>
          <w:szCs w:val="28"/>
          <w:lang w:eastAsia="ru-RU"/>
        </w:rPr>
        <w:t xml:space="preserve"> ,</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2208A5" w:rsidP="00842357">
      <w:pPr>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kh</m:t>
            </m:r>
          </m:sub>
        </m:sSub>
      </m:oMath>
      <w:r w:rsidR="003C02F8" w:rsidRPr="003C02F8">
        <w:rPr>
          <w:rFonts w:ascii="Times New Roman" w:eastAsia="Calibri" w:hAnsi="Times New Roman" w:cs="Times New Roman"/>
          <w:sz w:val="24"/>
          <w:szCs w:val="24"/>
          <w:lang w:eastAsia="ru-RU"/>
        </w:rPr>
        <w:t>–</w:t>
      </w:r>
      <w:r w:rsidR="003C02F8" w:rsidRPr="003C02F8">
        <w:rPr>
          <w:rFonts w:ascii="Times New Roman" w:eastAsia="Calibri" w:hAnsi="Times New Roman" w:cs="Times New Roman"/>
          <w:sz w:val="28"/>
          <w:szCs w:val="28"/>
          <w:lang w:eastAsia="ru-RU"/>
        </w:rPr>
        <w:t xml:space="preserve"> выплаты компенсационного характера;</w:t>
      </w:r>
    </w:p>
    <w:p w:rsidR="003C02F8" w:rsidRPr="003C02F8" w:rsidRDefault="002208A5" w:rsidP="00842357">
      <w:pPr>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kh</m:t>
            </m:r>
          </m:sub>
        </m:sSub>
      </m:oMath>
      <w:r w:rsidR="003C02F8" w:rsidRPr="003C02F8">
        <w:rPr>
          <w:rFonts w:ascii="Times New Roman" w:eastAsia="Calibri" w:hAnsi="Times New Roman" w:cs="Times New Roman"/>
          <w:sz w:val="24"/>
          <w:szCs w:val="24"/>
          <w:lang w:eastAsia="ru-RU"/>
        </w:rPr>
        <w:t>–</w:t>
      </w:r>
      <w:r w:rsidR="003C02F8" w:rsidRPr="003C02F8">
        <w:rPr>
          <w:rFonts w:ascii="Times New Roman" w:eastAsia="Calibri" w:hAnsi="Times New Roman" w:cs="Times New Roman"/>
          <w:sz w:val="28"/>
          <w:szCs w:val="28"/>
          <w:lang w:eastAsia="ru-RU"/>
        </w:rPr>
        <w:t xml:space="preserve"> размер надбавки на выплату компенсационного характера;</w:t>
      </w:r>
    </w:p>
    <w:p w:rsidR="003C02F8" w:rsidRPr="003C02F8" w:rsidRDefault="002208A5" w:rsidP="00842357">
      <w:pPr>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fk</m:t>
            </m:r>
          </m:sub>
        </m:sSub>
      </m:oMath>
      <w:r w:rsidR="003C02F8" w:rsidRPr="003C02F8">
        <w:rPr>
          <w:rFonts w:ascii="Times New Roman" w:eastAsia="Calibri" w:hAnsi="Times New Roman" w:cs="Times New Roman"/>
          <w:sz w:val="28"/>
          <w:szCs w:val="28"/>
          <w:lang w:eastAsia="ru-RU"/>
        </w:rPr>
        <w:t xml:space="preserve"> – фактически отработанное время, по которому законодательством предусмотрены выплаты компенсационного характера.</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 устанавливаются в следующих размерах:</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 </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До определения Правительством Российской Федерации перечня тяжелых работ, работ с вредными и (или) опасными и иными особыми условиями труда образовательные учреждения могут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 № 579 (с изменениями и дополнениями), или аналогичными перечнями, утвержденными приказом Министерства науки, высшей школы и технической политики Российской Федерации от 07.10.1992 № 611, в </w:t>
      </w:r>
      <w:r w:rsidRPr="003C02F8">
        <w:rPr>
          <w:rFonts w:ascii="Times New Roman" w:eastAsia="Calibri" w:hAnsi="Times New Roman" w:cs="Times New Roman"/>
          <w:sz w:val="28"/>
          <w:szCs w:val="28"/>
          <w:lang w:eastAsia="ru-RU"/>
        </w:rPr>
        <w:lastRenderedPageBreak/>
        <w:t>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p w:rsidR="003C02F8" w:rsidRPr="003C02F8" w:rsidRDefault="003C02F8" w:rsidP="00F9321B">
      <w:pPr>
        <w:tabs>
          <w:tab w:val="left" w:pos="3819"/>
        </w:tabs>
        <w:spacing w:after="0" w:line="240" w:lineRule="auto"/>
        <w:ind w:firstLine="709"/>
        <w:contextualSpacing/>
        <w:jc w:val="center"/>
        <w:rPr>
          <w:rFonts w:ascii="Times New Roman" w:eastAsia="Calibri" w:hAnsi="Times New Roman" w:cs="Times New Roman"/>
          <w:sz w:val="16"/>
          <w:szCs w:val="16"/>
          <w:lang w:eastAsia="ru-RU"/>
        </w:rPr>
      </w:pPr>
    </w:p>
    <w:p w:rsidR="003C02F8" w:rsidRPr="003C02F8" w:rsidRDefault="003C02F8" w:rsidP="006773FF">
      <w:pPr>
        <w:numPr>
          <w:ilvl w:val="0"/>
          <w:numId w:val="1"/>
        </w:numPr>
        <w:tabs>
          <w:tab w:val="left" w:pos="1134"/>
        </w:tabs>
        <w:spacing w:after="0" w:line="240" w:lineRule="auto"/>
        <w:ind w:left="0" w:firstLine="709"/>
        <w:contextualSpacing/>
        <w:jc w:val="center"/>
        <w:rPr>
          <w:rFonts w:ascii="Times New Roman" w:eastAsia="Calibri" w:hAnsi="Times New Roman" w:cs="Times New Roman"/>
          <w:b/>
          <w:sz w:val="28"/>
          <w:szCs w:val="28"/>
          <w:lang w:eastAsia="ru-RU"/>
        </w:rPr>
      </w:pPr>
      <w:r w:rsidRPr="003C02F8">
        <w:rPr>
          <w:rFonts w:ascii="Times New Roman" w:eastAsia="Calibri" w:hAnsi="Times New Roman" w:cs="Times New Roman"/>
          <w:b/>
          <w:sz w:val="28"/>
          <w:szCs w:val="28"/>
          <w:lang w:eastAsia="ru-RU"/>
        </w:rPr>
        <w:t>Порядок формирования фонда оплаты труда образовательного учреждения</w:t>
      </w:r>
    </w:p>
    <w:p w:rsidR="003C02F8" w:rsidRPr="003C02F8" w:rsidRDefault="003C02F8" w:rsidP="00842357">
      <w:pPr>
        <w:spacing w:after="0" w:line="240" w:lineRule="auto"/>
        <w:ind w:firstLine="709"/>
        <w:jc w:val="both"/>
        <w:rPr>
          <w:rFonts w:ascii="Times New Roman" w:eastAsia="Calibri" w:hAnsi="Times New Roman" w:cs="Times New Roman"/>
          <w:sz w:val="16"/>
          <w:szCs w:val="16"/>
          <w:lang w:eastAsia="ru-RU"/>
        </w:rPr>
      </w:pP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Фонд оплаты труда образовательного учреждения рассчитывается по следующей формуле:</w:t>
      </w:r>
    </w:p>
    <w:p w:rsidR="003C02F8" w:rsidRPr="003C02F8" w:rsidRDefault="003C02F8" w:rsidP="00842357">
      <w:pPr>
        <w:spacing w:after="0" w:line="240" w:lineRule="auto"/>
        <w:ind w:firstLine="709"/>
        <w:contextualSpacing/>
        <w:jc w:val="both"/>
        <w:rPr>
          <w:rFonts w:ascii="Times New Roman" w:eastAsia="Calibri" w:hAnsi="Times New Roman" w:cs="Times New Roman"/>
          <w:sz w:val="16"/>
          <w:szCs w:val="16"/>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m:oMath>
        <m:r>
          <w:rPr>
            <w:rFonts w:ascii="Cambria Math" w:hAnsi="Cambria Math"/>
            <w:sz w:val="28"/>
            <w:szCs w:val="28"/>
          </w:rPr>
          <m:t>FOT=NF×K×</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FOT</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f</m:t>
            </m:r>
          </m:sub>
        </m:sSub>
      </m:oMath>
      <w:r w:rsidRPr="003C02F8">
        <w:rPr>
          <w:rFonts w:ascii="Times New Roman" w:eastAsia="Calibri" w:hAnsi="Times New Roman" w:cs="Times New Roman"/>
          <w:sz w:val="28"/>
          <w:szCs w:val="28"/>
          <w:lang w:eastAsia="ru-RU"/>
        </w:rPr>
        <w:t xml:space="preserve"> ,</w:t>
      </w:r>
    </w:p>
    <w:p w:rsidR="003C02F8" w:rsidRPr="003C02F8" w:rsidRDefault="003C02F8" w:rsidP="00842357">
      <w:pPr>
        <w:spacing w:after="0" w:line="240" w:lineRule="auto"/>
        <w:ind w:firstLine="709"/>
        <w:jc w:val="both"/>
        <w:rPr>
          <w:rFonts w:ascii="Times New Roman" w:eastAsia="Calibri" w:hAnsi="Times New Roman" w:cs="Times New Roman"/>
          <w:sz w:val="16"/>
          <w:szCs w:val="16"/>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где:    </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m:oMath>
        <m:r>
          <w:rPr>
            <w:rFonts w:ascii="Cambria Math" w:hAnsi="Cambria Math"/>
            <w:sz w:val="28"/>
            <w:szCs w:val="28"/>
          </w:rPr>
          <m:t>FOT</m:t>
        </m:r>
      </m:oMath>
      <w:r w:rsidRPr="003C02F8">
        <w:rPr>
          <w:rFonts w:ascii="Times New Roman" w:eastAsia="Calibri" w:hAnsi="Times New Roman" w:cs="Times New Roman"/>
          <w:sz w:val="28"/>
          <w:szCs w:val="28"/>
          <w:lang w:eastAsia="ru-RU"/>
        </w:rPr>
        <w:t xml:space="preserve"> – фонд оплаты труда образовательного учреждения;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m:oMath>
        <m:r>
          <w:rPr>
            <w:rFonts w:ascii="Cambria Math" w:hAnsi="Cambria Math"/>
            <w:sz w:val="28"/>
            <w:szCs w:val="28"/>
          </w:rPr>
          <m:t>NF</m:t>
        </m:r>
      </m:oMath>
      <w:r w:rsidRPr="003C02F8">
        <w:rPr>
          <w:rFonts w:ascii="Times New Roman" w:eastAsia="Calibri" w:hAnsi="Times New Roman" w:cs="Times New Roman"/>
          <w:sz w:val="28"/>
          <w:szCs w:val="28"/>
          <w:lang w:eastAsia="ru-RU"/>
        </w:rPr>
        <w:t xml:space="preserve"> – норматив финансирования образовательного учреждения;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m:oMath>
        <m:r>
          <w:rPr>
            <w:rFonts w:ascii="Cambria Math" w:hAnsi="Cambria Math"/>
            <w:sz w:val="28"/>
            <w:szCs w:val="28"/>
          </w:rPr>
          <m:t>K</m:t>
        </m:r>
      </m:oMath>
      <w:r w:rsidRPr="003C02F8">
        <w:rPr>
          <w:rFonts w:ascii="Times New Roman" w:eastAsia="Calibri" w:hAnsi="Times New Roman" w:cs="Times New Roman"/>
          <w:sz w:val="24"/>
          <w:szCs w:val="24"/>
          <w:lang w:eastAsia="ru-RU"/>
        </w:rPr>
        <w:t>–</w:t>
      </w:r>
      <w:r w:rsidRPr="003C02F8">
        <w:rPr>
          <w:rFonts w:ascii="Times New Roman" w:eastAsia="Calibri" w:hAnsi="Times New Roman" w:cs="Times New Roman"/>
          <w:sz w:val="28"/>
          <w:szCs w:val="28"/>
          <w:lang w:eastAsia="ru-RU"/>
        </w:rPr>
        <w:t xml:space="preserve"> поправочный коэффициент на переходный период;</w:t>
      </w:r>
    </w:p>
    <w:p w:rsidR="003C02F8" w:rsidRPr="003C02F8" w:rsidRDefault="002208A5" w:rsidP="00842357">
      <w:pPr>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FOT</m:t>
            </m:r>
          </m:sub>
        </m:sSub>
      </m:oMath>
      <w:r w:rsidR="003C02F8" w:rsidRPr="003C02F8">
        <w:rPr>
          <w:rFonts w:ascii="Times New Roman" w:eastAsia="Calibri" w:hAnsi="Times New Roman" w:cs="Times New Roman"/>
          <w:sz w:val="24"/>
          <w:szCs w:val="24"/>
          <w:lang w:eastAsia="ru-RU"/>
        </w:rPr>
        <w:t>–</w:t>
      </w:r>
      <w:r w:rsidR="003C02F8" w:rsidRPr="003C02F8">
        <w:rPr>
          <w:rFonts w:ascii="Times New Roman" w:eastAsia="Calibri" w:hAnsi="Times New Roman" w:cs="Times New Roman"/>
          <w:sz w:val="28"/>
          <w:szCs w:val="28"/>
          <w:lang w:eastAsia="ru-RU"/>
        </w:rPr>
        <w:t xml:space="preserve"> доля фонда оплаты труда в нормативе финансовых затрат образовательного учреждения;</w:t>
      </w:r>
    </w:p>
    <w:p w:rsidR="003C02F8" w:rsidRPr="003C02F8" w:rsidRDefault="002208A5" w:rsidP="00842357">
      <w:pPr>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f</m:t>
            </m:r>
          </m:sub>
        </m:sSub>
      </m:oMath>
      <w:r w:rsidR="003C02F8" w:rsidRPr="003C02F8">
        <w:rPr>
          <w:rFonts w:ascii="Times New Roman" w:eastAsia="Calibri" w:hAnsi="Times New Roman" w:cs="Times New Roman"/>
          <w:sz w:val="28"/>
          <w:szCs w:val="28"/>
          <w:lang w:eastAsia="ru-RU"/>
        </w:rPr>
        <w:t xml:space="preserve"> – фактическое количество потребителей услуг образовательного учреждения.</w:t>
      </w: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p>
    <w:p w:rsidR="003C02F8" w:rsidRPr="003C02F8" w:rsidRDefault="003C02F8" w:rsidP="00842357">
      <w:pPr>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В образовательном учреждении формируется фонд стимулирования руководителя и заместителей руководителя образовательного учреждения, объем которого рассчитывается по формуле:</w:t>
      </w:r>
    </w:p>
    <w:p w:rsidR="003C02F8" w:rsidRPr="003C02F8" w:rsidRDefault="003C02F8" w:rsidP="00842357">
      <w:pPr>
        <w:spacing w:after="0" w:line="240" w:lineRule="auto"/>
        <w:ind w:firstLine="709"/>
        <w:contextualSpacing/>
        <w:jc w:val="both"/>
        <w:rPr>
          <w:rFonts w:ascii="Times New Roman" w:eastAsia="Calibri" w:hAnsi="Times New Roman" w:cs="Times New Roman"/>
          <w:sz w:val="16"/>
          <w:szCs w:val="16"/>
          <w:lang w:eastAsia="ru-RU"/>
        </w:rPr>
      </w:pPr>
    </w:p>
    <w:p w:rsidR="003C02F8" w:rsidRPr="003C02F8" w:rsidRDefault="002208A5" w:rsidP="00842357">
      <w:pPr>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FOT</m:t>
            </m:r>
          </m:e>
          <m:sub>
            <m:r>
              <w:rPr>
                <w:rFonts w:ascii="Cambria Math" w:hAnsi="Cambria Math"/>
                <w:sz w:val="28"/>
                <w:szCs w:val="28"/>
                <w:lang w:val="en-US"/>
              </w:rPr>
              <m:t>sr</m:t>
            </m:r>
          </m:sub>
        </m:sSub>
        <m:r>
          <w:rPr>
            <w:rFonts w:ascii="Cambria Math" w:hAnsi="Cambria Math"/>
            <w:sz w:val="28"/>
            <w:szCs w:val="28"/>
          </w:rPr>
          <m:t>=FOT×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oMath>
      <w:r w:rsidR="003C02F8" w:rsidRPr="003C02F8">
        <w:rPr>
          <w:rFonts w:ascii="Times New Roman" w:eastAsia="Times New Roman" w:hAnsi="Times New Roman" w:cs="Times New Roman"/>
          <w:sz w:val="28"/>
          <w:szCs w:val="28"/>
          <w:lang w:eastAsia="ru-RU"/>
        </w:rPr>
        <w:t>,</w:t>
      </w:r>
    </w:p>
    <w:p w:rsidR="003C02F8" w:rsidRPr="003C02F8" w:rsidRDefault="003C02F8" w:rsidP="00842357">
      <w:pPr>
        <w:spacing w:after="0" w:line="240" w:lineRule="auto"/>
        <w:ind w:firstLine="709"/>
        <w:jc w:val="both"/>
        <w:rPr>
          <w:rFonts w:ascii="Times New Roman" w:eastAsia="Times New Roman" w:hAnsi="Times New Roman" w:cs="Times New Roman"/>
          <w:sz w:val="16"/>
          <w:szCs w:val="16"/>
          <w:lang w:eastAsia="ru-RU"/>
        </w:rPr>
      </w:pPr>
    </w:p>
    <w:p w:rsidR="003C02F8" w:rsidRPr="003C02F8" w:rsidRDefault="003C02F8" w:rsidP="00842357">
      <w:pPr>
        <w:spacing w:after="0" w:line="240" w:lineRule="auto"/>
        <w:ind w:firstLine="709"/>
        <w:jc w:val="both"/>
        <w:rPr>
          <w:rFonts w:ascii="Times New Roman" w:eastAsia="Times New Roman" w:hAnsi="Times New Roman" w:cs="Times New Roman"/>
          <w:sz w:val="28"/>
          <w:szCs w:val="28"/>
          <w:lang w:eastAsia="ru-RU"/>
        </w:rPr>
      </w:pPr>
      <w:r w:rsidRPr="003C02F8">
        <w:rPr>
          <w:rFonts w:ascii="Times New Roman" w:eastAsia="Times New Roman" w:hAnsi="Times New Roman" w:cs="Times New Roman"/>
          <w:sz w:val="28"/>
          <w:szCs w:val="28"/>
          <w:lang w:eastAsia="ru-RU"/>
        </w:rPr>
        <w:t xml:space="preserve">где: </w:t>
      </w:r>
    </w:p>
    <w:p w:rsidR="003C02F8" w:rsidRPr="003C02F8" w:rsidRDefault="002208A5" w:rsidP="00842357">
      <w:pPr>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FOT</m:t>
            </m:r>
          </m:e>
          <m:sub>
            <m:r>
              <w:rPr>
                <w:rFonts w:ascii="Cambria Math" w:hAnsi="Cambria Math"/>
                <w:sz w:val="28"/>
                <w:szCs w:val="28"/>
                <w:lang w:val="en-US"/>
              </w:rPr>
              <m:t>sr</m:t>
            </m:r>
          </m:sub>
        </m:sSub>
      </m:oMath>
      <w:r w:rsidR="003C02F8" w:rsidRPr="003C02F8">
        <w:rPr>
          <w:rFonts w:ascii="Times New Roman" w:eastAsia="Calibri" w:hAnsi="Times New Roman" w:cs="Times New Roman"/>
          <w:sz w:val="28"/>
          <w:szCs w:val="28"/>
          <w:lang w:eastAsia="ru-RU"/>
        </w:rPr>
        <w:t xml:space="preserve"> – фонд стимулирования руководителя и заместителей руководителя образовательного учреждения;</w:t>
      </w:r>
    </w:p>
    <w:p w:rsidR="003C02F8" w:rsidRPr="003C02F8" w:rsidRDefault="002208A5" w:rsidP="00842357">
      <w:pPr>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oMath>
      <w:r w:rsidR="003C02F8" w:rsidRPr="003C02F8">
        <w:rPr>
          <w:rFonts w:ascii="Times New Roman" w:eastAsia="Calibri" w:hAnsi="Times New Roman" w:cs="Times New Roman"/>
          <w:sz w:val="24"/>
          <w:szCs w:val="24"/>
          <w:lang w:eastAsia="ru-RU"/>
        </w:rPr>
        <w:t>–</w:t>
      </w:r>
      <w:r w:rsidR="003C02F8" w:rsidRPr="003C02F8">
        <w:rPr>
          <w:rFonts w:ascii="Times New Roman" w:eastAsia="Calibri" w:hAnsi="Times New Roman" w:cs="Times New Roman"/>
          <w:sz w:val="28"/>
          <w:szCs w:val="28"/>
          <w:lang w:eastAsia="ru-RU"/>
        </w:rPr>
        <w:t xml:space="preserve"> доля фонда оплаты труда на стимулирование руководителя и заместителей руководителя образовательного учреждения.</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Доля фонда оплаты труда на стимулирование руководителя и заместителей руководителя образовательного учреждения принимается равной                   1 проценту.</w:t>
      </w:r>
    </w:p>
    <w:p w:rsidR="003C02F8" w:rsidRPr="003C02F8" w:rsidRDefault="003C02F8" w:rsidP="006773FF">
      <w:pPr>
        <w:numPr>
          <w:ilvl w:val="1"/>
          <w:numId w:val="1"/>
        </w:numPr>
        <w:autoSpaceDE w:val="0"/>
        <w:autoSpaceDN w:val="0"/>
        <w:adjustRightInd w:val="0"/>
        <w:spacing w:after="0" w:line="240" w:lineRule="auto"/>
        <w:ind w:left="0"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 xml:space="preserve">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15 процентов от фонда оплаты труда  основного </w:t>
      </w:r>
      <w:r w:rsidRPr="003C02F8">
        <w:rPr>
          <w:rFonts w:ascii="Times New Roman" w:eastAsia="Calibri" w:hAnsi="Times New Roman" w:cs="Times New Roman"/>
          <w:sz w:val="28"/>
          <w:szCs w:val="28"/>
          <w:lang w:eastAsia="ru-RU"/>
        </w:rPr>
        <w:lastRenderedPageBreak/>
        <w:t>персонала учреждения по должностным окладам (окладам, ставкам заработной платы).</w:t>
      </w:r>
    </w:p>
    <w:p w:rsidR="003C02F8" w:rsidRPr="003C02F8" w:rsidRDefault="003C02F8" w:rsidP="0084235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3C02F8">
        <w:rPr>
          <w:rFonts w:ascii="Times New Roman" w:eastAsia="Calibri" w:hAnsi="Times New Roman" w:cs="Times New Roman"/>
          <w:sz w:val="28"/>
          <w:szCs w:val="28"/>
          <w:lang w:eastAsia="ru-RU"/>
        </w:rPr>
        <w:t>____________________________</w:t>
      </w:r>
    </w:p>
    <w:p w:rsidR="003C02F8" w:rsidRPr="003C02F8" w:rsidRDefault="003C02F8" w:rsidP="00842357">
      <w:pPr>
        <w:autoSpaceDE w:val="0"/>
        <w:autoSpaceDN w:val="0"/>
        <w:adjustRightInd w:val="0"/>
        <w:spacing w:after="0" w:line="240" w:lineRule="auto"/>
        <w:ind w:firstLine="709"/>
        <w:jc w:val="both"/>
        <w:rPr>
          <w:rFonts w:ascii="Arial" w:eastAsia="Calibri" w:hAnsi="Arial" w:cs="Arial"/>
          <w:sz w:val="20"/>
          <w:szCs w:val="20"/>
          <w:lang w:eastAsia="ru-RU"/>
        </w:rPr>
      </w:pPr>
    </w:p>
    <w:p w:rsidR="003C02F8" w:rsidRPr="003C02F8" w:rsidRDefault="003C02F8" w:rsidP="00842357">
      <w:pPr>
        <w:autoSpaceDE w:val="0"/>
        <w:autoSpaceDN w:val="0"/>
        <w:adjustRightInd w:val="0"/>
        <w:spacing w:after="0" w:line="240" w:lineRule="auto"/>
        <w:ind w:firstLine="709"/>
        <w:jc w:val="both"/>
        <w:rPr>
          <w:rFonts w:ascii="Arial" w:eastAsia="Calibri" w:hAnsi="Arial" w:cs="Arial"/>
          <w:sz w:val="20"/>
          <w:szCs w:val="20"/>
          <w:lang w:eastAsia="ru-RU"/>
        </w:rPr>
      </w:pPr>
    </w:p>
    <w:p w:rsidR="003C02F8" w:rsidRPr="003C02F8" w:rsidRDefault="003C02F8" w:rsidP="00842357">
      <w:pPr>
        <w:autoSpaceDE w:val="0"/>
        <w:autoSpaceDN w:val="0"/>
        <w:adjustRightInd w:val="0"/>
        <w:spacing w:after="0" w:line="240" w:lineRule="auto"/>
        <w:ind w:firstLine="709"/>
        <w:jc w:val="both"/>
        <w:rPr>
          <w:rFonts w:ascii="Arial" w:eastAsia="Calibri" w:hAnsi="Arial" w:cs="Arial"/>
          <w:sz w:val="20"/>
          <w:szCs w:val="20"/>
          <w:lang w:eastAsia="ru-RU"/>
        </w:rPr>
      </w:pPr>
    </w:p>
    <w:p w:rsidR="009649C8" w:rsidRDefault="009649C8"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9649C8" w:rsidRDefault="009649C8"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9649C8" w:rsidRDefault="009649C8"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9649C8" w:rsidRDefault="009649C8"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9649C8" w:rsidRDefault="009649C8"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9649C8" w:rsidRDefault="009649C8"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1E7456" w:rsidRDefault="001E7456"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1E7456" w:rsidRDefault="001E7456"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593258" w:rsidRDefault="00593258"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593258" w:rsidRDefault="00593258"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C3621A" w:rsidRDefault="00C3621A"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593258" w:rsidRDefault="00593258"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593258" w:rsidRDefault="00593258"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1E7456" w:rsidRDefault="001E7456" w:rsidP="0079793A">
      <w:pPr>
        <w:autoSpaceDE w:val="0"/>
        <w:autoSpaceDN w:val="0"/>
        <w:adjustRightInd w:val="0"/>
        <w:spacing w:after="0" w:line="240" w:lineRule="auto"/>
        <w:jc w:val="both"/>
        <w:rPr>
          <w:rFonts w:ascii="Times New Roman" w:eastAsia="Calibri" w:hAnsi="Times New Roman" w:cs="Times New Roman"/>
          <w:i/>
          <w:sz w:val="28"/>
          <w:szCs w:val="28"/>
          <w:lang w:eastAsia="ru-RU"/>
        </w:rPr>
      </w:pPr>
    </w:p>
    <w:p w:rsidR="0079793A" w:rsidRDefault="0079793A" w:rsidP="0079793A">
      <w:pPr>
        <w:autoSpaceDE w:val="0"/>
        <w:autoSpaceDN w:val="0"/>
        <w:adjustRightInd w:val="0"/>
        <w:spacing w:after="0" w:line="240" w:lineRule="auto"/>
        <w:jc w:val="both"/>
        <w:rPr>
          <w:rFonts w:ascii="Times New Roman" w:eastAsia="Calibri" w:hAnsi="Times New Roman" w:cs="Times New Roman"/>
          <w:i/>
          <w:sz w:val="28"/>
          <w:szCs w:val="28"/>
          <w:lang w:eastAsia="ru-RU"/>
        </w:rPr>
      </w:pPr>
    </w:p>
    <w:p w:rsidR="00F9321B" w:rsidRDefault="00F9321B"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1E7456" w:rsidRDefault="001E7456" w:rsidP="00842357">
      <w:pPr>
        <w:autoSpaceDE w:val="0"/>
        <w:autoSpaceDN w:val="0"/>
        <w:adjustRightInd w:val="0"/>
        <w:spacing w:after="0" w:line="240" w:lineRule="auto"/>
        <w:ind w:firstLine="709"/>
        <w:jc w:val="both"/>
        <w:rPr>
          <w:rFonts w:ascii="Times New Roman" w:eastAsia="Calibri" w:hAnsi="Times New Roman" w:cs="Times New Roman"/>
          <w:i/>
          <w:sz w:val="28"/>
          <w:szCs w:val="28"/>
          <w:lang w:eastAsia="ru-RU"/>
        </w:rPr>
      </w:pPr>
    </w:p>
    <w:p w:rsidR="003C02F8" w:rsidRPr="003C02F8" w:rsidRDefault="003C02F8" w:rsidP="00593258">
      <w:pPr>
        <w:autoSpaceDE w:val="0"/>
        <w:autoSpaceDN w:val="0"/>
        <w:adjustRightInd w:val="0"/>
        <w:spacing w:after="0" w:line="240" w:lineRule="auto"/>
        <w:ind w:firstLine="709"/>
        <w:jc w:val="right"/>
        <w:rPr>
          <w:rFonts w:ascii="Times New Roman" w:eastAsia="Calibri" w:hAnsi="Times New Roman" w:cs="Times New Roman"/>
          <w:i/>
          <w:sz w:val="28"/>
          <w:szCs w:val="28"/>
          <w:lang w:eastAsia="ru-RU"/>
        </w:rPr>
      </w:pPr>
      <w:r w:rsidRPr="003C02F8">
        <w:rPr>
          <w:rFonts w:ascii="Times New Roman" w:eastAsia="Calibri" w:hAnsi="Times New Roman" w:cs="Times New Roman"/>
          <w:i/>
          <w:sz w:val="28"/>
          <w:szCs w:val="28"/>
          <w:lang w:eastAsia="ru-RU"/>
        </w:rPr>
        <w:lastRenderedPageBreak/>
        <w:t>Приложение №2</w:t>
      </w:r>
    </w:p>
    <w:p w:rsidR="00F9321B" w:rsidRPr="003C02F8" w:rsidRDefault="00F9321B" w:rsidP="00F9321B">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r w:rsidRPr="003C02F8">
        <w:rPr>
          <w:rFonts w:ascii="Times New Roman" w:eastAsia="Times New Roman" w:hAnsi="Times New Roman" w:cs="Times New Roman"/>
          <w:b/>
          <w:bCs/>
          <w:color w:val="000000"/>
          <w:sz w:val="28"/>
          <w:szCs w:val="28"/>
          <w:lang w:eastAsia="ru-RU"/>
        </w:rPr>
        <w:t>ПОЛОЖ</w:t>
      </w:r>
      <w:r>
        <w:rPr>
          <w:rFonts w:ascii="Times New Roman" w:eastAsia="Times New Roman" w:hAnsi="Times New Roman" w:cs="Times New Roman"/>
          <w:b/>
          <w:bCs/>
          <w:color w:val="000000"/>
          <w:sz w:val="28"/>
          <w:szCs w:val="28"/>
          <w:lang w:eastAsia="ru-RU"/>
        </w:rPr>
        <w:t>Е</w:t>
      </w:r>
      <w:r w:rsidRPr="003C02F8">
        <w:rPr>
          <w:rFonts w:ascii="Times New Roman" w:eastAsia="Times New Roman" w:hAnsi="Times New Roman" w:cs="Times New Roman"/>
          <w:b/>
          <w:bCs/>
          <w:color w:val="000000"/>
          <w:sz w:val="28"/>
          <w:szCs w:val="28"/>
          <w:lang w:eastAsia="ru-RU"/>
        </w:rPr>
        <w:t>НИЕ</w:t>
      </w:r>
    </w:p>
    <w:p w:rsidR="00F9321B" w:rsidRPr="003C02F8" w:rsidRDefault="00F9321B" w:rsidP="00F9321B">
      <w:pPr>
        <w:shd w:val="clear" w:color="auto" w:fill="FFFFFF"/>
        <w:spacing w:after="0" w:line="240" w:lineRule="auto"/>
        <w:ind w:firstLine="709"/>
        <w:jc w:val="center"/>
        <w:rPr>
          <w:rFonts w:ascii="Times New Roman" w:eastAsia="Times New Roman" w:hAnsi="Times New Roman" w:cs="Times New Roman"/>
          <w:b/>
          <w:bCs/>
          <w:color w:val="000000"/>
          <w:sz w:val="28"/>
          <w:szCs w:val="28"/>
          <w:lang w:eastAsia="ru-RU"/>
        </w:rPr>
      </w:pPr>
      <w:r w:rsidRPr="003C02F8">
        <w:rPr>
          <w:rFonts w:ascii="Times New Roman" w:eastAsia="Times New Roman" w:hAnsi="Times New Roman" w:cs="Times New Roman"/>
          <w:b/>
          <w:bCs/>
          <w:color w:val="000000"/>
          <w:sz w:val="28"/>
          <w:szCs w:val="28"/>
          <w:lang w:eastAsia="ru-RU"/>
        </w:rPr>
        <w:t>о премировании педагогических работников и учебно-вспомогательного персонала Муниципального бюджетного общеобразовательного учреждения</w:t>
      </w:r>
      <w:r w:rsidR="00C3621A">
        <w:rPr>
          <w:rFonts w:ascii="Times New Roman" w:eastAsia="Times New Roman" w:hAnsi="Times New Roman" w:cs="Times New Roman"/>
          <w:b/>
          <w:bCs/>
          <w:color w:val="000000"/>
          <w:sz w:val="28"/>
          <w:szCs w:val="28"/>
          <w:lang w:eastAsia="ru-RU"/>
        </w:rPr>
        <w:t xml:space="preserve"> </w:t>
      </w:r>
      <w:r w:rsidRPr="003C02F8">
        <w:rPr>
          <w:rFonts w:ascii="Times New Roman" w:eastAsia="Times New Roman" w:hAnsi="Times New Roman" w:cs="Times New Roman"/>
          <w:b/>
          <w:bCs/>
          <w:color w:val="000000"/>
          <w:sz w:val="28"/>
          <w:szCs w:val="28"/>
          <w:lang w:eastAsia="ru-RU"/>
        </w:rPr>
        <w:t>«Гимназия №10» Авиастроительного района г. Казани</w:t>
      </w:r>
    </w:p>
    <w:p w:rsidR="00F9321B" w:rsidRPr="003C02F8" w:rsidRDefault="00F9321B" w:rsidP="00F9321B">
      <w:pPr>
        <w:shd w:val="clear" w:color="auto" w:fill="FFFFFF"/>
        <w:spacing w:after="0" w:line="360" w:lineRule="auto"/>
        <w:ind w:firstLine="709"/>
        <w:jc w:val="center"/>
        <w:rPr>
          <w:rFonts w:ascii="Times New Roman" w:eastAsia="Times New Roman" w:hAnsi="Times New Roman" w:cs="Times New Roman"/>
          <w:b/>
          <w:bCs/>
          <w:color w:val="000000"/>
          <w:sz w:val="28"/>
          <w:szCs w:val="28"/>
          <w:lang w:eastAsia="ru-RU"/>
        </w:rPr>
      </w:pPr>
    </w:p>
    <w:p w:rsidR="00F9321B" w:rsidRPr="00EF483D" w:rsidRDefault="00F9321B" w:rsidP="00F9321B">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b/>
          <w:bCs/>
          <w:color w:val="000000"/>
          <w:sz w:val="28"/>
          <w:szCs w:val="28"/>
          <w:lang w:eastAsia="ru-RU"/>
        </w:rPr>
        <w:t>I. Общие положения</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1.1 Премией является единовременное денежное вознаграждение, выплачиваемое работнику или группе работников за конкретные достижения в трудовой деятельности.</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1.2 Положение о премировании работников школы, в дальнейшем - «Положение», разработано администрацией МБОУ «Гимназия №10» на основе трудового кодекса Российской Федерации, Закона "Об образовании в Российской Федерации", Устава Гимназии, согласовано с профсоюзным выборным органом и утверждено на общем собрании работников.</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1.3 Целью премирования является материальное поощрения работников за качественное выполнение функциональных обязанностей, развитие творческой инициативы и активности.</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1.4 Настоящее положение является локальным нормативным актом, регламентирующим деятельность Гимназии.</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1.5 Ответственность за распределение и использование премиального фонда несет директор.</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b/>
          <w:bCs/>
          <w:color w:val="000000"/>
          <w:sz w:val="28"/>
          <w:szCs w:val="28"/>
          <w:lang w:eastAsia="ru-RU"/>
        </w:rPr>
      </w:pPr>
    </w:p>
    <w:p w:rsidR="00F9321B" w:rsidRPr="00EF483D" w:rsidRDefault="00F9321B" w:rsidP="00F9321B">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b/>
          <w:bCs/>
          <w:color w:val="000000"/>
          <w:sz w:val="28"/>
          <w:szCs w:val="28"/>
          <w:lang w:eastAsia="ru-RU"/>
        </w:rPr>
        <w:t>II. Порядок премирования</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2.1 Премирование работников школы производится по итогам работы за квартал при наличии оснований.</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2.2 Предложение о премировании работников образовательного учреждения выносят заместители директора по учебно-воспитательной, воспитательной, административно-хозяйственной работе и выборной профсоюзный орган.</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2.3 Окончательное решение о премировании работников школы принимает директор и оформляет решение приказом.</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b/>
          <w:bCs/>
          <w:color w:val="000000"/>
          <w:sz w:val="28"/>
          <w:szCs w:val="28"/>
          <w:lang w:eastAsia="ru-RU"/>
        </w:rPr>
      </w:pPr>
    </w:p>
    <w:p w:rsidR="00F9321B" w:rsidRPr="00EF483D" w:rsidRDefault="00F9321B" w:rsidP="00F9321B">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b/>
          <w:bCs/>
          <w:color w:val="000000"/>
          <w:sz w:val="28"/>
          <w:szCs w:val="28"/>
          <w:lang w:eastAsia="ru-RU"/>
        </w:rPr>
        <w:t>III. Условия премирования</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3.1 Основным условием премирования является добросовестное исполнение работником своих функциональных обязанностей.</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3.2.Размер премий зависит от конкретного вклада каждого работника в обеспечение высокой результативности учебно-воспитательного процесса в учреждении и не зависит от стажа работы.</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3.3.Условиями премирования педагогических работников школы являются:</w:t>
      </w:r>
    </w:p>
    <w:p w:rsidR="0079793A" w:rsidRDefault="00F9321B" w:rsidP="0079793A">
      <w:pPr>
        <w:pStyle w:val="af1"/>
        <w:numPr>
          <w:ilvl w:val="2"/>
          <w:numId w:val="25"/>
        </w:numPr>
        <w:shd w:val="clear" w:color="auto" w:fill="FFFFFF"/>
        <w:spacing w:after="0" w:line="240" w:lineRule="auto"/>
        <w:ind w:left="1418" w:hanging="709"/>
        <w:jc w:val="both"/>
        <w:rPr>
          <w:rFonts w:ascii="Times New Roman" w:eastAsia="Times New Roman" w:hAnsi="Times New Roman"/>
          <w:color w:val="000000"/>
          <w:sz w:val="28"/>
          <w:szCs w:val="28"/>
          <w:lang w:eastAsia="ru-RU"/>
        </w:rPr>
      </w:pPr>
      <w:r w:rsidRPr="00EF483D">
        <w:rPr>
          <w:rFonts w:ascii="Times New Roman" w:eastAsia="Times New Roman" w:hAnsi="Times New Roman"/>
          <w:color w:val="000000"/>
          <w:sz w:val="28"/>
          <w:szCs w:val="28"/>
          <w:lang w:eastAsia="ru-RU"/>
        </w:rPr>
        <w:t>Соблюдение трудовой и исп</w:t>
      </w:r>
      <w:r w:rsidR="0079793A">
        <w:rPr>
          <w:rFonts w:ascii="Times New Roman" w:eastAsia="Times New Roman" w:hAnsi="Times New Roman"/>
          <w:color w:val="000000"/>
          <w:sz w:val="28"/>
          <w:szCs w:val="28"/>
          <w:lang w:eastAsia="ru-RU"/>
        </w:rPr>
        <w:t>олнительской дисциплины, правил</w:t>
      </w:r>
    </w:p>
    <w:p w:rsidR="00F9321B" w:rsidRPr="00EF483D" w:rsidRDefault="0079793A" w:rsidP="0079793A">
      <w:pPr>
        <w:pStyle w:val="af1"/>
        <w:shd w:val="clear" w:color="auto" w:fill="FFFFFF"/>
        <w:spacing w:after="0" w:line="240" w:lineRule="auto"/>
        <w:ind w:left="0"/>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 </w:t>
      </w:r>
      <w:r w:rsidR="00F9321B" w:rsidRPr="00EF483D">
        <w:rPr>
          <w:rFonts w:ascii="Times New Roman" w:eastAsia="Times New Roman" w:hAnsi="Times New Roman"/>
          <w:color w:val="000000"/>
          <w:sz w:val="28"/>
          <w:szCs w:val="28"/>
          <w:lang w:eastAsia="ru-RU"/>
        </w:rPr>
        <w:t>внутреннего трудового распорядка;</w:t>
      </w:r>
    </w:p>
    <w:p w:rsidR="00F9321B" w:rsidRPr="00EF483D" w:rsidRDefault="00F9321B" w:rsidP="0079793A">
      <w:pPr>
        <w:pStyle w:val="af1"/>
        <w:numPr>
          <w:ilvl w:val="2"/>
          <w:numId w:val="25"/>
        </w:numPr>
        <w:shd w:val="clear" w:color="auto" w:fill="FFFFFF"/>
        <w:spacing w:after="0" w:line="240" w:lineRule="auto"/>
        <w:ind w:left="142" w:firstLine="567"/>
        <w:jc w:val="both"/>
        <w:rPr>
          <w:rFonts w:ascii="Times New Roman" w:eastAsia="Times New Roman" w:hAnsi="Times New Roman"/>
          <w:color w:val="000000"/>
          <w:sz w:val="28"/>
          <w:szCs w:val="28"/>
          <w:lang w:eastAsia="ru-RU"/>
        </w:rPr>
      </w:pPr>
      <w:r w:rsidRPr="00EF483D">
        <w:rPr>
          <w:rFonts w:ascii="Times New Roman" w:eastAsia="Times New Roman" w:hAnsi="Times New Roman"/>
          <w:color w:val="000000"/>
          <w:sz w:val="28"/>
          <w:szCs w:val="28"/>
          <w:lang w:eastAsia="ru-RU"/>
        </w:rPr>
        <w:t>Реализация педагогическими работниками дополнительных проектов (экскурсионные и экспедиционные программы, групповые и индивидуальные учебные проекты обучающихся, социальные проекты, др.) (по итогам работы за квартал).</w:t>
      </w:r>
    </w:p>
    <w:p w:rsidR="00F9321B" w:rsidRPr="00EF483D" w:rsidRDefault="00F9321B" w:rsidP="00F9321B">
      <w:pPr>
        <w:shd w:val="clear" w:color="auto" w:fill="FFFFFF"/>
        <w:spacing w:after="0" w:line="240" w:lineRule="auto"/>
        <w:ind w:firstLine="709"/>
        <w:jc w:val="both"/>
        <w:rPr>
          <w:rFonts w:ascii="Times New Roman" w:eastAsia="Times New Roman" w:hAnsi="Times New Roman" w:cs="Times New Roman"/>
          <w:b/>
          <w:bCs/>
          <w:color w:val="000000"/>
          <w:sz w:val="28"/>
          <w:szCs w:val="28"/>
          <w:lang w:val="en-US" w:eastAsia="ru-RU"/>
        </w:rPr>
      </w:pPr>
    </w:p>
    <w:p w:rsidR="00F9321B" w:rsidRPr="00EF483D" w:rsidRDefault="00F9321B" w:rsidP="00F9321B">
      <w:pPr>
        <w:shd w:val="clear" w:color="auto" w:fill="FFFFFF"/>
        <w:spacing w:after="0" w:line="240" w:lineRule="auto"/>
        <w:ind w:firstLine="709"/>
        <w:jc w:val="center"/>
        <w:rPr>
          <w:rFonts w:ascii="Times New Roman" w:eastAsia="Times New Roman" w:hAnsi="Times New Roman" w:cs="Times New Roman"/>
          <w:b/>
          <w:bCs/>
          <w:color w:val="000000"/>
          <w:sz w:val="28"/>
          <w:szCs w:val="28"/>
          <w:lang w:eastAsia="ru-RU"/>
        </w:rPr>
      </w:pPr>
      <w:r w:rsidRPr="00EF483D">
        <w:rPr>
          <w:rFonts w:ascii="Times New Roman" w:eastAsia="Times New Roman" w:hAnsi="Times New Roman" w:cs="Times New Roman"/>
          <w:b/>
          <w:bCs/>
          <w:color w:val="000000"/>
          <w:sz w:val="28"/>
          <w:szCs w:val="28"/>
          <w:lang w:eastAsia="ru-RU"/>
        </w:rPr>
        <w:lastRenderedPageBreak/>
        <w:t>IV. Критерии премирования</w:t>
      </w:r>
    </w:p>
    <w:p w:rsidR="00F9321B" w:rsidRPr="00EF483D" w:rsidRDefault="00F9321B" w:rsidP="006773FF">
      <w:pPr>
        <w:numPr>
          <w:ilvl w:val="0"/>
          <w:numId w:val="24"/>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За высокую работу по реализации мероприятий, обеспечивающих взаимодействие с родителями обучающихся.</w:t>
      </w:r>
      <w:r w:rsidRPr="00EF483D">
        <w:rPr>
          <w:rFonts w:ascii="Times New Roman" w:hAnsi="Times New Roman" w:cs="Times New Roman"/>
          <w:b/>
          <w:color w:val="000000"/>
          <w:sz w:val="28"/>
          <w:szCs w:val="28"/>
          <w:shd w:val="clear" w:color="auto" w:fill="FFFFFF"/>
        </w:rPr>
        <w:t xml:space="preserve"> (до 10%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За результативную работу по профилактике правонарушений и преступлений у несовершеннолетних (отсутствие в классе преступлений и правонарушений по итогам работы за квартал, полугодие, год).</w:t>
      </w:r>
      <w:r w:rsidRPr="00EF483D">
        <w:rPr>
          <w:rFonts w:ascii="Times New Roman" w:hAnsi="Times New Roman" w:cs="Times New Roman"/>
          <w:b/>
          <w:color w:val="000000"/>
          <w:sz w:val="28"/>
          <w:szCs w:val="28"/>
          <w:shd w:val="clear" w:color="auto" w:fill="FFFFFF"/>
        </w:rPr>
        <w:t>(до 10%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За активное участие в разработке основной образовательной программы учреждения.</w:t>
      </w:r>
      <w:r w:rsidRPr="00EF483D">
        <w:rPr>
          <w:rFonts w:ascii="Times New Roman" w:hAnsi="Times New Roman" w:cs="Times New Roman"/>
          <w:b/>
          <w:color w:val="000000"/>
          <w:sz w:val="28"/>
          <w:szCs w:val="28"/>
          <w:shd w:val="clear" w:color="auto" w:fill="FFFFFF"/>
        </w:rPr>
        <w:t>(до 10%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За реализацию дополнительного объема работы, связанной с превышением контингента обучающихся в классе (по итогам работы за полугодие, год).</w:t>
      </w:r>
      <w:r w:rsidRPr="00EF483D">
        <w:rPr>
          <w:rFonts w:ascii="Times New Roman" w:hAnsi="Times New Roman" w:cs="Times New Roman"/>
          <w:b/>
          <w:color w:val="000000"/>
          <w:sz w:val="28"/>
          <w:szCs w:val="28"/>
          <w:shd w:val="clear" w:color="auto" w:fill="FFFFFF"/>
        </w:rPr>
        <w:t>(до 10%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За активное участие в создании элементов образовательной инфраструктуры гимназии (оформление музея, стендов, смотр-конкурс кабинетов и пр.).</w:t>
      </w:r>
      <w:r w:rsidRPr="00EF483D">
        <w:rPr>
          <w:rFonts w:ascii="Times New Roman" w:hAnsi="Times New Roman" w:cs="Times New Roman"/>
          <w:b/>
          <w:color w:val="000000"/>
          <w:sz w:val="28"/>
          <w:szCs w:val="28"/>
          <w:shd w:val="clear" w:color="auto" w:fill="FFFFFF"/>
        </w:rPr>
        <w:t>(до 10%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 xml:space="preserve">За активное участие педагогических работников в работе экспериментальных, инновационных, </w:t>
      </w:r>
      <w:proofErr w:type="spellStart"/>
      <w:r w:rsidRPr="00EF483D">
        <w:rPr>
          <w:rFonts w:ascii="Times New Roman" w:eastAsia="Times New Roman" w:hAnsi="Times New Roman" w:cs="Times New Roman"/>
          <w:color w:val="000000"/>
          <w:sz w:val="28"/>
          <w:szCs w:val="28"/>
          <w:lang w:eastAsia="ru-RU"/>
        </w:rPr>
        <w:t>стажировочных</w:t>
      </w:r>
      <w:proofErr w:type="spellEnd"/>
      <w:r w:rsidRPr="00EF483D">
        <w:rPr>
          <w:rFonts w:ascii="Times New Roman" w:eastAsia="Times New Roman" w:hAnsi="Times New Roman" w:cs="Times New Roman"/>
          <w:color w:val="000000"/>
          <w:sz w:val="28"/>
          <w:szCs w:val="28"/>
          <w:lang w:eastAsia="ru-RU"/>
        </w:rPr>
        <w:t xml:space="preserve"> площадок, проектах разного уровня, в работе творческих групп, лабораторий, временных научно-исследовательских коллективов, семинарах, конференциях, «круглых столах» и др. (по итогам работы за квартал, полугодие, год).</w:t>
      </w:r>
      <w:r w:rsidRPr="00EF483D">
        <w:rPr>
          <w:rFonts w:ascii="Times New Roman" w:hAnsi="Times New Roman" w:cs="Times New Roman"/>
          <w:b/>
          <w:color w:val="000000"/>
          <w:sz w:val="28"/>
          <w:szCs w:val="28"/>
          <w:shd w:val="clear" w:color="auto" w:fill="FFFFFF"/>
        </w:rPr>
        <w:t>(до 10%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За участие в подготовке учреждения к началу нового учебного года.</w:t>
      </w:r>
      <w:r w:rsidRPr="00EF483D">
        <w:rPr>
          <w:rFonts w:ascii="Times New Roman" w:hAnsi="Times New Roman" w:cs="Times New Roman"/>
          <w:b/>
          <w:color w:val="000000"/>
          <w:sz w:val="28"/>
          <w:szCs w:val="28"/>
          <w:shd w:val="clear" w:color="auto" w:fill="FFFFFF"/>
        </w:rPr>
        <w:t>(до 10%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 xml:space="preserve">За успешную организацию и </w:t>
      </w:r>
      <w:proofErr w:type="spellStart"/>
      <w:r w:rsidRPr="00EF483D">
        <w:rPr>
          <w:rFonts w:ascii="Times New Roman" w:eastAsia="Times New Roman" w:hAnsi="Times New Roman" w:cs="Times New Roman"/>
          <w:color w:val="000000"/>
          <w:sz w:val="28"/>
          <w:szCs w:val="28"/>
          <w:lang w:eastAsia="ru-RU"/>
        </w:rPr>
        <w:t>проведениелетней</w:t>
      </w:r>
      <w:proofErr w:type="spellEnd"/>
      <w:r w:rsidRPr="00EF483D">
        <w:rPr>
          <w:rFonts w:ascii="Times New Roman" w:eastAsia="Times New Roman" w:hAnsi="Times New Roman" w:cs="Times New Roman"/>
          <w:color w:val="000000"/>
          <w:sz w:val="28"/>
          <w:szCs w:val="28"/>
          <w:lang w:eastAsia="ru-RU"/>
        </w:rPr>
        <w:t xml:space="preserve"> и зимней оздоровительной кампании.</w:t>
      </w:r>
      <w:r w:rsidRPr="00EF483D">
        <w:rPr>
          <w:rFonts w:ascii="Times New Roman" w:hAnsi="Times New Roman" w:cs="Times New Roman"/>
          <w:b/>
          <w:color w:val="000000"/>
          <w:sz w:val="28"/>
          <w:szCs w:val="28"/>
          <w:shd w:val="clear" w:color="auto" w:fill="FFFFFF"/>
        </w:rPr>
        <w:t>(до 10%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color w:val="000000"/>
          <w:sz w:val="28"/>
          <w:szCs w:val="28"/>
          <w:lang w:eastAsia="ru-RU"/>
        </w:rPr>
        <w:t>За выполнение ремонтно- восстановительных работ в Гимназии.</w:t>
      </w:r>
      <w:r w:rsidRPr="00EF483D">
        <w:rPr>
          <w:rFonts w:ascii="Times New Roman" w:hAnsi="Times New Roman" w:cs="Times New Roman"/>
          <w:b/>
          <w:color w:val="000000"/>
          <w:sz w:val="28"/>
          <w:szCs w:val="28"/>
          <w:shd w:val="clear" w:color="auto" w:fill="FFFFFF"/>
        </w:rPr>
        <w:t>(до 10%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sz w:val="28"/>
          <w:szCs w:val="28"/>
          <w:lang w:eastAsia="ru-RU"/>
        </w:rPr>
        <w:t>За организация и проведение мероприятий, повышающих авторитет и имидж школы у учащихся, родителей, общественности.</w:t>
      </w:r>
      <w:r w:rsidRPr="00EF483D">
        <w:rPr>
          <w:rFonts w:ascii="Times New Roman" w:hAnsi="Times New Roman" w:cs="Times New Roman"/>
          <w:b/>
          <w:color w:val="000000"/>
          <w:sz w:val="28"/>
          <w:szCs w:val="28"/>
          <w:shd w:val="clear" w:color="auto" w:fill="FFFFFF"/>
        </w:rPr>
        <w:t>(до 10%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EF483D">
        <w:rPr>
          <w:rFonts w:ascii="Times New Roman" w:eastAsia="Times New Roman" w:hAnsi="Times New Roman" w:cs="Times New Roman"/>
          <w:sz w:val="28"/>
          <w:szCs w:val="28"/>
          <w:lang w:eastAsia="ru-RU"/>
        </w:rPr>
        <w:t>За активное участие в мероприятиях, проводимых в школе, в общественной жизни школы.</w:t>
      </w:r>
      <w:r w:rsidRPr="00EF483D">
        <w:rPr>
          <w:rFonts w:ascii="Times New Roman" w:hAnsi="Times New Roman" w:cs="Times New Roman"/>
          <w:b/>
          <w:color w:val="000000"/>
          <w:sz w:val="28"/>
          <w:szCs w:val="28"/>
          <w:shd w:val="clear" w:color="auto" w:fill="FFFFFF"/>
        </w:rPr>
        <w:t>(до 10%</w:t>
      </w:r>
      <w:r w:rsidRPr="00EF483D">
        <w:rPr>
          <w:rFonts w:ascii="Times New Roman" w:eastAsia="Times New Roman" w:hAnsi="Times New Roman" w:cs="Times New Roman"/>
          <w:b/>
          <w:bCs/>
          <w:sz w:val="28"/>
          <w:szCs w:val="28"/>
          <w:lang w:eastAsia="ru-RU"/>
        </w:rPr>
        <w:t xml:space="preserve"> от базового оклада)</w:t>
      </w:r>
    </w:p>
    <w:p w:rsidR="00F9321B" w:rsidRDefault="00F9321B" w:rsidP="006773FF">
      <w:pPr>
        <w:numPr>
          <w:ilvl w:val="0"/>
          <w:numId w:val="24"/>
        </w:numPr>
        <w:shd w:val="clear" w:color="auto" w:fill="FFFFFF"/>
        <w:tabs>
          <w:tab w:val="clear" w:pos="720"/>
          <w:tab w:val="num" w:pos="851"/>
        </w:tabs>
        <w:spacing w:after="0" w:line="240" w:lineRule="auto"/>
        <w:ind w:left="0" w:firstLine="709"/>
        <w:contextualSpacing/>
        <w:jc w:val="both"/>
        <w:rPr>
          <w:rFonts w:ascii="Times New Roman" w:eastAsia="Times New Roman" w:hAnsi="Times New Roman" w:cs="Times New Roman"/>
          <w:b/>
          <w:bCs/>
          <w:sz w:val="28"/>
          <w:szCs w:val="28"/>
          <w:lang w:eastAsia="ru-RU"/>
        </w:rPr>
      </w:pPr>
      <w:r w:rsidRPr="00EF483D">
        <w:rPr>
          <w:rFonts w:ascii="Times New Roman" w:eastAsia="Times New Roman" w:hAnsi="Times New Roman" w:cs="Times New Roman"/>
          <w:sz w:val="28"/>
          <w:szCs w:val="28"/>
          <w:lang w:eastAsia="ru-RU"/>
        </w:rPr>
        <w:t>За подготовку учащихся основной школы, набравших высокие баллы на итоговой аттестации в новой форме.</w:t>
      </w:r>
      <w:r w:rsidRPr="00EF483D">
        <w:rPr>
          <w:rFonts w:ascii="Times New Roman" w:hAnsi="Times New Roman" w:cs="Times New Roman"/>
          <w:b/>
          <w:color w:val="000000"/>
          <w:sz w:val="28"/>
          <w:szCs w:val="28"/>
          <w:shd w:val="clear" w:color="auto" w:fill="FFFFFF"/>
        </w:rPr>
        <w:t>(до 10%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hd w:val="clear" w:color="auto" w:fill="FFFFFF"/>
        <w:tabs>
          <w:tab w:val="clear" w:pos="720"/>
          <w:tab w:val="num" w:pos="851"/>
        </w:tabs>
        <w:spacing w:after="0" w:line="240" w:lineRule="auto"/>
        <w:ind w:left="0" w:firstLine="709"/>
        <w:contextualSpacing/>
        <w:jc w:val="both"/>
        <w:rPr>
          <w:rFonts w:ascii="Times New Roman" w:eastAsia="Times New Roman" w:hAnsi="Times New Roman" w:cs="Times New Roman"/>
          <w:b/>
          <w:bCs/>
          <w:sz w:val="28"/>
          <w:szCs w:val="28"/>
          <w:lang w:eastAsia="ru-RU"/>
        </w:rPr>
      </w:pPr>
      <w:r w:rsidRPr="00EF483D">
        <w:rPr>
          <w:rFonts w:ascii="Times New Roman" w:eastAsia="Times New Roman" w:hAnsi="Times New Roman" w:cs="Times New Roman"/>
          <w:sz w:val="28"/>
          <w:szCs w:val="28"/>
          <w:lang w:eastAsia="ru-RU"/>
        </w:rPr>
        <w:t xml:space="preserve">За победу в конкурсах профессионального мастерства различного уровня «Учитель года», «Самый классный </w:t>
      </w:r>
      <w:proofErr w:type="spellStart"/>
      <w:r w:rsidRPr="00EF483D">
        <w:rPr>
          <w:rFonts w:ascii="Times New Roman" w:eastAsia="Times New Roman" w:hAnsi="Times New Roman" w:cs="Times New Roman"/>
          <w:sz w:val="28"/>
          <w:szCs w:val="28"/>
          <w:lang w:eastAsia="ru-RU"/>
        </w:rPr>
        <w:t>классный</w:t>
      </w:r>
      <w:proofErr w:type="spellEnd"/>
      <w:r w:rsidRPr="00EF483D">
        <w:rPr>
          <w:rFonts w:ascii="Times New Roman" w:eastAsia="Times New Roman" w:hAnsi="Times New Roman" w:cs="Times New Roman"/>
          <w:sz w:val="28"/>
          <w:szCs w:val="28"/>
          <w:lang w:eastAsia="ru-RU"/>
        </w:rPr>
        <w:t>» и др.</w:t>
      </w:r>
      <w:r w:rsidRPr="00EF483D">
        <w:rPr>
          <w:rFonts w:ascii="Times New Roman" w:hAnsi="Times New Roman" w:cs="Times New Roman"/>
          <w:b/>
          <w:color w:val="000000"/>
          <w:sz w:val="28"/>
          <w:szCs w:val="28"/>
          <w:shd w:val="clear" w:color="auto" w:fill="FFFFFF"/>
        </w:rPr>
        <w:t>(до 30%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hd w:val="clear" w:color="auto" w:fill="FFFFFF"/>
        <w:tabs>
          <w:tab w:val="clear" w:pos="720"/>
          <w:tab w:val="num" w:pos="851"/>
        </w:tabs>
        <w:spacing w:after="0" w:line="240" w:lineRule="auto"/>
        <w:ind w:left="0" w:firstLine="709"/>
        <w:contextualSpacing/>
        <w:jc w:val="both"/>
        <w:rPr>
          <w:rFonts w:ascii="Times New Roman" w:eastAsia="Times New Roman" w:hAnsi="Times New Roman" w:cs="Times New Roman"/>
          <w:b/>
          <w:bCs/>
          <w:sz w:val="28"/>
          <w:szCs w:val="28"/>
          <w:lang w:eastAsia="ru-RU"/>
        </w:rPr>
      </w:pPr>
      <w:r w:rsidRPr="00EF483D">
        <w:rPr>
          <w:rFonts w:ascii="Times New Roman" w:eastAsia="Times New Roman" w:hAnsi="Times New Roman" w:cs="Times New Roman"/>
          <w:sz w:val="28"/>
          <w:szCs w:val="28"/>
          <w:lang w:eastAsia="ru-RU"/>
        </w:rPr>
        <w:t>За осуществление взаимодействия с ЦЗ и</w:t>
      </w:r>
      <w:r w:rsidR="00C3621A">
        <w:rPr>
          <w:rFonts w:ascii="Times New Roman" w:eastAsia="Times New Roman" w:hAnsi="Times New Roman" w:cs="Times New Roman"/>
          <w:sz w:val="28"/>
          <w:szCs w:val="28"/>
          <w:lang w:eastAsia="ru-RU"/>
        </w:rPr>
        <w:t xml:space="preserve"> </w:t>
      </w:r>
      <w:r w:rsidRPr="00EF483D">
        <w:rPr>
          <w:rFonts w:ascii="Times New Roman" w:eastAsia="Times New Roman" w:hAnsi="Times New Roman" w:cs="Times New Roman"/>
          <w:sz w:val="28"/>
          <w:szCs w:val="28"/>
          <w:lang w:eastAsia="ru-RU"/>
        </w:rPr>
        <w:t>Пенсионным фондом.</w:t>
      </w:r>
      <w:r w:rsidRPr="00EF483D">
        <w:rPr>
          <w:rFonts w:ascii="Times New Roman" w:hAnsi="Times New Roman" w:cs="Times New Roman"/>
          <w:b/>
          <w:color w:val="000000"/>
          <w:sz w:val="28"/>
          <w:szCs w:val="28"/>
          <w:shd w:val="clear" w:color="auto" w:fill="FFFFFF"/>
        </w:rPr>
        <w:t>(до 10%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hd w:val="clear" w:color="auto" w:fill="FFFFFF"/>
        <w:tabs>
          <w:tab w:val="clear" w:pos="720"/>
          <w:tab w:val="num" w:pos="851"/>
        </w:tabs>
        <w:spacing w:after="0" w:line="240" w:lineRule="auto"/>
        <w:ind w:left="0" w:firstLine="709"/>
        <w:contextualSpacing/>
        <w:jc w:val="both"/>
        <w:rPr>
          <w:rFonts w:ascii="Times New Roman" w:eastAsia="Times New Roman" w:hAnsi="Times New Roman" w:cs="Times New Roman"/>
          <w:b/>
          <w:bCs/>
          <w:sz w:val="28"/>
          <w:szCs w:val="28"/>
          <w:lang w:eastAsia="ru-RU"/>
        </w:rPr>
      </w:pPr>
      <w:r w:rsidRPr="00EF483D">
        <w:rPr>
          <w:rFonts w:ascii="Times New Roman" w:eastAsia="Times New Roman" w:hAnsi="Times New Roman" w:cs="Times New Roman"/>
          <w:sz w:val="28"/>
          <w:szCs w:val="28"/>
          <w:lang w:eastAsia="ru-RU"/>
        </w:rPr>
        <w:t xml:space="preserve">Организация приёма участников </w:t>
      </w:r>
      <w:proofErr w:type="spellStart"/>
      <w:r w:rsidRPr="00EF483D">
        <w:rPr>
          <w:rFonts w:ascii="Times New Roman" w:eastAsia="Times New Roman" w:hAnsi="Times New Roman" w:cs="Times New Roman"/>
          <w:sz w:val="28"/>
          <w:szCs w:val="28"/>
          <w:lang w:eastAsia="ru-RU"/>
        </w:rPr>
        <w:t>стажировочной</w:t>
      </w:r>
      <w:proofErr w:type="spellEnd"/>
      <w:r w:rsidRPr="00EF483D">
        <w:rPr>
          <w:rFonts w:ascii="Times New Roman" w:eastAsia="Times New Roman" w:hAnsi="Times New Roman" w:cs="Times New Roman"/>
          <w:sz w:val="28"/>
          <w:szCs w:val="28"/>
          <w:lang w:eastAsia="ru-RU"/>
        </w:rPr>
        <w:t xml:space="preserve"> площадки, семинара, конференций и других мероприятий.</w:t>
      </w:r>
      <w:r w:rsidRPr="00EF483D">
        <w:rPr>
          <w:rFonts w:ascii="Times New Roman" w:hAnsi="Times New Roman" w:cs="Times New Roman"/>
          <w:b/>
          <w:color w:val="000000"/>
          <w:sz w:val="28"/>
          <w:szCs w:val="28"/>
          <w:shd w:val="clear" w:color="auto" w:fill="FFFFFF"/>
        </w:rPr>
        <w:t>(до 10%</w:t>
      </w:r>
      <w:r w:rsidRPr="00EF483D">
        <w:rPr>
          <w:rFonts w:ascii="Times New Roman" w:eastAsia="Times New Roman" w:hAnsi="Times New Roman" w:cs="Times New Roman"/>
          <w:b/>
          <w:bCs/>
          <w:sz w:val="28"/>
          <w:szCs w:val="28"/>
          <w:lang w:eastAsia="ru-RU"/>
        </w:rPr>
        <w:t xml:space="preserve"> от базового оклада)</w:t>
      </w:r>
    </w:p>
    <w:p w:rsidR="00F9321B" w:rsidRPr="00EF483D" w:rsidRDefault="00F9321B" w:rsidP="006773FF">
      <w:pPr>
        <w:numPr>
          <w:ilvl w:val="0"/>
          <w:numId w:val="24"/>
        </w:numPr>
        <w:shd w:val="clear" w:color="auto" w:fill="FFFFFF"/>
        <w:tabs>
          <w:tab w:val="clear" w:pos="720"/>
          <w:tab w:val="num" w:pos="851"/>
        </w:tabs>
        <w:spacing w:after="0" w:line="240" w:lineRule="auto"/>
        <w:ind w:left="0" w:firstLine="709"/>
        <w:contextualSpacing/>
        <w:jc w:val="both"/>
        <w:rPr>
          <w:rFonts w:ascii="Times New Roman" w:eastAsia="Times New Roman" w:hAnsi="Times New Roman" w:cs="Times New Roman"/>
          <w:b/>
          <w:bCs/>
          <w:sz w:val="28"/>
          <w:szCs w:val="28"/>
          <w:lang w:eastAsia="ru-RU"/>
        </w:rPr>
      </w:pPr>
      <w:r w:rsidRPr="00EF483D">
        <w:rPr>
          <w:rFonts w:ascii="Times New Roman" w:eastAsia="Times New Roman" w:hAnsi="Times New Roman" w:cs="Times New Roman"/>
          <w:sz w:val="28"/>
          <w:szCs w:val="28"/>
          <w:lang w:eastAsia="ru-RU"/>
        </w:rPr>
        <w:t>К юбилейным датам</w:t>
      </w:r>
      <w:r w:rsidRPr="00EF483D">
        <w:rPr>
          <w:rFonts w:ascii="Times New Roman" w:eastAsia="Times New Roman" w:hAnsi="Times New Roman" w:cs="Times New Roman"/>
          <w:color w:val="000000"/>
          <w:sz w:val="28"/>
          <w:szCs w:val="28"/>
          <w:lang w:eastAsia="ru-RU"/>
        </w:rPr>
        <w:t>(для женщин - 50, 55, 60 лет; для мужчин - 50, 60, 65 лет)</w:t>
      </w:r>
      <w:r w:rsidRPr="00EF483D">
        <w:rPr>
          <w:rFonts w:ascii="Times New Roman" w:eastAsia="Times New Roman" w:hAnsi="Times New Roman" w:cs="Times New Roman"/>
          <w:sz w:val="28"/>
          <w:szCs w:val="28"/>
          <w:lang w:eastAsia="ru-RU"/>
        </w:rPr>
        <w:t>, профессиональному празднику, получению  званий</w:t>
      </w:r>
      <w:r w:rsidRPr="00EF483D">
        <w:rPr>
          <w:rFonts w:ascii="Times New Roman" w:eastAsia="Times New Roman" w:hAnsi="Times New Roman" w:cs="Times New Roman"/>
          <w:b/>
          <w:sz w:val="28"/>
          <w:szCs w:val="28"/>
          <w:lang w:eastAsia="ru-RU"/>
        </w:rPr>
        <w:t xml:space="preserve"> -</w:t>
      </w:r>
      <w:r w:rsidRPr="00EF483D">
        <w:rPr>
          <w:rFonts w:ascii="Times New Roman" w:eastAsia="Times New Roman" w:hAnsi="Times New Roman" w:cs="Times New Roman"/>
          <w:b/>
          <w:bCs/>
          <w:sz w:val="28"/>
          <w:szCs w:val="28"/>
          <w:lang w:eastAsia="ru-RU"/>
        </w:rPr>
        <w:t>до 50% от базового оклада.</w:t>
      </w:r>
    </w:p>
    <w:p w:rsidR="00F9321B" w:rsidRPr="00EF483D" w:rsidRDefault="00F9321B" w:rsidP="006773FF">
      <w:pPr>
        <w:pStyle w:val="af1"/>
        <w:numPr>
          <w:ilvl w:val="0"/>
          <w:numId w:val="24"/>
        </w:numPr>
        <w:tabs>
          <w:tab w:val="clear" w:pos="720"/>
          <w:tab w:val="num" w:pos="851"/>
        </w:tabs>
        <w:spacing w:after="0" w:line="240" w:lineRule="auto"/>
        <w:ind w:left="0" w:firstLine="709"/>
        <w:jc w:val="both"/>
        <w:rPr>
          <w:rFonts w:ascii="Times New Roman" w:hAnsi="Times New Roman"/>
          <w:b/>
          <w:sz w:val="28"/>
          <w:szCs w:val="28"/>
        </w:rPr>
      </w:pPr>
      <w:r w:rsidRPr="00EF483D">
        <w:rPr>
          <w:rFonts w:ascii="Times New Roman" w:hAnsi="Times New Roman"/>
          <w:sz w:val="28"/>
          <w:szCs w:val="28"/>
        </w:rPr>
        <w:t xml:space="preserve">При увольнении по собственному желанию впервые после достижения пенсионного возраста – </w:t>
      </w:r>
      <w:r w:rsidRPr="00EF483D">
        <w:rPr>
          <w:rFonts w:ascii="Times New Roman" w:hAnsi="Times New Roman"/>
          <w:b/>
          <w:sz w:val="28"/>
          <w:szCs w:val="28"/>
        </w:rPr>
        <w:t xml:space="preserve">до 100% от </w:t>
      </w:r>
      <w:r w:rsidRPr="00EF483D">
        <w:rPr>
          <w:rFonts w:ascii="Times New Roman" w:eastAsia="Times New Roman" w:hAnsi="Times New Roman"/>
          <w:b/>
          <w:bCs/>
          <w:sz w:val="28"/>
          <w:szCs w:val="28"/>
          <w:lang w:eastAsia="ru-RU"/>
        </w:rPr>
        <w:t>базового оклада.</w:t>
      </w:r>
    </w:p>
    <w:p w:rsidR="00F9321B" w:rsidRPr="00EF483D" w:rsidRDefault="00F9321B" w:rsidP="006773FF">
      <w:pPr>
        <w:pStyle w:val="af1"/>
        <w:numPr>
          <w:ilvl w:val="0"/>
          <w:numId w:val="24"/>
        </w:numPr>
        <w:tabs>
          <w:tab w:val="clear" w:pos="720"/>
          <w:tab w:val="num" w:pos="851"/>
        </w:tabs>
        <w:spacing w:after="0" w:line="240" w:lineRule="auto"/>
        <w:ind w:left="0" w:firstLine="709"/>
        <w:jc w:val="both"/>
        <w:rPr>
          <w:rFonts w:ascii="Times New Roman" w:eastAsia="Times New Roman" w:hAnsi="Times New Roman"/>
          <w:b/>
          <w:bCs/>
          <w:sz w:val="28"/>
          <w:szCs w:val="28"/>
          <w:lang w:eastAsia="ru-RU"/>
        </w:rPr>
      </w:pPr>
      <w:r w:rsidRPr="00EF483D">
        <w:rPr>
          <w:rFonts w:ascii="Times New Roman" w:hAnsi="Times New Roman"/>
          <w:sz w:val="28"/>
          <w:szCs w:val="28"/>
        </w:rPr>
        <w:lastRenderedPageBreak/>
        <w:t>За социально-значимую работу (профсоюзному активу; членам комиссий; за объем работы, не входящей в должностные обязанности)</w:t>
      </w:r>
      <w:r w:rsidRPr="00EF483D">
        <w:rPr>
          <w:rFonts w:ascii="Times New Roman" w:hAnsi="Times New Roman"/>
          <w:color w:val="000000"/>
          <w:sz w:val="28"/>
          <w:szCs w:val="28"/>
          <w:shd w:val="clear" w:color="auto" w:fill="FFFFFF"/>
        </w:rPr>
        <w:t xml:space="preserve"> - </w:t>
      </w:r>
      <w:r w:rsidRPr="00EF483D">
        <w:rPr>
          <w:rFonts w:ascii="Times New Roman" w:hAnsi="Times New Roman"/>
          <w:b/>
          <w:color w:val="000000"/>
          <w:sz w:val="28"/>
          <w:szCs w:val="28"/>
          <w:shd w:val="clear" w:color="auto" w:fill="FFFFFF"/>
        </w:rPr>
        <w:t>до 20%</w:t>
      </w:r>
      <w:r w:rsidRPr="00EF483D">
        <w:rPr>
          <w:rFonts w:ascii="Times New Roman" w:eastAsia="Times New Roman" w:hAnsi="Times New Roman"/>
          <w:b/>
          <w:bCs/>
          <w:sz w:val="28"/>
          <w:szCs w:val="28"/>
          <w:lang w:eastAsia="ru-RU"/>
        </w:rPr>
        <w:t xml:space="preserve"> от базового оклада.</w:t>
      </w:r>
    </w:p>
    <w:p w:rsidR="00F9321B" w:rsidRPr="00EF483D" w:rsidRDefault="00F9321B" w:rsidP="00F9321B">
      <w:pPr>
        <w:spacing w:after="0" w:line="240" w:lineRule="auto"/>
        <w:jc w:val="both"/>
        <w:rPr>
          <w:rFonts w:ascii="Times New Roman" w:eastAsia="Times New Roman" w:hAnsi="Times New Roman" w:cs="Times New Roman"/>
          <w:color w:val="000000"/>
          <w:sz w:val="28"/>
          <w:szCs w:val="28"/>
          <w:lang w:eastAsia="ru-RU"/>
        </w:rPr>
      </w:pPr>
    </w:p>
    <w:p w:rsidR="00F9321B" w:rsidRPr="00EF483D" w:rsidRDefault="00F9321B" w:rsidP="00F9321B">
      <w:pPr>
        <w:spacing w:after="0" w:line="240" w:lineRule="auto"/>
        <w:ind w:firstLine="709"/>
        <w:jc w:val="center"/>
        <w:rPr>
          <w:rFonts w:ascii="Times New Roman" w:eastAsia="Times New Roman" w:hAnsi="Times New Roman" w:cs="Times New Roman"/>
          <w:color w:val="000000"/>
          <w:sz w:val="28"/>
          <w:szCs w:val="28"/>
          <w:lang w:eastAsia="ru-RU"/>
        </w:rPr>
      </w:pPr>
      <w:r w:rsidRPr="00EF483D">
        <w:rPr>
          <w:rFonts w:ascii="Times New Roman" w:eastAsia="Times New Roman" w:hAnsi="Times New Roman" w:cs="Times New Roman"/>
          <w:b/>
          <w:bCs/>
          <w:color w:val="000000"/>
          <w:sz w:val="28"/>
          <w:szCs w:val="28"/>
          <w:lang w:val="en-US" w:eastAsia="ru-RU"/>
        </w:rPr>
        <w:t>V</w:t>
      </w:r>
      <w:r w:rsidRPr="00EF483D">
        <w:rPr>
          <w:rFonts w:ascii="Times New Roman" w:eastAsia="Times New Roman" w:hAnsi="Times New Roman" w:cs="Times New Roman"/>
          <w:b/>
          <w:bCs/>
          <w:color w:val="000000"/>
          <w:sz w:val="28"/>
          <w:szCs w:val="28"/>
          <w:lang w:eastAsia="ru-RU"/>
        </w:rPr>
        <w:t xml:space="preserve">. Показатели </w:t>
      </w:r>
      <w:proofErr w:type="spellStart"/>
      <w:r w:rsidRPr="00EF483D">
        <w:rPr>
          <w:rFonts w:ascii="Times New Roman" w:eastAsia="Times New Roman" w:hAnsi="Times New Roman" w:cs="Times New Roman"/>
          <w:b/>
          <w:bCs/>
          <w:color w:val="000000"/>
          <w:sz w:val="28"/>
          <w:szCs w:val="28"/>
          <w:lang w:eastAsia="ru-RU"/>
        </w:rPr>
        <w:t>депремирования</w:t>
      </w:r>
      <w:proofErr w:type="spellEnd"/>
      <w:r w:rsidRPr="00EF483D">
        <w:rPr>
          <w:rFonts w:ascii="Times New Roman" w:eastAsia="Times New Roman" w:hAnsi="Times New Roman" w:cs="Times New Roman"/>
          <w:b/>
          <w:bCs/>
          <w:color w:val="000000"/>
          <w:sz w:val="28"/>
          <w:szCs w:val="28"/>
          <w:lang w:eastAsia="ru-RU"/>
        </w:rPr>
        <w:t xml:space="preserve"> работников.</w:t>
      </w:r>
    </w:p>
    <w:p w:rsidR="00F9321B" w:rsidRPr="00EF483D" w:rsidRDefault="00F9321B" w:rsidP="00F9321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Pr="00EF483D">
        <w:rPr>
          <w:rFonts w:ascii="Times New Roman" w:eastAsia="Times New Roman" w:hAnsi="Times New Roman" w:cs="Times New Roman"/>
          <w:color w:val="000000"/>
          <w:sz w:val="28"/>
          <w:szCs w:val="28"/>
          <w:lang w:eastAsia="ru-RU"/>
        </w:rPr>
        <w:t xml:space="preserve">.1. Работникам, имеющим неснятое дисциплинарное взыскание на день принятия Положения о премировании, периодическая премия не выплачивается. </w:t>
      </w:r>
    </w:p>
    <w:p w:rsidR="00F9321B" w:rsidRPr="00EF483D" w:rsidRDefault="00F9321B" w:rsidP="00F9321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Pr="00EF483D">
        <w:rPr>
          <w:rFonts w:ascii="Times New Roman" w:eastAsia="Times New Roman" w:hAnsi="Times New Roman" w:cs="Times New Roman"/>
          <w:color w:val="000000"/>
          <w:sz w:val="28"/>
          <w:szCs w:val="28"/>
          <w:lang w:eastAsia="ru-RU"/>
        </w:rPr>
        <w:t>.2. Периодическая премия не выплачиваются работникам, уволенным в отчетном периоде по основаниям, предусмотренным пунктами 3, 5 - 11 части 1 статьи 81 Трудового кодекса Российской Федерации.</w:t>
      </w:r>
    </w:p>
    <w:p w:rsidR="00F9321B" w:rsidRPr="00EF483D" w:rsidRDefault="00F9321B" w:rsidP="00F9321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Pr="00EF483D">
        <w:rPr>
          <w:rFonts w:ascii="Times New Roman" w:eastAsia="Times New Roman" w:hAnsi="Times New Roman" w:cs="Times New Roman"/>
          <w:color w:val="000000"/>
          <w:sz w:val="28"/>
          <w:szCs w:val="28"/>
          <w:lang w:eastAsia="ru-RU"/>
        </w:rPr>
        <w:t>.3. В случае неудовлетворительной оценки результатов труда периодическая премия работнику может быть снижена приказом по учреждению с обязательным учетом мнения представительного органа работников.</w:t>
      </w:r>
    </w:p>
    <w:p w:rsidR="00F9321B" w:rsidRPr="00EF483D" w:rsidRDefault="00F9321B" w:rsidP="00F9321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Pr="00EF483D">
        <w:rPr>
          <w:rFonts w:ascii="Times New Roman" w:eastAsia="Times New Roman" w:hAnsi="Times New Roman" w:cs="Times New Roman"/>
          <w:color w:val="000000"/>
          <w:sz w:val="28"/>
          <w:szCs w:val="28"/>
          <w:lang w:eastAsia="ru-RU"/>
        </w:rPr>
        <w:t>.4. недостаточный уровень исполнительской дисциплины (не исполнение в указанные сроки или предоставление недостоверной информации о состоянии выполнения порученной ему работы, не выполнение поручений руководителя, заместителей руководителя);</w:t>
      </w:r>
    </w:p>
    <w:p w:rsidR="00F9321B" w:rsidRPr="00EF483D" w:rsidRDefault="00F9321B" w:rsidP="00F9321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Pr="00EF483D">
        <w:rPr>
          <w:rFonts w:ascii="Times New Roman" w:eastAsia="Times New Roman" w:hAnsi="Times New Roman" w:cs="Times New Roman"/>
          <w:color w:val="000000"/>
          <w:sz w:val="28"/>
          <w:szCs w:val="28"/>
          <w:lang w:eastAsia="ru-RU"/>
        </w:rPr>
        <w:t>.5. наличие обоснованных письменных жалоб со стороны родителей, обучающихся, персонала гимназии и иных граждан (на низкое качество учебно-воспитательной работы, невнимательное и грубое отношение к детям и др.);</w:t>
      </w:r>
    </w:p>
    <w:p w:rsidR="00F9321B" w:rsidRPr="00EF483D" w:rsidRDefault="00F9321B" w:rsidP="00F9321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Pr="00EF483D">
        <w:rPr>
          <w:rFonts w:ascii="Times New Roman" w:eastAsia="Times New Roman" w:hAnsi="Times New Roman" w:cs="Times New Roman"/>
          <w:color w:val="000000"/>
          <w:sz w:val="28"/>
          <w:szCs w:val="28"/>
          <w:lang w:eastAsia="ru-RU"/>
        </w:rPr>
        <w:t>.6. невыполнение мероприятий текущего (месячного, квартального, годового) плана работы образовательной организации;</w:t>
      </w:r>
    </w:p>
    <w:p w:rsidR="00F9321B" w:rsidRPr="00EF483D" w:rsidRDefault="00F9321B" w:rsidP="00F9321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Pr="00EF483D">
        <w:rPr>
          <w:rFonts w:ascii="Times New Roman" w:eastAsia="Times New Roman" w:hAnsi="Times New Roman" w:cs="Times New Roman"/>
          <w:color w:val="000000"/>
          <w:sz w:val="28"/>
          <w:szCs w:val="28"/>
          <w:lang w:eastAsia="ru-RU"/>
        </w:rPr>
        <w:t>.7. нарушение правил внутреннего трудового распорядка; санитарно-эпидемического режима; инструкций по охране труда;</w:t>
      </w:r>
    </w:p>
    <w:p w:rsidR="00F9321B" w:rsidRPr="00EF483D" w:rsidRDefault="00F9321B" w:rsidP="00F9321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Pr="00EF483D">
        <w:rPr>
          <w:rFonts w:ascii="Times New Roman" w:eastAsia="Times New Roman" w:hAnsi="Times New Roman" w:cs="Times New Roman"/>
          <w:color w:val="000000"/>
          <w:sz w:val="28"/>
          <w:szCs w:val="28"/>
          <w:lang w:eastAsia="ru-RU"/>
        </w:rPr>
        <w:t>.8. не соблюдение правил техники безопасности, пожарной безопасности;</w:t>
      </w:r>
    </w:p>
    <w:p w:rsidR="00F9321B" w:rsidRPr="00EF483D" w:rsidRDefault="00F9321B" w:rsidP="00F9321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Pr="00EF483D">
        <w:rPr>
          <w:rFonts w:ascii="Times New Roman" w:eastAsia="Times New Roman" w:hAnsi="Times New Roman" w:cs="Times New Roman"/>
          <w:color w:val="000000"/>
          <w:sz w:val="28"/>
          <w:szCs w:val="28"/>
          <w:lang w:eastAsia="ru-RU"/>
        </w:rPr>
        <w:t>.9. за нарушение работником педагогической этики;</w:t>
      </w:r>
    </w:p>
    <w:p w:rsidR="00F9321B" w:rsidRPr="00EF483D" w:rsidRDefault="00F9321B" w:rsidP="00F9321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Pr="00EF483D">
        <w:rPr>
          <w:rFonts w:ascii="Times New Roman" w:eastAsia="Times New Roman" w:hAnsi="Times New Roman" w:cs="Times New Roman"/>
          <w:color w:val="000000"/>
          <w:sz w:val="28"/>
          <w:szCs w:val="28"/>
          <w:lang w:eastAsia="ru-RU"/>
        </w:rPr>
        <w:t>.10. за халатное отношения к сохранности материально-технических ценностей Гимназии;</w:t>
      </w:r>
    </w:p>
    <w:p w:rsidR="00F9321B" w:rsidRPr="00EF483D" w:rsidRDefault="00F9321B" w:rsidP="00F9321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Pr="00EF483D">
        <w:rPr>
          <w:rFonts w:ascii="Times New Roman" w:eastAsia="Times New Roman" w:hAnsi="Times New Roman" w:cs="Times New Roman"/>
          <w:color w:val="000000"/>
          <w:sz w:val="28"/>
          <w:szCs w:val="28"/>
          <w:lang w:eastAsia="ru-RU"/>
        </w:rPr>
        <w:t>.11. при наличии отрицательных результатов в работе с семьей (отсутствие взаимопонимания, конфликтные ситуации и др.);</w:t>
      </w:r>
    </w:p>
    <w:p w:rsidR="00F9321B" w:rsidRPr="00EF483D" w:rsidRDefault="00F9321B" w:rsidP="00F9321B">
      <w:pPr>
        <w:spacing w:line="240" w:lineRule="auto"/>
        <w:jc w:val="both"/>
        <w:rPr>
          <w:rFonts w:ascii="Times New Roman" w:hAnsi="Times New Roman" w:cs="Times New Roman"/>
          <w:sz w:val="28"/>
          <w:szCs w:val="28"/>
        </w:rPr>
      </w:pPr>
    </w:p>
    <w:p w:rsidR="00593258" w:rsidRDefault="00593258"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93258" w:rsidRDefault="00593258"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C3621A" w:rsidRDefault="00C3621A"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93258" w:rsidRDefault="00593258"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F9321B" w:rsidRDefault="00F9321B" w:rsidP="0079793A">
      <w:pPr>
        <w:widowControl w:val="0"/>
        <w:autoSpaceDE w:val="0"/>
        <w:autoSpaceDN w:val="0"/>
        <w:adjustRightInd w:val="0"/>
        <w:spacing w:after="0" w:line="240" w:lineRule="auto"/>
        <w:jc w:val="both"/>
        <w:rPr>
          <w:rFonts w:ascii="Times New Roman" w:eastAsia="Times New Roman" w:hAnsi="Times New Roman" w:cs="Times New Roman"/>
          <w:i/>
          <w:sz w:val="28"/>
          <w:szCs w:val="28"/>
          <w:lang w:eastAsia="ru-RU"/>
        </w:rPr>
      </w:pPr>
    </w:p>
    <w:p w:rsidR="0079793A" w:rsidRDefault="0079793A" w:rsidP="0079793A">
      <w:pPr>
        <w:widowControl w:val="0"/>
        <w:autoSpaceDE w:val="0"/>
        <w:autoSpaceDN w:val="0"/>
        <w:adjustRightInd w:val="0"/>
        <w:spacing w:after="0" w:line="240" w:lineRule="auto"/>
        <w:jc w:val="both"/>
        <w:rPr>
          <w:rFonts w:ascii="Times New Roman" w:eastAsia="Times New Roman" w:hAnsi="Times New Roman" w:cs="Times New Roman"/>
          <w:i/>
          <w:sz w:val="28"/>
          <w:szCs w:val="28"/>
          <w:lang w:eastAsia="ru-RU"/>
        </w:rPr>
      </w:pPr>
    </w:p>
    <w:p w:rsidR="009649C8" w:rsidRDefault="00220F37" w:rsidP="0079793A">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r w:rsidRPr="00220F37">
        <w:rPr>
          <w:rFonts w:ascii="Times New Roman" w:eastAsia="Times New Roman" w:hAnsi="Times New Roman" w:cs="Times New Roman"/>
          <w:i/>
          <w:sz w:val="28"/>
          <w:szCs w:val="28"/>
          <w:lang w:eastAsia="ru-RU"/>
        </w:rPr>
        <w:lastRenderedPageBreak/>
        <w:t>Приложение №3</w:t>
      </w:r>
    </w:p>
    <w:p w:rsidR="009649C8" w:rsidRPr="00F9321B" w:rsidRDefault="009649C8" w:rsidP="00842357">
      <w:pPr>
        <w:spacing w:after="0" w:line="240" w:lineRule="auto"/>
        <w:ind w:firstLine="709"/>
        <w:jc w:val="both"/>
        <w:rPr>
          <w:rFonts w:ascii="Times New Roman" w:eastAsia="Times New Roman" w:hAnsi="Times New Roman" w:cs="Times New Roman"/>
          <w:sz w:val="28"/>
          <w:szCs w:val="28"/>
          <w:lang w:eastAsia="ru-RU"/>
        </w:rPr>
      </w:pPr>
    </w:p>
    <w:p w:rsidR="0079793A" w:rsidRDefault="00F9321B" w:rsidP="0079793A">
      <w:pPr>
        <w:spacing w:after="0" w:line="240" w:lineRule="auto"/>
        <w:ind w:firstLine="709"/>
        <w:jc w:val="center"/>
        <w:rPr>
          <w:rFonts w:ascii="Times New Roman" w:eastAsia="Times New Roman" w:hAnsi="Times New Roman" w:cs="Times New Roman"/>
          <w:b/>
          <w:sz w:val="28"/>
          <w:szCs w:val="28"/>
          <w:lang w:eastAsia="ru-RU"/>
        </w:rPr>
      </w:pPr>
      <w:r w:rsidRPr="0079793A">
        <w:rPr>
          <w:rFonts w:ascii="Times New Roman" w:eastAsia="Times New Roman" w:hAnsi="Times New Roman" w:cs="Times New Roman"/>
          <w:b/>
          <w:sz w:val="28"/>
          <w:szCs w:val="28"/>
          <w:lang w:eastAsia="ru-RU"/>
        </w:rPr>
        <w:t xml:space="preserve">Положение о критериях  оценки эффективности </w:t>
      </w:r>
    </w:p>
    <w:p w:rsidR="00F9321B" w:rsidRPr="0079793A" w:rsidRDefault="00F9321B" w:rsidP="0079793A">
      <w:pPr>
        <w:spacing w:after="0" w:line="240" w:lineRule="auto"/>
        <w:ind w:firstLine="709"/>
        <w:jc w:val="center"/>
        <w:rPr>
          <w:rFonts w:ascii="Times New Roman" w:eastAsia="Times New Roman" w:hAnsi="Times New Roman" w:cs="Times New Roman"/>
          <w:b/>
          <w:sz w:val="28"/>
          <w:szCs w:val="28"/>
          <w:lang w:eastAsia="ru-RU"/>
        </w:rPr>
      </w:pPr>
      <w:r w:rsidRPr="0079793A">
        <w:rPr>
          <w:rFonts w:ascii="Times New Roman" w:eastAsia="Times New Roman" w:hAnsi="Times New Roman" w:cs="Times New Roman"/>
          <w:b/>
          <w:sz w:val="28"/>
          <w:szCs w:val="28"/>
          <w:lang w:eastAsia="ru-RU"/>
        </w:rPr>
        <w:t>деятельности  педагогов</w:t>
      </w:r>
    </w:p>
    <w:p w:rsidR="00F9321B" w:rsidRPr="0079793A" w:rsidRDefault="00F9321B" w:rsidP="0079793A">
      <w:pPr>
        <w:spacing w:after="0" w:line="240" w:lineRule="auto"/>
        <w:ind w:firstLine="709"/>
        <w:jc w:val="center"/>
        <w:rPr>
          <w:rFonts w:ascii="Times New Roman" w:eastAsia="Times New Roman" w:hAnsi="Times New Roman" w:cs="Times New Roman"/>
          <w:b/>
          <w:sz w:val="28"/>
          <w:szCs w:val="28"/>
          <w:lang w:eastAsia="ru-RU"/>
        </w:rPr>
      </w:pPr>
      <w:r w:rsidRPr="0079793A">
        <w:rPr>
          <w:rFonts w:ascii="Times New Roman" w:eastAsia="Times New Roman" w:hAnsi="Times New Roman" w:cs="Times New Roman"/>
          <w:b/>
          <w:sz w:val="28"/>
          <w:szCs w:val="28"/>
          <w:lang w:eastAsia="ru-RU"/>
        </w:rPr>
        <w:t>МБОУ «Гимназия №10» Авиастроительного района г. Казани</w:t>
      </w:r>
    </w:p>
    <w:p w:rsidR="00F9321B" w:rsidRPr="0079793A" w:rsidRDefault="00F9321B" w:rsidP="0079793A">
      <w:pPr>
        <w:spacing w:after="0" w:line="240" w:lineRule="auto"/>
        <w:ind w:firstLine="709"/>
        <w:jc w:val="center"/>
        <w:rPr>
          <w:rFonts w:ascii="Times New Roman" w:eastAsia="Times New Roman" w:hAnsi="Times New Roman" w:cs="Times New Roman"/>
          <w:b/>
          <w:sz w:val="28"/>
          <w:szCs w:val="28"/>
          <w:lang w:eastAsia="ru-RU"/>
        </w:rPr>
      </w:pPr>
    </w:p>
    <w:p w:rsidR="00F9321B" w:rsidRPr="0079793A" w:rsidRDefault="00F9321B" w:rsidP="0079793A">
      <w:pPr>
        <w:spacing w:after="0" w:line="240" w:lineRule="auto"/>
        <w:ind w:firstLine="709"/>
        <w:jc w:val="center"/>
        <w:rPr>
          <w:rFonts w:ascii="Times New Roman" w:eastAsia="Times New Roman" w:hAnsi="Times New Roman" w:cs="Times New Roman"/>
          <w:b/>
          <w:sz w:val="28"/>
          <w:szCs w:val="28"/>
          <w:lang w:eastAsia="ru-RU"/>
        </w:rPr>
      </w:pPr>
      <w:r w:rsidRPr="0079793A">
        <w:rPr>
          <w:rFonts w:ascii="Times New Roman" w:eastAsia="Times New Roman" w:hAnsi="Times New Roman" w:cs="Times New Roman"/>
          <w:b/>
          <w:sz w:val="28"/>
          <w:szCs w:val="28"/>
          <w:lang w:eastAsia="ru-RU"/>
        </w:rPr>
        <w:t>1.Общие положения</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1.1.Настоящее положение (далее Положение) разработано на основании:</w:t>
      </w:r>
    </w:p>
    <w:p w:rsidR="00F9321B" w:rsidRPr="00F9321B" w:rsidRDefault="00F9321B" w:rsidP="006773FF">
      <w:pPr>
        <w:numPr>
          <w:ilvl w:val="0"/>
          <w:numId w:val="3"/>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Трудового Кодекса  Российской Федерации;</w:t>
      </w:r>
    </w:p>
    <w:p w:rsidR="00F9321B" w:rsidRPr="00F9321B" w:rsidRDefault="00F9321B" w:rsidP="006773FF">
      <w:pPr>
        <w:numPr>
          <w:ilvl w:val="0"/>
          <w:numId w:val="3"/>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постановления Правительства Российской Федерации от 5 августа </w:t>
      </w:r>
      <w:smartTag w:uri="urn:schemas-microsoft-com:office:smarttags" w:element="metricconverter">
        <w:smartTagPr>
          <w:attr w:name="ProductID" w:val="2008 г"/>
        </w:smartTagPr>
        <w:r w:rsidRPr="00F9321B">
          <w:rPr>
            <w:rFonts w:ascii="Times New Roman" w:eastAsia="Times New Roman" w:hAnsi="Times New Roman" w:cs="Times New Roman"/>
            <w:sz w:val="28"/>
            <w:szCs w:val="28"/>
            <w:lang w:eastAsia="ru-RU"/>
          </w:rPr>
          <w:t>2008 г</w:t>
        </w:r>
      </w:smartTag>
      <w:r w:rsidRPr="00F9321B">
        <w:rPr>
          <w:rFonts w:ascii="Times New Roman" w:eastAsia="Times New Roman" w:hAnsi="Times New Roman" w:cs="Times New Roman"/>
          <w:sz w:val="28"/>
          <w:szCs w:val="28"/>
          <w:lang w:eastAsia="ru-RU"/>
        </w:rPr>
        <w:t xml:space="preserve">. N 583 "О введении новых систем оплаты труда работников бюджетных учреждений»;  </w:t>
      </w:r>
    </w:p>
    <w:p w:rsidR="00F9321B" w:rsidRPr="00F9321B" w:rsidRDefault="00F9321B" w:rsidP="006773FF">
      <w:pPr>
        <w:numPr>
          <w:ilvl w:val="0"/>
          <w:numId w:val="3"/>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Приказа Министерства образования и науки Российской Федерации (</w:t>
      </w:r>
      <w:proofErr w:type="spellStart"/>
      <w:r w:rsidRPr="00F9321B">
        <w:rPr>
          <w:rFonts w:ascii="Times New Roman" w:eastAsia="Times New Roman" w:hAnsi="Times New Roman" w:cs="Times New Roman"/>
          <w:sz w:val="28"/>
          <w:szCs w:val="28"/>
          <w:lang w:eastAsia="ru-RU"/>
        </w:rPr>
        <w:t>Минобрнауки</w:t>
      </w:r>
      <w:proofErr w:type="spellEnd"/>
      <w:r w:rsidRPr="00F9321B">
        <w:rPr>
          <w:rFonts w:ascii="Times New Roman" w:eastAsia="Times New Roman" w:hAnsi="Times New Roman" w:cs="Times New Roman"/>
          <w:sz w:val="28"/>
          <w:szCs w:val="28"/>
          <w:lang w:eastAsia="ru-RU"/>
        </w:rPr>
        <w:t xml:space="preserve"> России) от 31 октября </w:t>
      </w:r>
      <w:smartTag w:uri="urn:schemas-microsoft-com:office:smarttags" w:element="metricconverter">
        <w:smartTagPr>
          <w:attr w:name="ProductID" w:val="2008 г"/>
        </w:smartTagPr>
        <w:r w:rsidRPr="00F9321B">
          <w:rPr>
            <w:rFonts w:ascii="Times New Roman" w:eastAsia="Times New Roman" w:hAnsi="Times New Roman" w:cs="Times New Roman"/>
            <w:sz w:val="28"/>
            <w:szCs w:val="28"/>
            <w:lang w:eastAsia="ru-RU"/>
          </w:rPr>
          <w:t>2008 г</w:t>
        </w:r>
      </w:smartTag>
      <w:r w:rsidRPr="00F9321B">
        <w:rPr>
          <w:rFonts w:ascii="Times New Roman" w:eastAsia="Times New Roman" w:hAnsi="Times New Roman" w:cs="Times New Roman"/>
          <w:sz w:val="28"/>
          <w:szCs w:val="28"/>
          <w:lang w:eastAsia="ru-RU"/>
        </w:rPr>
        <w:t>. N 335</w:t>
      </w:r>
    </w:p>
    <w:p w:rsidR="00F9321B" w:rsidRPr="00F9321B" w:rsidRDefault="00F9321B" w:rsidP="006773FF">
      <w:pPr>
        <w:numPr>
          <w:ilvl w:val="0"/>
          <w:numId w:val="3"/>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по виду экономической деятельности "Образование";</w:t>
      </w:r>
    </w:p>
    <w:p w:rsidR="00F9321B" w:rsidRPr="00F9321B" w:rsidRDefault="00F9321B" w:rsidP="006773FF">
      <w:pPr>
        <w:numPr>
          <w:ilvl w:val="0"/>
          <w:numId w:val="3"/>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Постановления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 в редакции постановлений Кабинета Министров Республики Татарстан от 05.12.2008года  №869, от 02.02.2009 года №59, от 01.03.2010 года №102, от 14.07.2010 года №564, от24.08.2010 года №675);</w:t>
      </w:r>
    </w:p>
    <w:p w:rsidR="00F9321B" w:rsidRPr="00F9321B" w:rsidRDefault="00F9321B" w:rsidP="006773FF">
      <w:pPr>
        <w:numPr>
          <w:ilvl w:val="0"/>
          <w:numId w:val="3"/>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№790);</w:t>
      </w:r>
    </w:p>
    <w:p w:rsidR="00F9321B" w:rsidRPr="00F9321B" w:rsidRDefault="00F9321B" w:rsidP="006773FF">
      <w:pPr>
        <w:numPr>
          <w:ilvl w:val="0"/>
          <w:numId w:val="3"/>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постановления Исполнительного комитета г. Казани от 25.08.2010 № 7473 «Об условиях оплаты труда работников муниципальных учреждениях </w:t>
      </w:r>
      <w:proofErr w:type="spellStart"/>
      <w:r w:rsidRPr="00F9321B">
        <w:rPr>
          <w:rFonts w:ascii="Times New Roman" w:eastAsia="Times New Roman" w:hAnsi="Times New Roman" w:cs="Times New Roman"/>
          <w:sz w:val="28"/>
          <w:szCs w:val="28"/>
          <w:lang w:eastAsia="ru-RU"/>
        </w:rPr>
        <w:t>г.Казани</w:t>
      </w:r>
      <w:proofErr w:type="spellEnd"/>
      <w:r w:rsidRPr="00F9321B">
        <w:rPr>
          <w:rFonts w:ascii="Times New Roman" w:eastAsia="Times New Roman" w:hAnsi="Times New Roman" w:cs="Times New Roman"/>
          <w:sz w:val="28"/>
          <w:szCs w:val="28"/>
          <w:lang w:eastAsia="ru-RU"/>
        </w:rPr>
        <w:t xml:space="preserve">»;  </w:t>
      </w:r>
    </w:p>
    <w:p w:rsidR="00F9321B" w:rsidRPr="00F9321B" w:rsidRDefault="00F9321B" w:rsidP="006773FF">
      <w:pPr>
        <w:numPr>
          <w:ilvl w:val="0"/>
          <w:numId w:val="3"/>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постановления Исполнительного комитета г. Казани от 11.01.2011  №      «О внесении изменений в постановление Исполнительного комитета </w:t>
      </w:r>
      <w:proofErr w:type="spellStart"/>
      <w:r w:rsidRPr="00F9321B">
        <w:rPr>
          <w:rFonts w:ascii="Times New Roman" w:eastAsia="Times New Roman" w:hAnsi="Times New Roman" w:cs="Times New Roman"/>
          <w:sz w:val="28"/>
          <w:szCs w:val="28"/>
          <w:lang w:eastAsia="ru-RU"/>
        </w:rPr>
        <w:t>г.Казани</w:t>
      </w:r>
      <w:proofErr w:type="spellEnd"/>
      <w:r w:rsidRPr="00F9321B">
        <w:rPr>
          <w:rFonts w:ascii="Times New Roman" w:eastAsia="Times New Roman" w:hAnsi="Times New Roman" w:cs="Times New Roman"/>
          <w:sz w:val="28"/>
          <w:szCs w:val="28"/>
          <w:lang w:eastAsia="ru-RU"/>
        </w:rPr>
        <w:t xml:space="preserve"> от 25.08.2010 №7473 «Об условиях оплаты труда работников муниципальных учреждений </w:t>
      </w:r>
      <w:proofErr w:type="spellStart"/>
      <w:r w:rsidRPr="00F9321B">
        <w:rPr>
          <w:rFonts w:ascii="Times New Roman" w:eastAsia="Times New Roman" w:hAnsi="Times New Roman" w:cs="Times New Roman"/>
          <w:sz w:val="28"/>
          <w:szCs w:val="28"/>
          <w:lang w:eastAsia="ru-RU"/>
        </w:rPr>
        <w:t>г.Казани</w:t>
      </w:r>
      <w:proofErr w:type="spellEnd"/>
      <w:r w:rsidRPr="00F9321B">
        <w:rPr>
          <w:rFonts w:ascii="Times New Roman" w:eastAsia="Times New Roman" w:hAnsi="Times New Roman" w:cs="Times New Roman"/>
          <w:sz w:val="28"/>
          <w:szCs w:val="28"/>
          <w:lang w:eastAsia="ru-RU"/>
        </w:rPr>
        <w:t>»;</w:t>
      </w:r>
    </w:p>
    <w:p w:rsidR="00F9321B" w:rsidRPr="00F9321B" w:rsidRDefault="00F9321B" w:rsidP="006773FF">
      <w:pPr>
        <w:numPr>
          <w:ilvl w:val="0"/>
          <w:numId w:val="3"/>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отраслевого  Соглашения между Министерством  образования и науки Республики Татарстан и Татарским республиканским комитетом профсоюза народного образования и науки  на 2011-2013 годы     </w:t>
      </w:r>
    </w:p>
    <w:p w:rsidR="00F9321B" w:rsidRPr="00F9321B" w:rsidRDefault="00F9321B" w:rsidP="0079793A">
      <w:p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и определяет критерии выплат за  качество выполняемых  работ педагогическими  работниками учреждения по результатам труда за определенный отрезок времени.</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1.2.Основным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1.3.Значения критериев оценки эффективности деятельности работников и условия осуществления выплат определяются на основании задач, поставленных перед учреждением учредителем. </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1.4.Цель оценки результативности деятельности педагогов – обеспечение зависимости оплаты учительского  труда от результатов работы путем объективного </w:t>
      </w:r>
      <w:r w:rsidRPr="00F9321B">
        <w:rPr>
          <w:rFonts w:ascii="Times New Roman" w:eastAsia="Times New Roman" w:hAnsi="Times New Roman" w:cs="Times New Roman"/>
          <w:sz w:val="28"/>
          <w:szCs w:val="28"/>
          <w:lang w:eastAsia="ru-RU"/>
        </w:rPr>
        <w:lastRenderedPageBreak/>
        <w:t>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1.5. Задачами проведения оценки результативности деятельности педагогов являются:</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проведение системной самооценки учителем собственных результатов профессиональной и общественно-социальной деятельности;</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обеспечение внешней экспертной оценки педагогического труда;</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усиление материальной заинтересованности педагогов в повышении качества образовательной деятельности</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1.6.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p>
    <w:p w:rsidR="00F9321B" w:rsidRPr="0079793A" w:rsidRDefault="00F9321B" w:rsidP="0079793A">
      <w:pPr>
        <w:spacing w:after="0" w:line="240" w:lineRule="auto"/>
        <w:ind w:firstLine="709"/>
        <w:jc w:val="center"/>
        <w:rPr>
          <w:rFonts w:ascii="Times New Roman" w:eastAsia="Times New Roman" w:hAnsi="Times New Roman" w:cs="Times New Roman"/>
          <w:b/>
          <w:sz w:val="28"/>
          <w:szCs w:val="28"/>
          <w:lang w:eastAsia="ru-RU"/>
        </w:rPr>
      </w:pPr>
      <w:r w:rsidRPr="0079793A">
        <w:rPr>
          <w:rFonts w:ascii="Times New Roman" w:eastAsia="Times New Roman" w:hAnsi="Times New Roman" w:cs="Times New Roman"/>
          <w:b/>
          <w:sz w:val="28"/>
          <w:szCs w:val="28"/>
          <w:lang w:eastAsia="ru-RU"/>
        </w:rPr>
        <w:t>2.Основания и порядок проведения оценки результативности деятельности педагогов</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2.1. 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2.2. 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2.3. Положение распространяется на следующие категории педагогических работников:</w:t>
      </w:r>
    </w:p>
    <w:p w:rsidR="00F9321B" w:rsidRPr="00F9321B" w:rsidRDefault="00F9321B" w:rsidP="006773FF">
      <w:pPr>
        <w:numPr>
          <w:ilvl w:val="0"/>
          <w:numId w:val="4"/>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учитель;</w:t>
      </w:r>
    </w:p>
    <w:p w:rsidR="00F9321B" w:rsidRPr="00F9321B" w:rsidRDefault="00F9321B" w:rsidP="006773FF">
      <w:pPr>
        <w:numPr>
          <w:ilvl w:val="0"/>
          <w:numId w:val="4"/>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педагог – психолог;</w:t>
      </w:r>
    </w:p>
    <w:p w:rsidR="00F9321B" w:rsidRPr="00F9321B" w:rsidRDefault="00F9321B" w:rsidP="006773FF">
      <w:pPr>
        <w:numPr>
          <w:ilvl w:val="0"/>
          <w:numId w:val="4"/>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педагог дополнительного образования;</w:t>
      </w:r>
    </w:p>
    <w:p w:rsidR="00F9321B" w:rsidRPr="00F9321B" w:rsidRDefault="00F9321B" w:rsidP="006773FF">
      <w:pPr>
        <w:numPr>
          <w:ilvl w:val="0"/>
          <w:numId w:val="4"/>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воспитатель группы продленного дня;</w:t>
      </w:r>
    </w:p>
    <w:p w:rsidR="00F9321B" w:rsidRPr="00F9321B" w:rsidRDefault="00F9321B" w:rsidP="006773FF">
      <w:pPr>
        <w:numPr>
          <w:ilvl w:val="0"/>
          <w:numId w:val="4"/>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педагог – организатор;</w:t>
      </w:r>
    </w:p>
    <w:p w:rsidR="00F9321B" w:rsidRPr="00F9321B" w:rsidRDefault="00F9321B" w:rsidP="006773FF">
      <w:pPr>
        <w:numPr>
          <w:ilvl w:val="0"/>
          <w:numId w:val="4"/>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социальный педагог;</w:t>
      </w:r>
    </w:p>
    <w:p w:rsidR="00F9321B" w:rsidRPr="00F9321B" w:rsidRDefault="00F9321B" w:rsidP="006773FF">
      <w:pPr>
        <w:numPr>
          <w:ilvl w:val="0"/>
          <w:numId w:val="4"/>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преподаватель – организатор основ безопасности жизнедеятельности</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2.4.Основанием для оценки результативности деятельности педагогов служат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в общественной жизни учреждения.    </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2.5. Оценочный лист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2.6. Для проведения объективной внешней оценки результативности профессиональной деятельности педагога на основе его  лично заполненного оценочного листа в образовательном учреждении приказом руководителя  по </w:t>
      </w:r>
      <w:r w:rsidRPr="00F9321B">
        <w:rPr>
          <w:rFonts w:ascii="Times New Roman" w:eastAsia="Times New Roman" w:hAnsi="Times New Roman" w:cs="Times New Roman"/>
          <w:sz w:val="28"/>
          <w:szCs w:val="28"/>
          <w:lang w:eastAsia="ru-RU"/>
        </w:rPr>
        <w:lastRenderedPageBreak/>
        <w:t xml:space="preserve">согласованию с профкомом  создается  Комиссия, состоящая  из  представителей администрации, руководителей ШМО, членов профкома. </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2.7.Комиссия действует на основании  Положения,  утвержденного  приказом  от _____ 20____ г. №_____   МБОУ «__________________»,  согласованного  с  первичной профсоюзной организацией   (протокол от _______20____г. № _____). </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2.8. 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2.9. Результаты работы Комиссии оформляются протоколами, срок хранения которых- 5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2.10. 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оценочные листы, содержащим самооценку показателей результативности, с приложением документов подтверждающих и уточняющих их деятельность.</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2.11.  Определяются следующие  отчетные периоды: </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1 –февраль, март, апрель, май, июнь, июль, август –2 полугодие (выплаты производятся с 1 сентября по 31 января);</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2- сентябрь, октябрь, ноябрь, декабрь, январь – итоги первой и второй четверти (выплаты производятся с 1 февраля по 31 августа);</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2.12. Комиссия в установленные сроки  проводит на основе лично заполненных оценочных листов, материалов экспертную оценку результативности деятельности педагога за отчетный период  в соответствии с критериями  данного Положения.</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2.13. Устанавливаются следующие сроки рассмотрения  оценочных листов:</w:t>
      </w:r>
    </w:p>
    <w:p w:rsidR="00F9321B" w:rsidRPr="00F9321B" w:rsidRDefault="00F9321B" w:rsidP="006773FF">
      <w:pPr>
        <w:numPr>
          <w:ilvl w:val="0"/>
          <w:numId w:val="5"/>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педагоги  сдают оценочные листы в Комиссию до 10 числа отчетного периода;</w:t>
      </w:r>
    </w:p>
    <w:p w:rsidR="00F9321B" w:rsidRPr="00F9321B" w:rsidRDefault="00F9321B" w:rsidP="006773FF">
      <w:pPr>
        <w:numPr>
          <w:ilvl w:val="0"/>
          <w:numId w:val="5"/>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Комиссия  рассматривает представленные материалы 10-12 числа отчетного периода;</w:t>
      </w:r>
    </w:p>
    <w:p w:rsidR="00F9321B" w:rsidRPr="00F9321B" w:rsidRDefault="00F9321B" w:rsidP="006773FF">
      <w:pPr>
        <w:numPr>
          <w:ilvl w:val="0"/>
          <w:numId w:val="5"/>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13-15 числа отчетного периода  педагог может обратиться   в Комиссию с  </w:t>
      </w:r>
      <w:proofErr w:type="spellStart"/>
      <w:r w:rsidRPr="00F9321B">
        <w:rPr>
          <w:rFonts w:ascii="Times New Roman" w:eastAsia="Times New Roman" w:hAnsi="Times New Roman" w:cs="Times New Roman"/>
          <w:sz w:val="28"/>
          <w:szCs w:val="28"/>
          <w:lang w:eastAsia="ru-RU"/>
        </w:rPr>
        <w:t>аппеляцией</w:t>
      </w:r>
      <w:proofErr w:type="spellEnd"/>
      <w:r w:rsidRPr="00F9321B">
        <w:rPr>
          <w:rFonts w:ascii="Times New Roman" w:eastAsia="Times New Roman" w:hAnsi="Times New Roman" w:cs="Times New Roman"/>
          <w:sz w:val="28"/>
          <w:szCs w:val="28"/>
          <w:lang w:eastAsia="ru-RU"/>
        </w:rPr>
        <w:t>;</w:t>
      </w:r>
    </w:p>
    <w:p w:rsidR="00F9321B" w:rsidRPr="00F9321B" w:rsidRDefault="00F9321B" w:rsidP="006773FF">
      <w:pPr>
        <w:numPr>
          <w:ilvl w:val="0"/>
          <w:numId w:val="5"/>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после 18 числа отчетного периода  итоговая ведомость передается в бухгалтерию для начисления заработной платы на установленный срок</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2.14. 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2.15. Оценочный лист, завершающийся итоговым баллом учителя,  подписывается всеми  членами Комиссии, доводится  для ознакомления  под роспись педагогу и утверждается приказом руководителя.</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2.16. В случае не согласия педагога с итоговым баллом,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lastRenderedPageBreak/>
        <w:t xml:space="preserve">     2.17. Комиссия обязана в  течение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2.18. В случае не согласия с разъяснением Комиссии, педагог имеет право обратиться в КТС образовательного учреждения, в соответствии с ч.5 трудового Кодекса Российской Федерации.</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2.19. Работники имеют право вносить свои  предложения в Комиссию по дополнению,  изменению  содержания или формулировки  критериев  Положения в случаях некорректности изложения, занижения или не учтенной  значимости   вида  деятельности,  а также исключения критериев, потерявших актуальность.</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2.20. Любые изменения, дополнения, исключения в Положении обсуждаются на педагогическом Совете, утверждаются приказом руководителя, согласовываются  с первичной профсоюзной организацией</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p>
    <w:p w:rsidR="00F9321B" w:rsidRPr="0079793A" w:rsidRDefault="00F9321B" w:rsidP="0079793A">
      <w:pPr>
        <w:spacing w:after="0" w:line="240" w:lineRule="auto"/>
        <w:ind w:firstLine="709"/>
        <w:jc w:val="center"/>
        <w:rPr>
          <w:rFonts w:ascii="Times New Roman" w:eastAsia="Times New Roman" w:hAnsi="Times New Roman" w:cs="Times New Roman"/>
          <w:b/>
          <w:sz w:val="28"/>
          <w:szCs w:val="28"/>
          <w:lang w:eastAsia="ru-RU"/>
        </w:rPr>
      </w:pPr>
      <w:r w:rsidRPr="0079793A">
        <w:rPr>
          <w:rFonts w:ascii="Times New Roman" w:eastAsia="Times New Roman" w:hAnsi="Times New Roman" w:cs="Times New Roman"/>
          <w:b/>
          <w:sz w:val="28"/>
          <w:szCs w:val="28"/>
          <w:lang w:eastAsia="ru-RU"/>
        </w:rPr>
        <w:t>3. Порядок определения стимулирующих выплат</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3.1. Для определения размера стимулирующих надбавок Комиссия производит подсчет баллов по максимально возможному количеству критериев и показателей  каждого работника за отчетный период. Вычисляется общая  сумма баллов, полученных всеми работниками Школы. Размер фонда стимулирующих выплат (не менее 15%), запланированных на отчетный период, делится на общую сумму баллов, в результате получается денежный эквивалент в рублях одного балла. Этот показатель умножается на  индивидуальную сумму баллов каждого работника. В результате будет получен размер стимулирующих выплат каждому учителю.</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3.2. Количество баллов одного педагога не должно превышать:</w:t>
      </w:r>
    </w:p>
    <w:p w:rsidR="00F9321B" w:rsidRPr="00F9321B" w:rsidRDefault="00F9321B" w:rsidP="006773FF">
      <w:pPr>
        <w:numPr>
          <w:ilvl w:val="0"/>
          <w:numId w:val="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учитель - 60 баллов;</w:t>
      </w:r>
    </w:p>
    <w:p w:rsidR="00F9321B" w:rsidRPr="00F9321B" w:rsidRDefault="00F9321B" w:rsidP="006773FF">
      <w:pPr>
        <w:numPr>
          <w:ilvl w:val="0"/>
          <w:numId w:val="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педагог – психолог- 55 баллов;</w:t>
      </w:r>
    </w:p>
    <w:p w:rsidR="00F9321B" w:rsidRPr="00F9321B" w:rsidRDefault="00F9321B" w:rsidP="006773FF">
      <w:pPr>
        <w:numPr>
          <w:ilvl w:val="0"/>
          <w:numId w:val="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педагог-организатор – 50 баллов;</w:t>
      </w:r>
    </w:p>
    <w:p w:rsidR="00F9321B" w:rsidRPr="00F9321B" w:rsidRDefault="00F9321B" w:rsidP="006773FF">
      <w:pPr>
        <w:numPr>
          <w:ilvl w:val="0"/>
          <w:numId w:val="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социальный педагог -50 баллов;</w:t>
      </w:r>
    </w:p>
    <w:p w:rsidR="00F9321B" w:rsidRPr="00F9321B" w:rsidRDefault="00F9321B" w:rsidP="006773FF">
      <w:pPr>
        <w:numPr>
          <w:ilvl w:val="0"/>
          <w:numId w:val="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воспитатель группы продленного дня -50 баллов;</w:t>
      </w:r>
    </w:p>
    <w:p w:rsidR="00F9321B" w:rsidRPr="00F9321B" w:rsidRDefault="00F9321B" w:rsidP="006773FF">
      <w:pPr>
        <w:numPr>
          <w:ilvl w:val="0"/>
          <w:numId w:val="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преподаватель-организатор ОБЖ-</w:t>
      </w:r>
      <w:r w:rsidRPr="00F9321B">
        <w:rPr>
          <w:rFonts w:ascii="Times New Roman" w:eastAsia="Times New Roman" w:hAnsi="Times New Roman" w:cs="Times New Roman"/>
          <w:sz w:val="28"/>
          <w:szCs w:val="28"/>
          <w:lang w:val="en-US" w:eastAsia="ru-RU"/>
        </w:rPr>
        <w:t>6</w:t>
      </w:r>
      <w:r w:rsidRPr="00F9321B">
        <w:rPr>
          <w:rFonts w:ascii="Times New Roman" w:eastAsia="Times New Roman" w:hAnsi="Times New Roman" w:cs="Times New Roman"/>
          <w:sz w:val="28"/>
          <w:szCs w:val="28"/>
          <w:lang w:eastAsia="ru-RU"/>
        </w:rPr>
        <w:t>0 баллов;</w:t>
      </w:r>
    </w:p>
    <w:p w:rsidR="00F9321B" w:rsidRPr="00F9321B" w:rsidRDefault="00F9321B" w:rsidP="006773FF">
      <w:pPr>
        <w:numPr>
          <w:ilvl w:val="0"/>
          <w:numId w:val="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педагог дополнительного образования -50 баллов</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3.3. Установленные стимулирующие  выплаты производятся равными долями ежемесячно.</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3.4.Больничные листы и отпуск оплачивается исходя из средней заработной платы работника, в которой учитываются стимулирующие выплаты. </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p>
    <w:p w:rsidR="00F9321B" w:rsidRPr="0079793A" w:rsidRDefault="00F9321B" w:rsidP="0079793A">
      <w:pPr>
        <w:spacing w:after="0" w:line="240" w:lineRule="auto"/>
        <w:ind w:firstLine="709"/>
        <w:jc w:val="center"/>
        <w:rPr>
          <w:rFonts w:ascii="Times New Roman" w:eastAsia="Times New Roman" w:hAnsi="Times New Roman" w:cs="Times New Roman"/>
          <w:b/>
          <w:sz w:val="28"/>
          <w:szCs w:val="28"/>
          <w:lang w:eastAsia="ru-RU"/>
        </w:rPr>
      </w:pPr>
      <w:r w:rsidRPr="0079793A">
        <w:rPr>
          <w:rFonts w:ascii="Times New Roman" w:eastAsia="Times New Roman" w:hAnsi="Times New Roman" w:cs="Times New Roman"/>
          <w:b/>
          <w:sz w:val="28"/>
          <w:szCs w:val="28"/>
          <w:lang w:eastAsia="ru-RU"/>
        </w:rPr>
        <w:t>4. Показатели, уменьшающие размер  стимулирующих выплат</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4.1. Уменьшение или снятие выплат стимулирующего характера могут быть обусловлены производственными, личными или трудовыми нарушениями. К ним относятся:</w:t>
      </w:r>
    </w:p>
    <w:p w:rsidR="00F9321B" w:rsidRPr="00F9321B" w:rsidRDefault="00F9321B" w:rsidP="006773FF">
      <w:pPr>
        <w:numPr>
          <w:ilvl w:val="0"/>
          <w:numId w:val="2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нарушение статей Закона Российской Федерации «Об образовании», в том числе в части всеобуча, Устава образовательного учреждения;</w:t>
      </w:r>
    </w:p>
    <w:p w:rsidR="00F9321B" w:rsidRPr="00F9321B" w:rsidRDefault="00F9321B" w:rsidP="006773FF">
      <w:pPr>
        <w:numPr>
          <w:ilvl w:val="0"/>
          <w:numId w:val="2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грубое или систематическое нарушение  трудовой дисциплины или Правил внутреннего трудового распорядка Школы;</w:t>
      </w:r>
    </w:p>
    <w:p w:rsidR="00F9321B" w:rsidRPr="00F9321B" w:rsidRDefault="00F9321B" w:rsidP="006773FF">
      <w:pPr>
        <w:numPr>
          <w:ilvl w:val="0"/>
          <w:numId w:val="2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lastRenderedPageBreak/>
        <w:t>невыполнение должностных обязанностей (несвоевременное выполнение приказов, распоряжений, нарушение сроков предоставления отчетности и т.п.);</w:t>
      </w:r>
    </w:p>
    <w:p w:rsidR="00F9321B" w:rsidRPr="00F9321B" w:rsidRDefault="00F9321B" w:rsidP="006773FF">
      <w:pPr>
        <w:numPr>
          <w:ilvl w:val="0"/>
          <w:numId w:val="2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ухудшение качества оказываемых услуг;</w:t>
      </w:r>
    </w:p>
    <w:p w:rsidR="00F9321B" w:rsidRPr="00F9321B" w:rsidRDefault="00F9321B" w:rsidP="006773FF">
      <w:pPr>
        <w:numPr>
          <w:ilvl w:val="0"/>
          <w:numId w:val="2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нарушение санитарно-гигиенического режима или техники безопасности;</w:t>
      </w:r>
    </w:p>
    <w:p w:rsidR="00F9321B" w:rsidRPr="00F9321B" w:rsidRDefault="00F9321B" w:rsidP="006773FF">
      <w:pPr>
        <w:numPr>
          <w:ilvl w:val="0"/>
          <w:numId w:val="2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наличие обоснованных устных или письменных жалоб;</w:t>
      </w:r>
    </w:p>
    <w:p w:rsidR="00F9321B" w:rsidRPr="00F9321B" w:rsidRDefault="00F9321B" w:rsidP="006773FF">
      <w:pPr>
        <w:numPr>
          <w:ilvl w:val="0"/>
          <w:numId w:val="26"/>
        </w:numPr>
        <w:spacing w:after="0" w:line="240" w:lineRule="auto"/>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по письменному заявлению работника</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4.2. Уменьшение или снятие  стимулирующих выплат  работнику  в  установленный период может быть только  по решению Комиссии и письменному согласию профкома.</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4.3. Обо всех изменениях, касающихся уменьшения или снятия стимулирующих выплат, работник  должен быть предупрежден не менее, чем за 2 месяца.</w:t>
      </w:r>
    </w:p>
    <w:p w:rsidR="00F9321B" w:rsidRPr="00F9321B" w:rsidRDefault="00F9321B" w:rsidP="00F9321B">
      <w:pPr>
        <w:spacing w:after="0" w:line="240" w:lineRule="auto"/>
        <w:ind w:firstLine="709"/>
        <w:jc w:val="both"/>
        <w:rPr>
          <w:rFonts w:ascii="Times New Roman" w:eastAsia="Times New Roman" w:hAnsi="Times New Roman" w:cs="Times New Roman"/>
          <w:sz w:val="28"/>
          <w:szCs w:val="28"/>
          <w:lang w:eastAsia="ru-RU"/>
        </w:rPr>
      </w:pPr>
      <w:r w:rsidRPr="00F9321B">
        <w:rPr>
          <w:rFonts w:ascii="Times New Roman" w:eastAsia="Times New Roman" w:hAnsi="Times New Roman" w:cs="Times New Roman"/>
          <w:sz w:val="28"/>
          <w:szCs w:val="28"/>
          <w:lang w:eastAsia="ru-RU"/>
        </w:rPr>
        <w:t xml:space="preserve">  4.4. Вновь принятым работникам стимулирующие выплаты  устанавливаются по истечению  первого отчетного периода их работы в Школе.</w:t>
      </w:r>
    </w:p>
    <w:p w:rsidR="009649C8" w:rsidRDefault="009649C8" w:rsidP="00842357">
      <w:pPr>
        <w:spacing w:after="0" w:line="240" w:lineRule="auto"/>
        <w:ind w:firstLine="709"/>
        <w:jc w:val="both"/>
        <w:rPr>
          <w:rFonts w:ascii="Times New Roman" w:eastAsia="Times New Roman" w:hAnsi="Times New Roman" w:cs="Times New Roman"/>
          <w:i/>
          <w:sz w:val="28"/>
          <w:szCs w:val="28"/>
          <w:lang w:eastAsia="ru-RU"/>
        </w:rPr>
      </w:pPr>
    </w:p>
    <w:p w:rsidR="00F9321B" w:rsidRPr="00F9321B" w:rsidRDefault="00F9321B" w:rsidP="00F9321B">
      <w:pPr>
        <w:jc w:val="center"/>
        <w:rPr>
          <w:rFonts w:ascii="Times New Roman" w:hAnsi="Times New Roman" w:cs="Times New Roman"/>
          <w:b/>
          <w:sz w:val="24"/>
          <w:szCs w:val="28"/>
        </w:rPr>
      </w:pPr>
      <w:r w:rsidRPr="00F9321B">
        <w:rPr>
          <w:rFonts w:ascii="Times New Roman" w:hAnsi="Times New Roman" w:cs="Times New Roman"/>
          <w:b/>
          <w:sz w:val="24"/>
          <w:szCs w:val="28"/>
        </w:rPr>
        <w:t>Оценочный лист</w:t>
      </w:r>
    </w:p>
    <w:p w:rsidR="00F9321B" w:rsidRPr="00F9321B" w:rsidRDefault="00F9321B" w:rsidP="00F9321B">
      <w:pPr>
        <w:jc w:val="center"/>
        <w:rPr>
          <w:rFonts w:ascii="Times New Roman" w:hAnsi="Times New Roman" w:cs="Times New Roman"/>
          <w:b/>
          <w:sz w:val="24"/>
          <w:szCs w:val="28"/>
        </w:rPr>
      </w:pPr>
      <w:r w:rsidRPr="00F9321B">
        <w:rPr>
          <w:rFonts w:ascii="Times New Roman" w:hAnsi="Times New Roman" w:cs="Times New Roman"/>
          <w:b/>
          <w:sz w:val="24"/>
          <w:szCs w:val="28"/>
        </w:rPr>
        <w:t>_________________________________</w:t>
      </w:r>
    </w:p>
    <w:p w:rsidR="00F9321B" w:rsidRPr="00F9321B" w:rsidRDefault="00F9321B" w:rsidP="00F9321B">
      <w:pPr>
        <w:jc w:val="center"/>
        <w:rPr>
          <w:rFonts w:ascii="Times New Roman" w:hAnsi="Times New Roman" w:cs="Times New Roman"/>
          <w:b/>
          <w:sz w:val="24"/>
          <w:szCs w:val="28"/>
        </w:rPr>
      </w:pPr>
      <w:r w:rsidRPr="00F9321B">
        <w:rPr>
          <w:rFonts w:ascii="Times New Roman" w:hAnsi="Times New Roman" w:cs="Times New Roman"/>
          <w:b/>
          <w:sz w:val="24"/>
          <w:szCs w:val="28"/>
        </w:rPr>
        <w:t>(ФИО работника, должность)</w:t>
      </w:r>
    </w:p>
    <w:p w:rsidR="00F9321B" w:rsidRPr="00BC51B4" w:rsidRDefault="00F9321B" w:rsidP="00F9321B"/>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
        <w:gridCol w:w="1363"/>
        <w:gridCol w:w="851"/>
        <w:gridCol w:w="1275"/>
        <w:gridCol w:w="1224"/>
        <w:gridCol w:w="52"/>
        <w:gridCol w:w="2126"/>
        <w:gridCol w:w="1843"/>
        <w:gridCol w:w="1276"/>
      </w:tblGrid>
      <w:tr w:rsidR="00F9321B" w:rsidRPr="0079793A" w:rsidTr="0079793A">
        <w:tc>
          <w:tcPr>
            <w:tcW w:w="480"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w:t>
            </w:r>
          </w:p>
        </w:tc>
        <w:tc>
          <w:tcPr>
            <w:tcW w:w="1363"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Показатели </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оценки эффективности деятельности  работника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на основании</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критериев</w:t>
            </w:r>
          </w:p>
        </w:tc>
        <w:tc>
          <w:tcPr>
            <w:tcW w:w="851"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Периодичность оценки</w:t>
            </w:r>
          </w:p>
        </w:tc>
        <w:tc>
          <w:tcPr>
            <w:tcW w:w="1275" w:type="dxa"/>
            <w:shd w:val="clear" w:color="auto" w:fill="auto"/>
          </w:tcPr>
          <w:p w:rsidR="0079793A" w:rsidRPr="0079793A" w:rsidRDefault="00F9321B" w:rsidP="00F9321B">
            <w:pPr>
              <w:ind w:right="-108"/>
              <w:rPr>
                <w:rFonts w:ascii="Times New Roman" w:hAnsi="Times New Roman" w:cs="Times New Roman"/>
                <w:sz w:val="20"/>
                <w:szCs w:val="20"/>
              </w:rPr>
            </w:pPr>
            <w:r w:rsidRPr="0079793A">
              <w:rPr>
                <w:rFonts w:ascii="Times New Roman" w:hAnsi="Times New Roman" w:cs="Times New Roman"/>
                <w:sz w:val="20"/>
                <w:szCs w:val="20"/>
              </w:rPr>
              <w:t>Диапазон</w:t>
            </w:r>
          </w:p>
          <w:p w:rsidR="00F9321B" w:rsidRPr="0079793A" w:rsidRDefault="00F9321B" w:rsidP="00F9321B">
            <w:pPr>
              <w:ind w:right="-108"/>
              <w:rPr>
                <w:rFonts w:ascii="Times New Roman" w:hAnsi="Times New Roman" w:cs="Times New Roman"/>
                <w:sz w:val="20"/>
                <w:szCs w:val="20"/>
              </w:rPr>
            </w:pPr>
            <w:r w:rsidRPr="0079793A">
              <w:rPr>
                <w:rFonts w:ascii="Times New Roman" w:hAnsi="Times New Roman" w:cs="Times New Roman"/>
                <w:sz w:val="20"/>
                <w:szCs w:val="20"/>
              </w:rPr>
              <w:t xml:space="preserve">значений/ максимальное </w:t>
            </w:r>
            <w:proofErr w:type="spellStart"/>
            <w:r w:rsidRPr="0079793A">
              <w:rPr>
                <w:rFonts w:ascii="Times New Roman" w:hAnsi="Times New Roman" w:cs="Times New Roman"/>
                <w:sz w:val="20"/>
                <w:szCs w:val="20"/>
              </w:rPr>
              <w:t>количествобаллов</w:t>
            </w:r>
            <w:proofErr w:type="spellEnd"/>
          </w:p>
        </w:tc>
        <w:tc>
          <w:tcPr>
            <w:tcW w:w="1224"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Сведения о выполнении показателей за истекший период </w:t>
            </w:r>
            <w:r w:rsidRPr="0079793A">
              <w:rPr>
                <w:rFonts w:ascii="Times New Roman" w:hAnsi="Times New Roman" w:cs="Times New Roman"/>
                <w:b/>
                <w:sz w:val="20"/>
                <w:szCs w:val="20"/>
              </w:rPr>
              <w:t>(заполняется работником)</w:t>
            </w:r>
          </w:p>
        </w:tc>
        <w:tc>
          <w:tcPr>
            <w:tcW w:w="2178" w:type="dxa"/>
            <w:gridSpan w:val="2"/>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Подтверждение  </w:t>
            </w:r>
            <w:proofErr w:type="spellStart"/>
            <w:r w:rsidRPr="0079793A">
              <w:rPr>
                <w:rFonts w:ascii="Times New Roman" w:hAnsi="Times New Roman" w:cs="Times New Roman"/>
                <w:sz w:val="20"/>
                <w:szCs w:val="20"/>
              </w:rPr>
              <w:t>сведенийв</w:t>
            </w:r>
            <w:proofErr w:type="spellEnd"/>
            <w:r w:rsidRPr="0079793A">
              <w:rPr>
                <w:rFonts w:ascii="Times New Roman" w:hAnsi="Times New Roman" w:cs="Times New Roman"/>
                <w:sz w:val="20"/>
                <w:szCs w:val="20"/>
              </w:rPr>
              <w:t xml:space="preserve"> протоколе </w:t>
            </w:r>
            <w:proofErr w:type="spellStart"/>
            <w:r w:rsidRPr="0079793A">
              <w:rPr>
                <w:rFonts w:ascii="Times New Roman" w:hAnsi="Times New Roman" w:cs="Times New Roman"/>
                <w:sz w:val="20"/>
                <w:szCs w:val="20"/>
              </w:rPr>
              <w:t>мониторингапрофессиональной</w:t>
            </w:r>
            <w:proofErr w:type="spellEnd"/>
            <w:r w:rsidRPr="0079793A">
              <w:rPr>
                <w:rFonts w:ascii="Times New Roman" w:hAnsi="Times New Roman" w:cs="Times New Roman"/>
                <w:sz w:val="20"/>
                <w:szCs w:val="20"/>
              </w:rPr>
              <w:t xml:space="preserve"> деятельности </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работника</w:t>
            </w:r>
          </w:p>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 xml:space="preserve">(заполняется администрацией или руководителем профильного </w:t>
            </w:r>
            <w:proofErr w:type="spellStart"/>
            <w:r w:rsidRPr="0079793A">
              <w:rPr>
                <w:rFonts w:ascii="Times New Roman" w:hAnsi="Times New Roman" w:cs="Times New Roman"/>
                <w:b/>
                <w:sz w:val="20"/>
                <w:szCs w:val="20"/>
              </w:rPr>
              <w:t>методобъединения</w:t>
            </w:r>
            <w:proofErr w:type="spellEnd"/>
            <w:r w:rsidRPr="0079793A">
              <w:rPr>
                <w:rFonts w:ascii="Times New Roman" w:hAnsi="Times New Roman" w:cs="Times New Roman"/>
                <w:b/>
                <w:sz w:val="20"/>
                <w:szCs w:val="20"/>
              </w:rPr>
              <w:t>)</w:t>
            </w:r>
          </w:p>
        </w:tc>
        <w:tc>
          <w:tcPr>
            <w:tcW w:w="1843"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Итоговый оценочный балл </w:t>
            </w:r>
            <w:r w:rsidRPr="0079793A">
              <w:rPr>
                <w:rFonts w:ascii="Times New Roman" w:hAnsi="Times New Roman" w:cs="Times New Roman"/>
                <w:b/>
                <w:sz w:val="20"/>
                <w:szCs w:val="20"/>
              </w:rPr>
              <w:t>(заполняется комиссией)</w:t>
            </w:r>
          </w:p>
        </w:tc>
        <w:tc>
          <w:tcPr>
            <w:tcW w:w="127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Обоснование</w:t>
            </w:r>
            <w:r w:rsidRPr="0079793A">
              <w:rPr>
                <w:rFonts w:ascii="Times New Roman" w:hAnsi="Times New Roman" w:cs="Times New Roman"/>
                <w:b/>
                <w:sz w:val="20"/>
                <w:szCs w:val="20"/>
              </w:rPr>
              <w:t>(заполняется</w:t>
            </w:r>
            <w:r w:rsidR="0079793A" w:rsidRPr="0079793A">
              <w:rPr>
                <w:rFonts w:ascii="Times New Roman" w:hAnsi="Times New Roman" w:cs="Times New Roman"/>
                <w:sz w:val="20"/>
                <w:szCs w:val="20"/>
              </w:rPr>
              <w:t xml:space="preserve"> </w:t>
            </w:r>
            <w:r w:rsidRPr="0079793A">
              <w:rPr>
                <w:rFonts w:ascii="Times New Roman" w:hAnsi="Times New Roman" w:cs="Times New Roman"/>
                <w:b/>
                <w:sz w:val="20"/>
                <w:szCs w:val="20"/>
              </w:rPr>
              <w:t>комиссией в случае снижения</w:t>
            </w:r>
            <w:r w:rsidR="0079793A" w:rsidRPr="0079793A">
              <w:rPr>
                <w:rFonts w:ascii="Times New Roman" w:hAnsi="Times New Roman" w:cs="Times New Roman"/>
                <w:b/>
                <w:sz w:val="20"/>
                <w:szCs w:val="20"/>
              </w:rPr>
              <w:t xml:space="preserve"> </w:t>
            </w:r>
            <w:r w:rsidRPr="0079793A">
              <w:rPr>
                <w:rFonts w:ascii="Times New Roman" w:hAnsi="Times New Roman" w:cs="Times New Roman"/>
                <w:b/>
                <w:sz w:val="20"/>
                <w:szCs w:val="20"/>
              </w:rPr>
              <w:t>оценочных баллов)</w:t>
            </w:r>
          </w:p>
        </w:tc>
      </w:tr>
      <w:tr w:rsidR="00F9321B" w:rsidRPr="0079793A" w:rsidTr="0079793A">
        <w:tc>
          <w:tcPr>
            <w:tcW w:w="480"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w:t>
            </w:r>
          </w:p>
        </w:tc>
        <w:tc>
          <w:tcPr>
            <w:tcW w:w="1363"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2</w:t>
            </w:r>
          </w:p>
        </w:tc>
        <w:tc>
          <w:tcPr>
            <w:tcW w:w="851"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3</w:t>
            </w:r>
          </w:p>
        </w:tc>
        <w:tc>
          <w:tcPr>
            <w:tcW w:w="1275"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4</w:t>
            </w:r>
          </w:p>
        </w:tc>
        <w:tc>
          <w:tcPr>
            <w:tcW w:w="1276" w:type="dxa"/>
            <w:gridSpan w:val="2"/>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5</w:t>
            </w:r>
          </w:p>
        </w:tc>
        <w:tc>
          <w:tcPr>
            <w:tcW w:w="212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6</w:t>
            </w:r>
          </w:p>
        </w:tc>
        <w:tc>
          <w:tcPr>
            <w:tcW w:w="1843"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7</w:t>
            </w:r>
          </w:p>
        </w:tc>
        <w:tc>
          <w:tcPr>
            <w:tcW w:w="127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8</w:t>
            </w:r>
          </w:p>
        </w:tc>
      </w:tr>
      <w:tr w:rsidR="00F9321B" w:rsidRPr="0079793A" w:rsidTr="0079793A">
        <w:tc>
          <w:tcPr>
            <w:tcW w:w="480" w:type="dxa"/>
            <w:shd w:val="clear" w:color="auto" w:fill="auto"/>
          </w:tcPr>
          <w:p w:rsidR="00F9321B" w:rsidRPr="0079793A" w:rsidRDefault="00F9321B" w:rsidP="00F9321B">
            <w:pPr>
              <w:rPr>
                <w:rFonts w:ascii="Times New Roman" w:hAnsi="Times New Roman" w:cs="Times New Roman"/>
                <w:sz w:val="20"/>
                <w:szCs w:val="20"/>
              </w:rPr>
            </w:pPr>
          </w:p>
        </w:tc>
        <w:tc>
          <w:tcPr>
            <w:tcW w:w="1363" w:type="dxa"/>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ИТОГО</w:t>
            </w:r>
          </w:p>
        </w:tc>
        <w:tc>
          <w:tcPr>
            <w:tcW w:w="851" w:type="dxa"/>
            <w:shd w:val="clear" w:color="auto" w:fill="auto"/>
          </w:tcPr>
          <w:p w:rsidR="00F9321B" w:rsidRPr="0079793A" w:rsidRDefault="00F9321B" w:rsidP="00F9321B">
            <w:pPr>
              <w:rPr>
                <w:rFonts w:ascii="Times New Roman" w:hAnsi="Times New Roman" w:cs="Times New Roman"/>
                <w:sz w:val="20"/>
                <w:szCs w:val="20"/>
              </w:rPr>
            </w:pPr>
          </w:p>
        </w:tc>
        <w:tc>
          <w:tcPr>
            <w:tcW w:w="1275" w:type="dxa"/>
            <w:shd w:val="clear" w:color="auto" w:fill="auto"/>
          </w:tcPr>
          <w:p w:rsidR="00F9321B" w:rsidRPr="0079793A" w:rsidRDefault="00F9321B" w:rsidP="00F9321B">
            <w:pPr>
              <w:rPr>
                <w:rFonts w:ascii="Times New Roman" w:hAnsi="Times New Roman" w:cs="Times New Roman"/>
                <w:sz w:val="20"/>
                <w:szCs w:val="20"/>
              </w:rPr>
            </w:pPr>
          </w:p>
        </w:tc>
        <w:tc>
          <w:tcPr>
            <w:tcW w:w="1276" w:type="dxa"/>
            <w:gridSpan w:val="2"/>
            <w:shd w:val="clear" w:color="auto" w:fill="auto"/>
          </w:tcPr>
          <w:p w:rsidR="00F9321B" w:rsidRPr="0079793A" w:rsidRDefault="00F9321B" w:rsidP="00F9321B">
            <w:pPr>
              <w:rPr>
                <w:rFonts w:ascii="Times New Roman" w:hAnsi="Times New Roman" w:cs="Times New Roman"/>
                <w:sz w:val="20"/>
                <w:szCs w:val="20"/>
              </w:rPr>
            </w:pPr>
          </w:p>
        </w:tc>
        <w:tc>
          <w:tcPr>
            <w:tcW w:w="2126" w:type="dxa"/>
            <w:shd w:val="clear" w:color="auto" w:fill="auto"/>
          </w:tcPr>
          <w:p w:rsidR="00F9321B" w:rsidRPr="0079793A" w:rsidRDefault="00F9321B" w:rsidP="00F9321B">
            <w:pPr>
              <w:rPr>
                <w:rFonts w:ascii="Times New Roman" w:hAnsi="Times New Roman" w:cs="Times New Roman"/>
                <w:sz w:val="20"/>
                <w:szCs w:val="20"/>
              </w:rPr>
            </w:pPr>
          </w:p>
        </w:tc>
        <w:tc>
          <w:tcPr>
            <w:tcW w:w="1843" w:type="dxa"/>
            <w:shd w:val="clear" w:color="auto" w:fill="auto"/>
          </w:tcPr>
          <w:p w:rsidR="00F9321B" w:rsidRPr="0079793A" w:rsidRDefault="00F9321B" w:rsidP="00F9321B">
            <w:pPr>
              <w:rPr>
                <w:rFonts w:ascii="Times New Roman" w:hAnsi="Times New Roman" w:cs="Times New Roman"/>
                <w:sz w:val="20"/>
                <w:szCs w:val="20"/>
              </w:rPr>
            </w:pPr>
          </w:p>
        </w:tc>
        <w:tc>
          <w:tcPr>
            <w:tcW w:w="1276" w:type="dxa"/>
            <w:shd w:val="clear" w:color="auto" w:fill="auto"/>
          </w:tcPr>
          <w:p w:rsidR="00F9321B" w:rsidRPr="0079793A" w:rsidRDefault="00F9321B" w:rsidP="00F9321B">
            <w:pPr>
              <w:rPr>
                <w:rFonts w:ascii="Times New Roman" w:hAnsi="Times New Roman" w:cs="Times New Roman"/>
                <w:sz w:val="20"/>
                <w:szCs w:val="20"/>
              </w:rPr>
            </w:pPr>
          </w:p>
        </w:tc>
      </w:tr>
    </w:tbl>
    <w:p w:rsidR="00F9321B" w:rsidRPr="0079793A" w:rsidRDefault="00F9321B" w:rsidP="0079793A">
      <w:pPr>
        <w:tabs>
          <w:tab w:val="left" w:pos="1635"/>
        </w:tabs>
        <w:rPr>
          <w:rFonts w:ascii="Times New Roman" w:hAnsi="Times New Roman" w:cs="Times New Roman"/>
          <w:sz w:val="20"/>
          <w:szCs w:val="20"/>
        </w:rPr>
      </w:pPr>
    </w:p>
    <w:p w:rsidR="00F9321B" w:rsidRPr="0079793A" w:rsidRDefault="00F9321B" w:rsidP="00F9321B">
      <w:pPr>
        <w:tabs>
          <w:tab w:val="left" w:pos="6075"/>
        </w:tabs>
        <w:jc w:val="center"/>
        <w:rPr>
          <w:rFonts w:ascii="Times New Roman" w:hAnsi="Times New Roman" w:cs="Times New Roman"/>
          <w:b/>
          <w:sz w:val="20"/>
          <w:szCs w:val="20"/>
        </w:rPr>
      </w:pPr>
      <w:r w:rsidRPr="0079793A">
        <w:rPr>
          <w:rFonts w:ascii="Times New Roman" w:hAnsi="Times New Roman" w:cs="Times New Roman"/>
          <w:b/>
          <w:sz w:val="20"/>
          <w:szCs w:val="20"/>
        </w:rPr>
        <w:t>Критерии и показатели   качества и результативности эффективной  деятельности педагогов.</w:t>
      </w:r>
    </w:p>
    <w:tbl>
      <w:tblPr>
        <w:tblW w:w="1086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6"/>
        <w:gridCol w:w="1918"/>
        <w:gridCol w:w="567"/>
        <w:gridCol w:w="709"/>
        <w:gridCol w:w="851"/>
        <w:gridCol w:w="3543"/>
        <w:gridCol w:w="1370"/>
        <w:gridCol w:w="1135"/>
      </w:tblGrid>
      <w:tr w:rsidR="00F9321B" w:rsidRPr="0079793A" w:rsidTr="0079793A">
        <w:tc>
          <w:tcPr>
            <w:tcW w:w="776" w:type="dxa"/>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 xml:space="preserve">№ </w:t>
            </w:r>
          </w:p>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п/п</w:t>
            </w:r>
          </w:p>
        </w:tc>
        <w:tc>
          <w:tcPr>
            <w:tcW w:w="1918" w:type="dxa"/>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Наименование</w:t>
            </w:r>
          </w:p>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критерия</w:t>
            </w:r>
          </w:p>
        </w:tc>
        <w:tc>
          <w:tcPr>
            <w:tcW w:w="567" w:type="dxa"/>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Единица</w:t>
            </w:r>
          </w:p>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измерения</w:t>
            </w:r>
          </w:p>
        </w:tc>
        <w:tc>
          <w:tcPr>
            <w:tcW w:w="709" w:type="dxa"/>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Диапазон</w:t>
            </w:r>
          </w:p>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значений</w:t>
            </w:r>
          </w:p>
        </w:tc>
        <w:tc>
          <w:tcPr>
            <w:tcW w:w="851" w:type="dxa"/>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Весовой</w:t>
            </w:r>
          </w:p>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коэффициент</w:t>
            </w:r>
          </w:p>
        </w:tc>
        <w:tc>
          <w:tcPr>
            <w:tcW w:w="3543" w:type="dxa"/>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Расчет показателя</w:t>
            </w:r>
          </w:p>
          <w:p w:rsidR="00F9321B" w:rsidRPr="0079793A" w:rsidRDefault="00F9321B" w:rsidP="00F9321B">
            <w:pPr>
              <w:rPr>
                <w:rFonts w:ascii="Times New Roman" w:hAnsi="Times New Roman" w:cs="Times New Roman"/>
                <w:b/>
                <w:sz w:val="20"/>
                <w:szCs w:val="20"/>
              </w:rPr>
            </w:pPr>
          </w:p>
        </w:tc>
        <w:tc>
          <w:tcPr>
            <w:tcW w:w="1370" w:type="dxa"/>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Итоговый балл</w:t>
            </w:r>
          </w:p>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(личная оценка работника)</w:t>
            </w:r>
          </w:p>
          <w:p w:rsidR="00F9321B" w:rsidRPr="0079793A" w:rsidRDefault="00F9321B" w:rsidP="00F9321B">
            <w:pPr>
              <w:rPr>
                <w:rFonts w:ascii="Times New Roman" w:hAnsi="Times New Roman" w:cs="Times New Roman"/>
                <w:b/>
                <w:sz w:val="20"/>
                <w:szCs w:val="20"/>
              </w:rPr>
            </w:pPr>
          </w:p>
        </w:tc>
        <w:tc>
          <w:tcPr>
            <w:tcW w:w="1135" w:type="dxa"/>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Итоговый балл</w:t>
            </w:r>
          </w:p>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(оценка</w:t>
            </w:r>
          </w:p>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Комиссии)</w:t>
            </w:r>
          </w:p>
        </w:tc>
      </w:tr>
      <w:tr w:rsidR="00F9321B" w:rsidRPr="0079793A" w:rsidTr="0079793A">
        <w:tc>
          <w:tcPr>
            <w:tcW w:w="77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lastRenderedPageBreak/>
              <w:t xml:space="preserve"> 1.</w:t>
            </w:r>
          </w:p>
        </w:tc>
        <w:tc>
          <w:tcPr>
            <w:tcW w:w="8958" w:type="dxa"/>
            <w:gridSpan w:val="6"/>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 xml:space="preserve">Результативность деятельности   </w:t>
            </w:r>
          </w:p>
        </w:tc>
        <w:tc>
          <w:tcPr>
            <w:tcW w:w="1135" w:type="dxa"/>
          </w:tcPr>
          <w:p w:rsidR="00F9321B" w:rsidRPr="0079793A" w:rsidRDefault="00F9321B" w:rsidP="00F9321B">
            <w:pPr>
              <w:rPr>
                <w:rFonts w:ascii="Times New Roman" w:hAnsi="Times New Roman" w:cs="Times New Roman"/>
                <w:b/>
                <w:sz w:val="20"/>
                <w:szCs w:val="20"/>
              </w:rPr>
            </w:pPr>
          </w:p>
        </w:tc>
      </w:tr>
      <w:tr w:rsidR="00F9321B" w:rsidRPr="0079793A" w:rsidTr="0079793A">
        <w:tc>
          <w:tcPr>
            <w:tcW w:w="77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1.1.</w:t>
            </w:r>
          </w:p>
        </w:tc>
        <w:tc>
          <w:tcPr>
            <w:tcW w:w="1918"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Успеваемость обучающихся по предмету</w:t>
            </w:r>
          </w:p>
        </w:tc>
        <w:tc>
          <w:tcPr>
            <w:tcW w:w="567"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w:t>
            </w:r>
          </w:p>
        </w:tc>
        <w:tc>
          <w:tcPr>
            <w:tcW w:w="709"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96  - 100</w:t>
            </w:r>
          </w:p>
        </w:tc>
        <w:tc>
          <w:tcPr>
            <w:tcW w:w="851"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0-5</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балл</w:t>
            </w:r>
          </w:p>
        </w:tc>
        <w:tc>
          <w:tcPr>
            <w:tcW w:w="3543"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100% - 5 балл;</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96-99% - 2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менее 96% -0 баллов(А/В)*100%, где А -  число учащихся,  справившихся с экзаменом,  тестированием, контрольной работой без  двоек, В -  общая численность обучающихся  Протоколы результатов государственной итоговой аттестации, классные журналы, отчет учителя о результатах годовой контрольной работы, независимого тестирования по предмету, проведенных  администрацией учреждения или органами, осуществляющими надзор в сфере образования.</w:t>
            </w:r>
          </w:p>
        </w:tc>
        <w:tc>
          <w:tcPr>
            <w:tcW w:w="1370" w:type="dxa"/>
            <w:shd w:val="clear" w:color="auto" w:fill="auto"/>
          </w:tcPr>
          <w:p w:rsidR="00F9321B" w:rsidRPr="0079793A" w:rsidRDefault="00F9321B" w:rsidP="00F9321B">
            <w:pPr>
              <w:rPr>
                <w:rFonts w:ascii="Times New Roman" w:hAnsi="Times New Roman" w:cs="Times New Roman"/>
                <w:sz w:val="20"/>
                <w:szCs w:val="20"/>
              </w:rPr>
            </w:pPr>
          </w:p>
        </w:tc>
        <w:tc>
          <w:tcPr>
            <w:tcW w:w="1135" w:type="dxa"/>
          </w:tcPr>
          <w:p w:rsidR="00F9321B" w:rsidRPr="0079793A" w:rsidRDefault="00F9321B" w:rsidP="00F9321B">
            <w:pPr>
              <w:rPr>
                <w:rFonts w:ascii="Times New Roman" w:hAnsi="Times New Roman" w:cs="Times New Roman"/>
                <w:sz w:val="20"/>
                <w:szCs w:val="20"/>
              </w:rPr>
            </w:pPr>
          </w:p>
        </w:tc>
      </w:tr>
      <w:tr w:rsidR="00F9321B" w:rsidRPr="0079793A" w:rsidTr="0079793A">
        <w:trPr>
          <w:trHeight w:val="70"/>
        </w:trPr>
        <w:tc>
          <w:tcPr>
            <w:tcW w:w="77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1.2.</w:t>
            </w:r>
          </w:p>
        </w:tc>
        <w:tc>
          <w:tcPr>
            <w:tcW w:w="1918"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Качество  знаний обучающихся по предмету</w:t>
            </w:r>
          </w:p>
        </w:tc>
        <w:tc>
          <w:tcPr>
            <w:tcW w:w="567"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w:t>
            </w:r>
          </w:p>
        </w:tc>
        <w:tc>
          <w:tcPr>
            <w:tcW w:w="709"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40-100</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 </w:t>
            </w:r>
          </w:p>
        </w:tc>
        <w:tc>
          <w:tcPr>
            <w:tcW w:w="851"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80-100% - 5  б</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60-79%- 3  б</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40-59 % - 1 б</w:t>
            </w:r>
          </w:p>
          <w:p w:rsidR="00F9321B" w:rsidRPr="0079793A" w:rsidRDefault="00F9321B" w:rsidP="00F9321B">
            <w:pPr>
              <w:rPr>
                <w:rFonts w:ascii="Times New Roman" w:hAnsi="Times New Roman" w:cs="Times New Roman"/>
                <w:sz w:val="20"/>
                <w:szCs w:val="20"/>
              </w:rPr>
            </w:pP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0 – 5 баллов</w:t>
            </w:r>
          </w:p>
        </w:tc>
        <w:tc>
          <w:tcPr>
            <w:tcW w:w="3543" w:type="dxa"/>
            <w:shd w:val="clear" w:color="auto" w:fill="auto"/>
          </w:tcPr>
          <w:p w:rsidR="0079793A" w:rsidRPr="0079793A" w:rsidRDefault="00F9321B" w:rsidP="00F9321B">
            <w:pPr>
              <w:rPr>
                <w:rFonts w:ascii="Times New Roman" w:hAnsi="Times New Roman" w:cs="Times New Roman"/>
                <w:sz w:val="20"/>
                <w:szCs w:val="20"/>
                <w:lang w:val="tt-RU"/>
              </w:rPr>
            </w:pPr>
            <w:r w:rsidRPr="0079793A">
              <w:rPr>
                <w:rFonts w:ascii="Times New Roman" w:hAnsi="Times New Roman" w:cs="Times New Roman"/>
                <w:sz w:val="20"/>
                <w:szCs w:val="20"/>
              </w:rPr>
              <w:t xml:space="preserve"> (А/В)*100% * </w:t>
            </w:r>
            <w:r w:rsidRPr="0079793A">
              <w:rPr>
                <w:rFonts w:ascii="Times New Roman" w:hAnsi="Times New Roman" w:cs="Times New Roman"/>
                <w:sz w:val="20"/>
                <w:szCs w:val="20"/>
                <w:lang w:val="en-US"/>
              </w:rPr>
              <w:t>K</w:t>
            </w:r>
            <w:r w:rsidRPr="0079793A">
              <w:rPr>
                <w:rFonts w:ascii="Times New Roman" w:hAnsi="Times New Roman" w:cs="Times New Roman"/>
                <w:sz w:val="20"/>
                <w:szCs w:val="20"/>
              </w:rPr>
              <w:t>, где А -  число учащихся, справившихся на «4» и «5» с экзаменом, тестированием, годовой контрольной работой  В -  общая численность обучающихся по предметам</w:t>
            </w:r>
            <w:r w:rsidRPr="0079793A">
              <w:rPr>
                <w:rFonts w:ascii="Times New Roman" w:hAnsi="Times New Roman" w:cs="Times New Roman"/>
                <w:sz w:val="20"/>
                <w:szCs w:val="20"/>
                <w:lang w:val="tt-RU"/>
              </w:rPr>
              <w:t>; К – коэффициент группы сложности предметов</w:t>
            </w:r>
          </w:p>
          <w:p w:rsidR="00F9321B" w:rsidRPr="0079793A" w:rsidRDefault="00F9321B" w:rsidP="00F9321B">
            <w:pPr>
              <w:rPr>
                <w:rFonts w:ascii="Times New Roman" w:hAnsi="Times New Roman" w:cs="Times New Roman"/>
                <w:sz w:val="20"/>
                <w:szCs w:val="20"/>
                <w:lang w:val="tt-RU"/>
              </w:rPr>
            </w:pPr>
            <w:r w:rsidRPr="0079793A">
              <w:rPr>
                <w:rFonts w:ascii="Times New Roman" w:hAnsi="Times New Roman" w:cs="Times New Roman"/>
                <w:sz w:val="20"/>
                <w:szCs w:val="20"/>
                <w:lang w:val="tt-RU"/>
              </w:rPr>
              <w:t>Для учителей</w:t>
            </w:r>
            <w:r w:rsidRPr="0079793A">
              <w:rPr>
                <w:rFonts w:ascii="Times New Roman" w:hAnsi="Times New Roman" w:cs="Times New Roman"/>
                <w:sz w:val="20"/>
                <w:szCs w:val="20"/>
              </w:rPr>
              <w:t xml:space="preserve"> </w:t>
            </w:r>
            <w:proofErr w:type="spellStart"/>
            <w:r w:rsidRPr="0079793A">
              <w:rPr>
                <w:rFonts w:ascii="Times New Roman" w:hAnsi="Times New Roman" w:cs="Times New Roman"/>
                <w:sz w:val="20"/>
                <w:szCs w:val="20"/>
              </w:rPr>
              <w:t>русско</w:t>
            </w:r>
            <w:proofErr w:type="spellEnd"/>
            <w:r w:rsidRPr="0079793A">
              <w:rPr>
                <w:rFonts w:ascii="Times New Roman" w:hAnsi="Times New Roman" w:cs="Times New Roman"/>
                <w:sz w:val="20"/>
                <w:szCs w:val="20"/>
                <w:lang w:val="tt-RU"/>
              </w:rPr>
              <w:t>го</w:t>
            </w:r>
            <w:r w:rsidRPr="0079793A">
              <w:rPr>
                <w:rFonts w:ascii="Times New Roman" w:hAnsi="Times New Roman" w:cs="Times New Roman"/>
                <w:sz w:val="20"/>
                <w:szCs w:val="20"/>
              </w:rPr>
              <w:t xml:space="preserve"> язык</w:t>
            </w:r>
            <w:r w:rsidRPr="0079793A">
              <w:rPr>
                <w:rFonts w:ascii="Times New Roman" w:hAnsi="Times New Roman" w:cs="Times New Roman"/>
                <w:sz w:val="20"/>
                <w:szCs w:val="20"/>
                <w:lang w:val="tt-RU"/>
              </w:rPr>
              <w:t>а</w:t>
            </w:r>
            <w:r w:rsidRPr="0079793A">
              <w:rPr>
                <w:rFonts w:ascii="Times New Roman" w:hAnsi="Times New Roman" w:cs="Times New Roman"/>
                <w:sz w:val="20"/>
                <w:szCs w:val="20"/>
              </w:rPr>
              <w:t xml:space="preserve">  и литератур</w:t>
            </w:r>
            <w:r w:rsidRPr="0079793A">
              <w:rPr>
                <w:rFonts w:ascii="Times New Roman" w:hAnsi="Times New Roman" w:cs="Times New Roman"/>
                <w:sz w:val="20"/>
                <w:szCs w:val="20"/>
                <w:lang w:val="tt-RU"/>
              </w:rPr>
              <w:t>ы</w:t>
            </w:r>
            <w:r w:rsidRPr="0079793A">
              <w:rPr>
                <w:rFonts w:ascii="Times New Roman" w:hAnsi="Times New Roman" w:cs="Times New Roman"/>
                <w:sz w:val="20"/>
                <w:szCs w:val="20"/>
              </w:rPr>
              <w:t xml:space="preserve">, </w:t>
            </w:r>
            <w:proofErr w:type="spellStart"/>
            <w:r w:rsidRPr="0079793A">
              <w:rPr>
                <w:rFonts w:ascii="Times New Roman" w:hAnsi="Times New Roman" w:cs="Times New Roman"/>
                <w:sz w:val="20"/>
                <w:szCs w:val="20"/>
              </w:rPr>
              <w:t>татарско</w:t>
            </w:r>
            <w:proofErr w:type="spellEnd"/>
            <w:r w:rsidRPr="0079793A">
              <w:rPr>
                <w:rFonts w:ascii="Times New Roman" w:hAnsi="Times New Roman" w:cs="Times New Roman"/>
                <w:sz w:val="20"/>
                <w:szCs w:val="20"/>
                <w:lang w:val="tt-RU"/>
              </w:rPr>
              <w:t>го</w:t>
            </w:r>
            <w:r w:rsidRPr="0079793A">
              <w:rPr>
                <w:rFonts w:ascii="Times New Roman" w:hAnsi="Times New Roman" w:cs="Times New Roman"/>
                <w:sz w:val="20"/>
                <w:szCs w:val="20"/>
              </w:rPr>
              <w:t xml:space="preserve"> язык</w:t>
            </w:r>
            <w:r w:rsidRPr="0079793A">
              <w:rPr>
                <w:rFonts w:ascii="Times New Roman" w:hAnsi="Times New Roman" w:cs="Times New Roman"/>
                <w:sz w:val="20"/>
                <w:szCs w:val="20"/>
                <w:lang w:val="tt-RU"/>
              </w:rPr>
              <w:t>а</w:t>
            </w:r>
            <w:r w:rsidRPr="0079793A">
              <w:rPr>
                <w:rFonts w:ascii="Times New Roman" w:hAnsi="Times New Roman" w:cs="Times New Roman"/>
                <w:sz w:val="20"/>
                <w:szCs w:val="20"/>
              </w:rPr>
              <w:t xml:space="preserve"> и литератур</w:t>
            </w:r>
            <w:r w:rsidRPr="0079793A">
              <w:rPr>
                <w:rFonts w:ascii="Times New Roman" w:hAnsi="Times New Roman" w:cs="Times New Roman"/>
                <w:sz w:val="20"/>
                <w:szCs w:val="20"/>
                <w:lang w:val="tt-RU"/>
              </w:rPr>
              <w:t>ы</w:t>
            </w:r>
            <w:r w:rsidRPr="0079793A">
              <w:rPr>
                <w:rFonts w:ascii="Times New Roman" w:hAnsi="Times New Roman" w:cs="Times New Roman"/>
                <w:sz w:val="20"/>
                <w:szCs w:val="20"/>
              </w:rPr>
              <w:t>, математик</w:t>
            </w:r>
            <w:r w:rsidRPr="0079793A">
              <w:rPr>
                <w:rFonts w:ascii="Times New Roman" w:hAnsi="Times New Roman" w:cs="Times New Roman"/>
                <w:sz w:val="20"/>
                <w:szCs w:val="20"/>
                <w:lang w:val="tt-RU"/>
              </w:rPr>
              <w:t>и</w:t>
            </w:r>
            <w:r w:rsidRPr="0079793A">
              <w:rPr>
                <w:rFonts w:ascii="Times New Roman" w:hAnsi="Times New Roman" w:cs="Times New Roman"/>
                <w:sz w:val="20"/>
                <w:szCs w:val="20"/>
              </w:rPr>
              <w:t>, родно</w:t>
            </w:r>
            <w:r w:rsidRPr="0079793A">
              <w:rPr>
                <w:rFonts w:ascii="Times New Roman" w:hAnsi="Times New Roman" w:cs="Times New Roman"/>
                <w:sz w:val="20"/>
                <w:szCs w:val="20"/>
                <w:lang w:val="tt-RU"/>
              </w:rPr>
              <w:t>го</w:t>
            </w:r>
            <w:r w:rsidRPr="0079793A">
              <w:rPr>
                <w:rFonts w:ascii="Times New Roman" w:hAnsi="Times New Roman" w:cs="Times New Roman"/>
                <w:sz w:val="20"/>
                <w:szCs w:val="20"/>
              </w:rPr>
              <w:t xml:space="preserve"> язык</w:t>
            </w:r>
            <w:r w:rsidRPr="0079793A">
              <w:rPr>
                <w:rFonts w:ascii="Times New Roman" w:hAnsi="Times New Roman" w:cs="Times New Roman"/>
                <w:sz w:val="20"/>
                <w:szCs w:val="20"/>
                <w:lang w:val="tt-RU"/>
              </w:rPr>
              <w:t>у</w:t>
            </w:r>
            <w:r w:rsidRPr="0079793A">
              <w:rPr>
                <w:rFonts w:ascii="Times New Roman" w:hAnsi="Times New Roman" w:cs="Times New Roman"/>
                <w:sz w:val="20"/>
                <w:szCs w:val="20"/>
              </w:rPr>
              <w:t>, иностранно</w:t>
            </w:r>
            <w:r w:rsidRPr="0079793A">
              <w:rPr>
                <w:rFonts w:ascii="Times New Roman" w:hAnsi="Times New Roman" w:cs="Times New Roman"/>
                <w:sz w:val="20"/>
                <w:szCs w:val="20"/>
                <w:lang w:val="tt-RU"/>
              </w:rPr>
              <w:t>го</w:t>
            </w:r>
            <w:r w:rsidRPr="0079793A">
              <w:rPr>
                <w:rFonts w:ascii="Times New Roman" w:hAnsi="Times New Roman" w:cs="Times New Roman"/>
                <w:sz w:val="20"/>
                <w:szCs w:val="20"/>
              </w:rPr>
              <w:t xml:space="preserve"> язык</w:t>
            </w:r>
            <w:r w:rsidRPr="0079793A">
              <w:rPr>
                <w:rFonts w:ascii="Times New Roman" w:hAnsi="Times New Roman" w:cs="Times New Roman"/>
                <w:sz w:val="20"/>
                <w:szCs w:val="20"/>
                <w:lang w:val="tt-RU"/>
              </w:rPr>
              <w:t>а</w:t>
            </w:r>
            <w:r w:rsidRPr="0079793A">
              <w:rPr>
                <w:rFonts w:ascii="Times New Roman" w:hAnsi="Times New Roman" w:cs="Times New Roman"/>
                <w:sz w:val="20"/>
                <w:szCs w:val="20"/>
              </w:rPr>
              <w:t>, математик</w:t>
            </w:r>
            <w:r w:rsidRPr="0079793A">
              <w:rPr>
                <w:rFonts w:ascii="Times New Roman" w:hAnsi="Times New Roman" w:cs="Times New Roman"/>
                <w:sz w:val="20"/>
                <w:szCs w:val="20"/>
                <w:lang w:val="tt-RU"/>
              </w:rPr>
              <w:t>и</w:t>
            </w:r>
            <w:r w:rsidRPr="0079793A">
              <w:rPr>
                <w:rFonts w:ascii="Times New Roman" w:hAnsi="Times New Roman" w:cs="Times New Roman"/>
                <w:sz w:val="20"/>
                <w:szCs w:val="20"/>
              </w:rPr>
              <w:t>, физик</w:t>
            </w:r>
            <w:r w:rsidRPr="0079793A">
              <w:rPr>
                <w:rFonts w:ascii="Times New Roman" w:hAnsi="Times New Roman" w:cs="Times New Roman"/>
                <w:sz w:val="20"/>
                <w:szCs w:val="20"/>
                <w:lang w:val="tt-RU"/>
              </w:rPr>
              <w:t>и</w:t>
            </w:r>
            <w:r w:rsidRPr="0079793A">
              <w:rPr>
                <w:rFonts w:ascii="Times New Roman" w:hAnsi="Times New Roman" w:cs="Times New Roman"/>
                <w:sz w:val="20"/>
                <w:szCs w:val="20"/>
              </w:rPr>
              <w:t xml:space="preserve"> химии </w:t>
            </w:r>
            <w:r w:rsidRPr="0079793A">
              <w:rPr>
                <w:rFonts w:ascii="Times New Roman" w:hAnsi="Times New Roman" w:cs="Times New Roman"/>
                <w:sz w:val="20"/>
                <w:szCs w:val="20"/>
                <w:lang w:val="tt-RU"/>
              </w:rPr>
              <w:t xml:space="preserve"> устанавливается коэффиц</w:t>
            </w:r>
            <w:r w:rsidRPr="0079793A">
              <w:rPr>
                <w:rFonts w:ascii="Times New Roman" w:hAnsi="Times New Roman" w:cs="Times New Roman"/>
                <w:sz w:val="20"/>
                <w:szCs w:val="20"/>
              </w:rPr>
              <w:t>и</w:t>
            </w:r>
            <w:r w:rsidRPr="0079793A">
              <w:rPr>
                <w:rFonts w:ascii="Times New Roman" w:hAnsi="Times New Roman" w:cs="Times New Roman"/>
                <w:sz w:val="20"/>
                <w:szCs w:val="20"/>
                <w:lang w:val="tt-RU"/>
              </w:rPr>
              <w:t xml:space="preserve">ент  </w:t>
            </w:r>
            <w:r w:rsidRPr="0079793A">
              <w:rPr>
                <w:rFonts w:ascii="Times New Roman" w:hAnsi="Times New Roman" w:cs="Times New Roman"/>
                <w:b/>
                <w:sz w:val="20"/>
                <w:szCs w:val="20"/>
                <w:lang w:val="tt-RU"/>
              </w:rPr>
              <w:t xml:space="preserve">(К) = 1 </w:t>
            </w:r>
            <w:r w:rsidRPr="0079793A">
              <w:rPr>
                <w:rFonts w:ascii="Times New Roman" w:hAnsi="Times New Roman" w:cs="Times New Roman"/>
                <w:sz w:val="20"/>
                <w:szCs w:val="20"/>
              </w:rPr>
              <w:t>(1 –я группа сложности)</w:t>
            </w:r>
            <w:r w:rsidRPr="0079793A">
              <w:rPr>
                <w:rFonts w:ascii="Times New Roman" w:hAnsi="Times New Roman" w:cs="Times New Roman"/>
                <w:b/>
                <w:sz w:val="20"/>
                <w:szCs w:val="20"/>
                <w:lang w:val="tt-RU"/>
              </w:rPr>
              <w:t>;</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lang w:val="tt-RU"/>
              </w:rPr>
              <w:t xml:space="preserve">для учителей </w:t>
            </w:r>
            <w:r w:rsidRPr="0079793A">
              <w:rPr>
                <w:rFonts w:ascii="Times New Roman" w:hAnsi="Times New Roman" w:cs="Times New Roman"/>
                <w:sz w:val="20"/>
                <w:szCs w:val="20"/>
              </w:rPr>
              <w:t xml:space="preserve">истории, обществознания, права, биологии географии , экономики, астрономии, начальных классов </w:t>
            </w:r>
            <w:r w:rsidRPr="0079793A">
              <w:rPr>
                <w:rFonts w:ascii="Times New Roman" w:hAnsi="Times New Roman" w:cs="Times New Roman"/>
                <w:sz w:val="20"/>
                <w:szCs w:val="20"/>
                <w:lang w:val="tt-RU"/>
              </w:rPr>
              <w:t xml:space="preserve"> устанавливается коэффи</w:t>
            </w:r>
            <w:proofErr w:type="spellStart"/>
            <w:r w:rsidRPr="0079793A">
              <w:rPr>
                <w:rFonts w:ascii="Times New Roman" w:hAnsi="Times New Roman" w:cs="Times New Roman"/>
                <w:sz w:val="20"/>
                <w:szCs w:val="20"/>
              </w:rPr>
              <w:t>ци</w:t>
            </w:r>
            <w:proofErr w:type="spellEnd"/>
            <w:r w:rsidRPr="0079793A">
              <w:rPr>
                <w:rFonts w:ascii="Times New Roman" w:hAnsi="Times New Roman" w:cs="Times New Roman"/>
                <w:sz w:val="20"/>
                <w:szCs w:val="20"/>
                <w:lang w:val="tt-RU"/>
              </w:rPr>
              <w:t xml:space="preserve">ент  </w:t>
            </w:r>
            <w:r w:rsidRPr="0079793A">
              <w:rPr>
                <w:rFonts w:ascii="Times New Roman" w:hAnsi="Times New Roman" w:cs="Times New Roman"/>
                <w:b/>
                <w:sz w:val="20"/>
                <w:szCs w:val="20"/>
                <w:lang w:val="tt-RU"/>
              </w:rPr>
              <w:t xml:space="preserve">(К) = 0,7 </w:t>
            </w:r>
            <w:r w:rsidRPr="0079793A">
              <w:rPr>
                <w:rFonts w:ascii="Times New Roman" w:hAnsi="Times New Roman" w:cs="Times New Roman"/>
                <w:sz w:val="20"/>
                <w:szCs w:val="20"/>
              </w:rPr>
              <w:t>(2-я группа сложности)</w:t>
            </w:r>
            <w:r w:rsidRPr="0079793A">
              <w:rPr>
                <w:rFonts w:ascii="Times New Roman" w:hAnsi="Times New Roman" w:cs="Times New Roman"/>
                <w:b/>
                <w:sz w:val="20"/>
                <w:szCs w:val="20"/>
                <w:lang w:val="tt-RU"/>
              </w:rPr>
              <w:t>;</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для учителей физического воспитания, технологии, музыки. изобразительного искусства, черчения, ОБЖ) устанавливается </w:t>
            </w:r>
            <w:r w:rsidRPr="0079793A">
              <w:rPr>
                <w:rFonts w:ascii="Times New Roman" w:hAnsi="Times New Roman" w:cs="Times New Roman"/>
                <w:sz w:val="20"/>
                <w:szCs w:val="20"/>
                <w:lang w:val="tt-RU"/>
              </w:rPr>
              <w:t xml:space="preserve"> коэффи</w:t>
            </w:r>
            <w:proofErr w:type="spellStart"/>
            <w:r w:rsidRPr="0079793A">
              <w:rPr>
                <w:rFonts w:ascii="Times New Roman" w:hAnsi="Times New Roman" w:cs="Times New Roman"/>
                <w:sz w:val="20"/>
                <w:szCs w:val="20"/>
              </w:rPr>
              <w:t>ци</w:t>
            </w:r>
            <w:proofErr w:type="spellEnd"/>
            <w:r w:rsidRPr="0079793A">
              <w:rPr>
                <w:rFonts w:ascii="Times New Roman" w:hAnsi="Times New Roman" w:cs="Times New Roman"/>
                <w:sz w:val="20"/>
                <w:szCs w:val="20"/>
                <w:lang w:val="tt-RU"/>
              </w:rPr>
              <w:t xml:space="preserve">ент  </w:t>
            </w:r>
            <w:r w:rsidRPr="0079793A">
              <w:rPr>
                <w:rFonts w:ascii="Times New Roman" w:hAnsi="Times New Roman" w:cs="Times New Roman"/>
                <w:b/>
                <w:sz w:val="20"/>
                <w:szCs w:val="20"/>
                <w:lang w:val="tt-RU"/>
              </w:rPr>
              <w:t>(К) = 0,5;</w:t>
            </w:r>
            <w:r w:rsidRPr="0079793A">
              <w:rPr>
                <w:rFonts w:ascii="Times New Roman" w:hAnsi="Times New Roman" w:cs="Times New Roman"/>
                <w:sz w:val="20"/>
                <w:szCs w:val="20"/>
              </w:rPr>
              <w:t xml:space="preserve"> (3-я группа сложности)</w:t>
            </w:r>
            <w:r w:rsidRPr="0079793A">
              <w:rPr>
                <w:rFonts w:ascii="Times New Roman" w:hAnsi="Times New Roman" w:cs="Times New Roman"/>
                <w:b/>
                <w:sz w:val="20"/>
                <w:szCs w:val="20"/>
              </w:rPr>
              <w:t xml:space="preserve">  </w:t>
            </w:r>
          </w:p>
        </w:tc>
        <w:tc>
          <w:tcPr>
            <w:tcW w:w="1370" w:type="dxa"/>
            <w:shd w:val="clear" w:color="auto" w:fill="auto"/>
          </w:tcPr>
          <w:p w:rsidR="00F9321B" w:rsidRPr="0079793A" w:rsidRDefault="00F9321B" w:rsidP="00F9321B">
            <w:pPr>
              <w:rPr>
                <w:rFonts w:ascii="Times New Roman" w:hAnsi="Times New Roman" w:cs="Times New Roman"/>
                <w:sz w:val="20"/>
                <w:szCs w:val="20"/>
              </w:rPr>
            </w:pPr>
          </w:p>
        </w:tc>
        <w:tc>
          <w:tcPr>
            <w:tcW w:w="1135" w:type="dxa"/>
          </w:tcPr>
          <w:p w:rsidR="00F9321B" w:rsidRPr="0079793A" w:rsidRDefault="00F9321B" w:rsidP="00F9321B">
            <w:pPr>
              <w:rPr>
                <w:rFonts w:ascii="Times New Roman" w:hAnsi="Times New Roman" w:cs="Times New Roman"/>
                <w:sz w:val="20"/>
                <w:szCs w:val="20"/>
              </w:rPr>
            </w:pPr>
          </w:p>
        </w:tc>
      </w:tr>
      <w:tr w:rsidR="00F9321B" w:rsidRPr="0079793A" w:rsidTr="0079793A">
        <w:tc>
          <w:tcPr>
            <w:tcW w:w="776" w:type="dxa"/>
            <w:tcBorders>
              <w:bottom w:val="single" w:sz="4" w:space="0" w:color="auto"/>
            </w:tcBorders>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1.3.</w:t>
            </w:r>
          </w:p>
        </w:tc>
        <w:tc>
          <w:tcPr>
            <w:tcW w:w="1918" w:type="dxa"/>
            <w:tcBorders>
              <w:bottom w:val="single" w:sz="4" w:space="0" w:color="auto"/>
            </w:tcBorders>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Положительная высокая  динамика успеваемости обучающихся </w:t>
            </w:r>
          </w:p>
        </w:tc>
        <w:tc>
          <w:tcPr>
            <w:tcW w:w="567" w:type="dxa"/>
            <w:tcBorders>
              <w:bottom w:val="single" w:sz="4" w:space="0" w:color="auto"/>
            </w:tcBorders>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w:t>
            </w:r>
          </w:p>
        </w:tc>
        <w:tc>
          <w:tcPr>
            <w:tcW w:w="709" w:type="dxa"/>
            <w:tcBorders>
              <w:bottom w:val="single" w:sz="4" w:space="0" w:color="auto"/>
            </w:tcBorders>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0-1</w:t>
            </w:r>
          </w:p>
        </w:tc>
        <w:tc>
          <w:tcPr>
            <w:tcW w:w="851" w:type="dxa"/>
            <w:tcBorders>
              <w:bottom w:val="single" w:sz="4" w:space="0" w:color="auto"/>
            </w:tcBorders>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0-2 балл</w:t>
            </w:r>
          </w:p>
        </w:tc>
        <w:tc>
          <w:tcPr>
            <w:tcW w:w="3543" w:type="dxa"/>
            <w:tcBorders>
              <w:bottom w:val="single" w:sz="4" w:space="0" w:color="auto"/>
            </w:tcBorders>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Увеличение  доли обучающихся, закончивших учебный период с положительными оценками: </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от 3 % и выше;    </w:t>
            </w:r>
          </w:p>
        </w:tc>
        <w:tc>
          <w:tcPr>
            <w:tcW w:w="1370" w:type="dxa"/>
            <w:tcBorders>
              <w:bottom w:val="single" w:sz="4" w:space="0" w:color="auto"/>
            </w:tcBorders>
            <w:shd w:val="clear" w:color="auto" w:fill="auto"/>
          </w:tcPr>
          <w:p w:rsidR="00F9321B" w:rsidRPr="0079793A" w:rsidRDefault="00F9321B" w:rsidP="00F9321B">
            <w:pPr>
              <w:rPr>
                <w:rFonts w:ascii="Times New Roman" w:hAnsi="Times New Roman" w:cs="Times New Roman"/>
                <w:sz w:val="20"/>
                <w:szCs w:val="20"/>
              </w:rPr>
            </w:pPr>
          </w:p>
        </w:tc>
        <w:tc>
          <w:tcPr>
            <w:tcW w:w="1135" w:type="dxa"/>
            <w:tcBorders>
              <w:bottom w:val="single" w:sz="4" w:space="0" w:color="auto"/>
            </w:tcBorders>
          </w:tcPr>
          <w:p w:rsidR="00F9321B" w:rsidRPr="0079793A" w:rsidRDefault="00F9321B" w:rsidP="00F9321B">
            <w:pPr>
              <w:rPr>
                <w:rFonts w:ascii="Times New Roman" w:hAnsi="Times New Roman" w:cs="Times New Roman"/>
                <w:sz w:val="20"/>
                <w:szCs w:val="20"/>
              </w:rPr>
            </w:pPr>
          </w:p>
        </w:tc>
      </w:tr>
      <w:tr w:rsidR="00F9321B" w:rsidRPr="0079793A" w:rsidTr="0079793A">
        <w:trPr>
          <w:trHeight w:val="841"/>
        </w:trPr>
        <w:tc>
          <w:tcPr>
            <w:tcW w:w="776" w:type="dxa"/>
            <w:tcBorders>
              <w:top w:val="single" w:sz="4" w:space="0" w:color="auto"/>
              <w:left w:val="single" w:sz="4" w:space="0" w:color="auto"/>
              <w:bottom w:val="single" w:sz="4" w:space="0" w:color="auto"/>
              <w:right w:val="single" w:sz="4" w:space="0" w:color="auto"/>
            </w:tcBorders>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lastRenderedPageBreak/>
              <w:t>1.4.</w:t>
            </w:r>
          </w:p>
        </w:tc>
        <w:tc>
          <w:tcPr>
            <w:tcW w:w="1918" w:type="dxa"/>
            <w:tcBorders>
              <w:top w:val="single" w:sz="4" w:space="0" w:color="auto"/>
              <w:left w:val="single" w:sz="4" w:space="0" w:color="auto"/>
              <w:bottom w:val="single" w:sz="4" w:space="0" w:color="auto"/>
              <w:right w:val="single" w:sz="4" w:space="0" w:color="auto"/>
            </w:tcBorders>
            <w:shd w:val="clear" w:color="auto" w:fill="auto"/>
            <w:vAlign w:val="center"/>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sz w:val="20"/>
                <w:szCs w:val="20"/>
              </w:rPr>
              <w:t xml:space="preserve">Подготовка  обучающихся – победителей и </w:t>
            </w:r>
            <w:r w:rsidRPr="0079793A">
              <w:rPr>
                <w:rFonts w:ascii="Times New Roman" w:hAnsi="Times New Roman" w:cs="Times New Roman"/>
                <w:b/>
                <w:sz w:val="20"/>
                <w:szCs w:val="20"/>
              </w:rPr>
              <w:t xml:space="preserve">призеров  </w:t>
            </w:r>
            <w:r w:rsidRPr="0079793A">
              <w:rPr>
                <w:rFonts w:ascii="Times New Roman" w:hAnsi="Times New Roman" w:cs="Times New Roman"/>
                <w:sz w:val="20"/>
                <w:szCs w:val="20"/>
              </w:rPr>
              <w:t xml:space="preserve">предметных олимпиад,   конференций, конкурсов  по предмету </w:t>
            </w:r>
            <w:r w:rsidRPr="0079793A">
              <w:rPr>
                <w:rFonts w:ascii="Times New Roman" w:hAnsi="Times New Roman" w:cs="Times New Roman"/>
                <w:b/>
                <w:sz w:val="20"/>
                <w:szCs w:val="20"/>
              </w:rPr>
              <w:t>(очные)</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(Согласно утвержденному перечню)</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F9321B" w:rsidRPr="0079793A" w:rsidRDefault="00F9321B" w:rsidP="00F9321B">
            <w:pPr>
              <w:jc w:val="center"/>
              <w:rPr>
                <w:rFonts w:ascii="Times New Roman" w:hAnsi="Times New Roman" w:cs="Times New Roman"/>
                <w:sz w:val="20"/>
                <w:szCs w:val="20"/>
              </w:rPr>
            </w:pPr>
            <w:r w:rsidRPr="0079793A">
              <w:rPr>
                <w:rFonts w:ascii="Times New Roman" w:hAnsi="Times New Roman" w:cs="Times New Roman"/>
                <w:sz w:val="20"/>
                <w:szCs w:val="20"/>
              </w:rPr>
              <w:t>Единиц</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3 – 10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(Выставляется макс. балл)</w:t>
            </w:r>
          </w:p>
        </w:tc>
        <w:tc>
          <w:tcPr>
            <w:tcW w:w="3543" w:type="dxa"/>
            <w:tcBorders>
              <w:top w:val="single" w:sz="4" w:space="0" w:color="auto"/>
              <w:left w:val="single" w:sz="4" w:space="0" w:color="auto"/>
              <w:bottom w:val="single" w:sz="4" w:space="0" w:color="auto"/>
              <w:right w:val="single" w:sz="4" w:space="0" w:color="auto"/>
            </w:tcBorders>
            <w:shd w:val="clear" w:color="auto" w:fill="auto"/>
            <w:vAlign w:val="center"/>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олимпиады и НПК</w:t>
            </w:r>
          </w:p>
          <w:p w:rsidR="00F9321B" w:rsidRPr="0079793A" w:rsidRDefault="00F9321B" w:rsidP="00F9321B">
            <w:pPr>
              <w:rPr>
                <w:rFonts w:ascii="Times New Roman" w:hAnsi="Times New Roman" w:cs="Times New Roman"/>
                <w:i/>
                <w:sz w:val="20"/>
                <w:szCs w:val="20"/>
              </w:rPr>
            </w:pPr>
            <w:r w:rsidRPr="0079793A">
              <w:rPr>
                <w:rFonts w:ascii="Times New Roman" w:hAnsi="Times New Roman" w:cs="Times New Roman"/>
                <w:i/>
                <w:sz w:val="20"/>
                <w:szCs w:val="20"/>
              </w:rPr>
              <w:t>подготовка призеров и победителей:</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Федеральный уровень – 10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Региональный (Республиканский) уровень – 8 баллов, </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муниципальный уровень – 6 баллов,</w:t>
            </w:r>
          </w:p>
          <w:p w:rsidR="00F9321B" w:rsidRPr="0079793A" w:rsidRDefault="00F9321B" w:rsidP="00F9321B">
            <w:pPr>
              <w:rPr>
                <w:rFonts w:ascii="Times New Roman" w:hAnsi="Times New Roman" w:cs="Times New Roman"/>
                <w:i/>
                <w:sz w:val="20"/>
                <w:szCs w:val="20"/>
              </w:rPr>
            </w:pPr>
            <w:r w:rsidRPr="0079793A">
              <w:rPr>
                <w:rFonts w:ascii="Times New Roman" w:hAnsi="Times New Roman" w:cs="Times New Roman"/>
                <w:i/>
                <w:sz w:val="20"/>
                <w:szCs w:val="20"/>
              </w:rPr>
              <w:t>подготовка участников очных олимпиад и НПК:</w:t>
            </w:r>
          </w:p>
          <w:p w:rsidR="0079793A"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муниципальный уровень – 4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b/>
                <w:sz w:val="20"/>
                <w:szCs w:val="20"/>
              </w:rPr>
              <w:t xml:space="preserve">Конкурсы и т.п.  </w:t>
            </w:r>
          </w:p>
          <w:p w:rsidR="00F9321B" w:rsidRPr="0079793A" w:rsidRDefault="00F9321B" w:rsidP="00F9321B">
            <w:pPr>
              <w:rPr>
                <w:rFonts w:ascii="Times New Roman" w:hAnsi="Times New Roman" w:cs="Times New Roman"/>
                <w:i/>
                <w:sz w:val="20"/>
                <w:szCs w:val="20"/>
              </w:rPr>
            </w:pPr>
            <w:r w:rsidRPr="0079793A">
              <w:rPr>
                <w:rFonts w:ascii="Times New Roman" w:hAnsi="Times New Roman" w:cs="Times New Roman"/>
                <w:i/>
                <w:sz w:val="20"/>
                <w:szCs w:val="20"/>
              </w:rPr>
              <w:t>подготовка призеров и победителей:</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Федеральный уровень – 9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Региональный (Республиканский) уровень – 7 баллов, </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муниципальный уровень – 5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i/>
                <w:sz w:val="20"/>
                <w:szCs w:val="20"/>
              </w:rPr>
              <w:t>подготовка участников конкурсов, конференций</w:t>
            </w:r>
            <w:r w:rsidRPr="0079793A">
              <w:rPr>
                <w:rFonts w:ascii="Times New Roman" w:hAnsi="Times New Roman" w:cs="Times New Roman"/>
                <w:sz w:val="20"/>
                <w:szCs w:val="20"/>
              </w:rPr>
              <w:t xml:space="preserve"> – 3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(балл присваивается по наивысшему уровню) Наличие  документально зафиксированных  призовых мест, Почетные грамоты, дипломы, благодарственные письма, приказы</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F9321B" w:rsidRPr="0079793A" w:rsidRDefault="00F9321B" w:rsidP="00F9321B">
            <w:pPr>
              <w:rPr>
                <w:rFonts w:ascii="Times New Roman" w:hAnsi="Times New Roman" w:cs="Times New Roman"/>
                <w:sz w:val="20"/>
                <w:szCs w:val="20"/>
              </w:rPr>
            </w:pPr>
          </w:p>
        </w:tc>
        <w:tc>
          <w:tcPr>
            <w:tcW w:w="1135" w:type="dxa"/>
            <w:tcBorders>
              <w:top w:val="single" w:sz="4" w:space="0" w:color="auto"/>
              <w:left w:val="single" w:sz="4" w:space="0" w:color="auto"/>
              <w:bottom w:val="single" w:sz="4" w:space="0" w:color="auto"/>
              <w:right w:val="single" w:sz="4" w:space="0" w:color="auto"/>
            </w:tcBorders>
          </w:tcPr>
          <w:p w:rsidR="00F9321B" w:rsidRPr="0079793A" w:rsidRDefault="00F9321B" w:rsidP="00F9321B">
            <w:pPr>
              <w:rPr>
                <w:rFonts w:ascii="Times New Roman" w:hAnsi="Times New Roman" w:cs="Times New Roman"/>
                <w:sz w:val="20"/>
                <w:szCs w:val="20"/>
              </w:rPr>
            </w:pPr>
          </w:p>
        </w:tc>
      </w:tr>
      <w:tr w:rsidR="00F9321B" w:rsidRPr="0079793A" w:rsidTr="0079793A">
        <w:trPr>
          <w:trHeight w:val="2508"/>
        </w:trPr>
        <w:tc>
          <w:tcPr>
            <w:tcW w:w="776" w:type="dxa"/>
            <w:tcBorders>
              <w:top w:val="single" w:sz="4" w:space="0" w:color="auto"/>
              <w:left w:val="single" w:sz="4" w:space="0" w:color="auto"/>
              <w:bottom w:val="single" w:sz="4" w:space="0" w:color="auto"/>
              <w:right w:val="single" w:sz="4" w:space="0" w:color="auto"/>
            </w:tcBorders>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1.5.</w:t>
            </w:r>
          </w:p>
        </w:tc>
        <w:tc>
          <w:tcPr>
            <w:tcW w:w="1918" w:type="dxa"/>
            <w:tcBorders>
              <w:top w:val="single" w:sz="4" w:space="0" w:color="auto"/>
              <w:left w:val="single" w:sz="4" w:space="0" w:color="auto"/>
              <w:bottom w:val="single" w:sz="4" w:space="0" w:color="auto"/>
              <w:right w:val="single" w:sz="4" w:space="0" w:color="auto"/>
            </w:tcBorders>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Подготовка обучающихся – победителей и призеров предметных олимпиад,   конференций, конкурсов  по предмету </w:t>
            </w:r>
            <w:r w:rsidRPr="0079793A">
              <w:rPr>
                <w:rFonts w:ascii="Times New Roman" w:hAnsi="Times New Roman" w:cs="Times New Roman"/>
                <w:b/>
                <w:sz w:val="20"/>
                <w:szCs w:val="20"/>
              </w:rPr>
              <w:t>(заочные)</w:t>
            </w:r>
            <w:r w:rsidRPr="0079793A">
              <w:rPr>
                <w:rFonts w:ascii="Times New Roman" w:hAnsi="Times New Roman" w:cs="Times New Roman"/>
                <w:sz w:val="20"/>
                <w:szCs w:val="20"/>
              </w:rPr>
              <w:t xml:space="preserve"> </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(Согласно утвержденному перечню)</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F9321B" w:rsidRPr="0079793A" w:rsidRDefault="00F9321B" w:rsidP="00F9321B">
            <w:pPr>
              <w:jc w:val="center"/>
              <w:rPr>
                <w:rFonts w:ascii="Times New Roman" w:hAnsi="Times New Roman" w:cs="Times New Roman"/>
                <w:sz w:val="20"/>
                <w:szCs w:val="20"/>
              </w:rPr>
            </w:pPr>
            <w:r w:rsidRPr="0079793A">
              <w:rPr>
                <w:rFonts w:ascii="Times New Roman" w:hAnsi="Times New Roman" w:cs="Times New Roman"/>
                <w:sz w:val="20"/>
                <w:szCs w:val="20"/>
              </w:rPr>
              <w:t>Единиц</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0 – 7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(Выставляется макс. балл)</w:t>
            </w:r>
          </w:p>
        </w:tc>
        <w:tc>
          <w:tcPr>
            <w:tcW w:w="3543" w:type="dxa"/>
            <w:tcBorders>
              <w:top w:val="single" w:sz="4" w:space="0" w:color="auto"/>
              <w:left w:val="single" w:sz="4" w:space="0" w:color="auto"/>
              <w:bottom w:val="single" w:sz="4" w:space="0" w:color="auto"/>
              <w:right w:val="single" w:sz="4" w:space="0" w:color="auto"/>
            </w:tcBorders>
            <w:shd w:val="clear" w:color="auto" w:fill="auto"/>
            <w:vAlign w:val="center"/>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олимпиады и НПК</w:t>
            </w:r>
          </w:p>
          <w:p w:rsidR="00F9321B" w:rsidRPr="0079793A" w:rsidRDefault="00F9321B" w:rsidP="00F9321B">
            <w:pPr>
              <w:rPr>
                <w:rFonts w:ascii="Times New Roman" w:hAnsi="Times New Roman" w:cs="Times New Roman"/>
                <w:i/>
                <w:sz w:val="20"/>
                <w:szCs w:val="20"/>
              </w:rPr>
            </w:pPr>
            <w:r w:rsidRPr="0079793A">
              <w:rPr>
                <w:rFonts w:ascii="Times New Roman" w:hAnsi="Times New Roman" w:cs="Times New Roman"/>
                <w:i/>
                <w:sz w:val="20"/>
                <w:szCs w:val="20"/>
              </w:rPr>
              <w:t>подготовка призеров и победителей:</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Федеральный уровень – 7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Региональный (Республиканский) уровень – 5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муниципальный уровень – 3 балла,</w:t>
            </w:r>
          </w:p>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 xml:space="preserve">Конкурсы и т.п.  </w:t>
            </w:r>
          </w:p>
          <w:p w:rsidR="00F9321B" w:rsidRPr="0079793A" w:rsidRDefault="00F9321B" w:rsidP="00F9321B">
            <w:pPr>
              <w:rPr>
                <w:rFonts w:ascii="Times New Roman" w:hAnsi="Times New Roman" w:cs="Times New Roman"/>
                <w:i/>
                <w:sz w:val="20"/>
                <w:szCs w:val="20"/>
              </w:rPr>
            </w:pPr>
            <w:r w:rsidRPr="0079793A">
              <w:rPr>
                <w:rFonts w:ascii="Times New Roman" w:hAnsi="Times New Roman" w:cs="Times New Roman"/>
                <w:i/>
                <w:sz w:val="20"/>
                <w:szCs w:val="20"/>
              </w:rPr>
              <w:t>подготовка призеров и победителей:</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Федеральный уровень – 6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Региональный (Республиканский) уровень – 4 баллов, </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муниципальный уровень – 2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Подготовка участников  - 1 балл</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(балл присваивается по наивысшему уровню) Наличие  документально зафиксированных  призовых мест, </w:t>
            </w:r>
            <w:r w:rsidRPr="0079793A">
              <w:rPr>
                <w:rFonts w:ascii="Times New Roman" w:hAnsi="Times New Roman" w:cs="Times New Roman"/>
                <w:sz w:val="20"/>
                <w:szCs w:val="20"/>
              </w:rPr>
              <w:lastRenderedPageBreak/>
              <w:t>Почетные грамоты, дипломы, благодарственные письма, приказы</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F9321B" w:rsidRPr="0079793A" w:rsidRDefault="00F9321B" w:rsidP="00F9321B">
            <w:pPr>
              <w:rPr>
                <w:rFonts w:ascii="Times New Roman" w:hAnsi="Times New Roman" w:cs="Times New Roman"/>
                <w:sz w:val="20"/>
                <w:szCs w:val="20"/>
              </w:rPr>
            </w:pPr>
          </w:p>
        </w:tc>
        <w:tc>
          <w:tcPr>
            <w:tcW w:w="1135" w:type="dxa"/>
            <w:tcBorders>
              <w:top w:val="single" w:sz="4" w:space="0" w:color="auto"/>
              <w:left w:val="single" w:sz="4" w:space="0" w:color="auto"/>
              <w:bottom w:val="single" w:sz="4" w:space="0" w:color="auto"/>
              <w:right w:val="single" w:sz="4" w:space="0" w:color="auto"/>
            </w:tcBorders>
          </w:tcPr>
          <w:p w:rsidR="00F9321B" w:rsidRPr="0079793A" w:rsidRDefault="00F9321B" w:rsidP="00F9321B">
            <w:pPr>
              <w:rPr>
                <w:rFonts w:ascii="Times New Roman" w:hAnsi="Times New Roman" w:cs="Times New Roman"/>
                <w:sz w:val="20"/>
                <w:szCs w:val="20"/>
              </w:rPr>
            </w:pPr>
          </w:p>
        </w:tc>
      </w:tr>
      <w:tr w:rsidR="00F9321B" w:rsidRPr="0079793A" w:rsidTr="0079793A">
        <w:tc>
          <w:tcPr>
            <w:tcW w:w="776" w:type="dxa"/>
            <w:tcBorders>
              <w:top w:val="single" w:sz="4" w:space="0" w:color="auto"/>
            </w:tcBorders>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lastRenderedPageBreak/>
              <w:t>1.6.</w:t>
            </w:r>
          </w:p>
        </w:tc>
        <w:tc>
          <w:tcPr>
            <w:tcW w:w="1918" w:type="dxa"/>
            <w:tcBorders>
              <w:top w:val="single" w:sz="4" w:space="0" w:color="auto"/>
            </w:tcBorders>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Организация внеклассной работы по предмету, и в классе</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(Согласно плана работы)</w:t>
            </w:r>
          </w:p>
        </w:tc>
        <w:tc>
          <w:tcPr>
            <w:tcW w:w="567" w:type="dxa"/>
            <w:tcBorders>
              <w:top w:val="single" w:sz="4" w:space="0" w:color="auto"/>
            </w:tcBorders>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Единиц</w:t>
            </w:r>
          </w:p>
        </w:tc>
        <w:tc>
          <w:tcPr>
            <w:tcW w:w="709" w:type="dxa"/>
            <w:tcBorders>
              <w:top w:val="single" w:sz="4" w:space="0" w:color="auto"/>
            </w:tcBorders>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1 -2</w:t>
            </w:r>
          </w:p>
        </w:tc>
        <w:tc>
          <w:tcPr>
            <w:tcW w:w="851" w:type="dxa"/>
            <w:tcBorders>
              <w:top w:val="single" w:sz="4" w:space="0" w:color="auto"/>
            </w:tcBorders>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0 – 2 балла</w:t>
            </w:r>
          </w:p>
        </w:tc>
        <w:tc>
          <w:tcPr>
            <w:tcW w:w="3543" w:type="dxa"/>
            <w:tcBorders>
              <w:top w:val="single" w:sz="4" w:space="0" w:color="auto"/>
            </w:tcBorders>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При наличии 2-х и более мероприятий, подготовленных учителем в рамках внеурочной деятельности – 2 балла, </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При наличии 1 мероприятия, подготовленного учителем в рамках внеурочной деятельности –1 балл,</w:t>
            </w:r>
          </w:p>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sz w:val="20"/>
                <w:szCs w:val="20"/>
              </w:rPr>
              <w:t>при отсутствии мероприятий – 0 баллов</w:t>
            </w:r>
            <w:r w:rsidRPr="0079793A">
              <w:rPr>
                <w:rFonts w:ascii="Times New Roman" w:hAnsi="Times New Roman" w:cs="Times New Roman"/>
                <w:b/>
                <w:sz w:val="20"/>
                <w:szCs w:val="20"/>
              </w:rPr>
              <w:t xml:space="preserve">  </w:t>
            </w:r>
          </w:p>
        </w:tc>
        <w:tc>
          <w:tcPr>
            <w:tcW w:w="1370" w:type="dxa"/>
            <w:tcBorders>
              <w:top w:val="single" w:sz="4" w:space="0" w:color="auto"/>
            </w:tcBorders>
            <w:shd w:val="clear" w:color="auto" w:fill="auto"/>
            <w:vAlign w:val="center"/>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sz w:val="20"/>
                <w:szCs w:val="20"/>
              </w:rPr>
              <w:t xml:space="preserve"> </w:t>
            </w:r>
          </w:p>
        </w:tc>
        <w:tc>
          <w:tcPr>
            <w:tcW w:w="1135" w:type="dxa"/>
            <w:tcBorders>
              <w:top w:val="single" w:sz="4" w:space="0" w:color="auto"/>
            </w:tcBorders>
          </w:tcPr>
          <w:p w:rsidR="00F9321B" w:rsidRPr="0079793A" w:rsidRDefault="00F9321B" w:rsidP="00F9321B">
            <w:pPr>
              <w:rPr>
                <w:rFonts w:ascii="Times New Roman" w:hAnsi="Times New Roman" w:cs="Times New Roman"/>
                <w:sz w:val="20"/>
                <w:szCs w:val="20"/>
              </w:rPr>
            </w:pPr>
          </w:p>
        </w:tc>
      </w:tr>
      <w:tr w:rsidR="00F9321B" w:rsidRPr="0079793A" w:rsidTr="0079793A">
        <w:tc>
          <w:tcPr>
            <w:tcW w:w="77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1.7.</w:t>
            </w:r>
          </w:p>
        </w:tc>
        <w:tc>
          <w:tcPr>
            <w:tcW w:w="1918" w:type="dxa"/>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Обеспечение безопасности жизнедеятельности детей в учебно-воспитательном процессе</w:t>
            </w:r>
          </w:p>
        </w:tc>
        <w:tc>
          <w:tcPr>
            <w:tcW w:w="567" w:type="dxa"/>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Единиц</w:t>
            </w:r>
          </w:p>
        </w:tc>
        <w:tc>
          <w:tcPr>
            <w:tcW w:w="709" w:type="dxa"/>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0-1</w:t>
            </w:r>
          </w:p>
        </w:tc>
        <w:tc>
          <w:tcPr>
            <w:tcW w:w="851" w:type="dxa"/>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0 – 1 балл</w:t>
            </w:r>
          </w:p>
        </w:tc>
        <w:tc>
          <w:tcPr>
            <w:tcW w:w="3543" w:type="dxa"/>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Отсутствие случаев травматизма, несчастных случаев – 1 балл,  </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наличие указанных случаев - 0 баллов </w:t>
            </w:r>
          </w:p>
        </w:tc>
        <w:tc>
          <w:tcPr>
            <w:tcW w:w="1370" w:type="dxa"/>
            <w:shd w:val="clear" w:color="auto" w:fill="auto"/>
            <w:vAlign w:val="center"/>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 xml:space="preserve"> </w:t>
            </w:r>
          </w:p>
        </w:tc>
        <w:tc>
          <w:tcPr>
            <w:tcW w:w="1135" w:type="dxa"/>
          </w:tcPr>
          <w:p w:rsidR="00F9321B" w:rsidRPr="0079793A" w:rsidRDefault="00F9321B" w:rsidP="00F9321B">
            <w:pPr>
              <w:rPr>
                <w:rFonts w:ascii="Times New Roman" w:hAnsi="Times New Roman" w:cs="Times New Roman"/>
                <w:b/>
                <w:sz w:val="20"/>
                <w:szCs w:val="20"/>
              </w:rPr>
            </w:pPr>
          </w:p>
        </w:tc>
      </w:tr>
      <w:tr w:rsidR="00F9321B" w:rsidRPr="0079793A" w:rsidTr="0079793A">
        <w:tc>
          <w:tcPr>
            <w:tcW w:w="77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1.8.</w:t>
            </w:r>
          </w:p>
        </w:tc>
        <w:tc>
          <w:tcPr>
            <w:tcW w:w="1918" w:type="dxa"/>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Участие педагога в профессиональных конкурсах, грантах, научно-практических конференциях,  мероприятиях по обобщению передового опыта</w:t>
            </w:r>
          </w:p>
        </w:tc>
        <w:tc>
          <w:tcPr>
            <w:tcW w:w="567" w:type="dxa"/>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Единиц</w:t>
            </w:r>
          </w:p>
        </w:tc>
        <w:tc>
          <w:tcPr>
            <w:tcW w:w="709" w:type="dxa"/>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1-2</w:t>
            </w:r>
          </w:p>
        </w:tc>
        <w:tc>
          <w:tcPr>
            <w:tcW w:w="851" w:type="dxa"/>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0 – 10 баллов</w:t>
            </w:r>
          </w:p>
        </w:tc>
        <w:tc>
          <w:tcPr>
            <w:tcW w:w="3543" w:type="dxa"/>
            <w:shd w:val="clear" w:color="auto" w:fill="auto"/>
            <w:vAlign w:val="center"/>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Очные конкурсы и т.д.:</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федеральный уровень – 10 балл,</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региональный уровень - 9 балл, </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республиканский уровень – 8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муниципальный уровень –  5 балл,  </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уровень учреждения – 1 балл,</w:t>
            </w:r>
          </w:p>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Заочные конкурсы и т.д.:</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Федеральный, региональный уровень – 7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Республиканский, муниципальный уровень –  4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(балл присваивается по наивысшему уровню) Наличие  документально зафиксированных  призовых мест, Почетные грамоты, дипломы, благодарственные письма, приказы</w:t>
            </w:r>
          </w:p>
        </w:tc>
        <w:tc>
          <w:tcPr>
            <w:tcW w:w="1370" w:type="dxa"/>
            <w:shd w:val="clear" w:color="auto" w:fill="auto"/>
            <w:vAlign w:val="center"/>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 </w:t>
            </w:r>
            <w:r w:rsidRPr="0079793A">
              <w:rPr>
                <w:rFonts w:ascii="Times New Roman" w:hAnsi="Times New Roman" w:cs="Times New Roman"/>
                <w:b/>
                <w:sz w:val="20"/>
                <w:szCs w:val="20"/>
              </w:rPr>
              <w:t xml:space="preserve"> </w:t>
            </w:r>
          </w:p>
        </w:tc>
        <w:tc>
          <w:tcPr>
            <w:tcW w:w="1135" w:type="dxa"/>
          </w:tcPr>
          <w:p w:rsidR="00F9321B" w:rsidRPr="0079793A" w:rsidRDefault="00F9321B" w:rsidP="00F9321B">
            <w:pPr>
              <w:rPr>
                <w:rFonts w:ascii="Times New Roman" w:hAnsi="Times New Roman" w:cs="Times New Roman"/>
                <w:sz w:val="20"/>
                <w:szCs w:val="20"/>
              </w:rPr>
            </w:pPr>
          </w:p>
        </w:tc>
      </w:tr>
      <w:tr w:rsidR="00F9321B" w:rsidRPr="0079793A" w:rsidTr="0079793A">
        <w:tc>
          <w:tcPr>
            <w:tcW w:w="77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1.10.</w:t>
            </w:r>
          </w:p>
        </w:tc>
        <w:tc>
          <w:tcPr>
            <w:tcW w:w="1918"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Организация занятий с одаренными детьми</w:t>
            </w:r>
          </w:p>
        </w:tc>
        <w:tc>
          <w:tcPr>
            <w:tcW w:w="567"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Единиц </w:t>
            </w:r>
          </w:p>
        </w:tc>
        <w:tc>
          <w:tcPr>
            <w:tcW w:w="709"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w:t>
            </w:r>
          </w:p>
        </w:tc>
        <w:tc>
          <w:tcPr>
            <w:tcW w:w="851"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0 – 3 балла</w:t>
            </w:r>
          </w:p>
        </w:tc>
        <w:tc>
          <w:tcPr>
            <w:tcW w:w="3543"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Ведение доп. занятий с одаренными детьми – 3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(По представленному плану работы с одаренными детьми)</w:t>
            </w:r>
          </w:p>
        </w:tc>
        <w:tc>
          <w:tcPr>
            <w:tcW w:w="1370" w:type="dxa"/>
            <w:shd w:val="clear" w:color="auto" w:fill="auto"/>
          </w:tcPr>
          <w:p w:rsidR="00F9321B" w:rsidRPr="0079793A" w:rsidRDefault="00F9321B" w:rsidP="00F9321B">
            <w:pPr>
              <w:rPr>
                <w:rFonts w:ascii="Times New Roman" w:hAnsi="Times New Roman" w:cs="Times New Roman"/>
                <w:sz w:val="20"/>
                <w:szCs w:val="20"/>
              </w:rPr>
            </w:pPr>
          </w:p>
        </w:tc>
        <w:tc>
          <w:tcPr>
            <w:tcW w:w="1135" w:type="dxa"/>
          </w:tcPr>
          <w:p w:rsidR="00F9321B" w:rsidRPr="0079793A" w:rsidRDefault="00F9321B" w:rsidP="00F9321B">
            <w:pPr>
              <w:rPr>
                <w:rFonts w:ascii="Times New Roman" w:hAnsi="Times New Roman" w:cs="Times New Roman"/>
                <w:sz w:val="20"/>
                <w:szCs w:val="20"/>
              </w:rPr>
            </w:pPr>
          </w:p>
        </w:tc>
      </w:tr>
      <w:tr w:rsidR="00F9321B" w:rsidRPr="0079793A" w:rsidTr="0079793A">
        <w:tc>
          <w:tcPr>
            <w:tcW w:w="77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lastRenderedPageBreak/>
              <w:t>1.11</w:t>
            </w:r>
          </w:p>
        </w:tc>
        <w:tc>
          <w:tcPr>
            <w:tcW w:w="1918"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Участие педагогов в подготовке и проведении ЕГЭ и ГИА</w:t>
            </w:r>
          </w:p>
        </w:tc>
        <w:tc>
          <w:tcPr>
            <w:tcW w:w="567"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Единиц </w:t>
            </w:r>
          </w:p>
        </w:tc>
        <w:tc>
          <w:tcPr>
            <w:tcW w:w="709"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w:t>
            </w:r>
          </w:p>
        </w:tc>
        <w:tc>
          <w:tcPr>
            <w:tcW w:w="851"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0 – 3 балла</w:t>
            </w:r>
          </w:p>
        </w:tc>
        <w:tc>
          <w:tcPr>
            <w:tcW w:w="3543"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Учителя выпускных классов, занимающихся с группой риска – 3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В составе экспертной комиссии -  2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Организатор на ЕГЭ и ГИА – 1 балл</w:t>
            </w:r>
          </w:p>
        </w:tc>
        <w:tc>
          <w:tcPr>
            <w:tcW w:w="1370" w:type="dxa"/>
            <w:shd w:val="clear" w:color="auto" w:fill="auto"/>
          </w:tcPr>
          <w:p w:rsidR="00F9321B" w:rsidRPr="0079793A" w:rsidRDefault="00F9321B" w:rsidP="00F9321B">
            <w:pPr>
              <w:rPr>
                <w:rFonts w:ascii="Times New Roman" w:hAnsi="Times New Roman" w:cs="Times New Roman"/>
                <w:sz w:val="20"/>
                <w:szCs w:val="20"/>
              </w:rPr>
            </w:pPr>
          </w:p>
        </w:tc>
        <w:tc>
          <w:tcPr>
            <w:tcW w:w="1135" w:type="dxa"/>
          </w:tcPr>
          <w:p w:rsidR="00F9321B" w:rsidRPr="0079793A" w:rsidRDefault="00F9321B" w:rsidP="00F9321B">
            <w:pPr>
              <w:rPr>
                <w:rFonts w:ascii="Times New Roman" w:hAnsi="Times New Roman" w:cs="Times New Roman"/>
                <w:sz w:val="20"/>
                <w:szCs w:val="20"/>
              </w:rPr>
            </w:pPr>
          </w:p>
        </w:tc>
      </w:tr>
      <w:tr w:rsidR="00F9321B" w:rsidRPr="0079793A" w:rsidTr="0079793A">
        <w:tc>
          <w:tcPr>
            <w:tcW w:w="77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  2.</w:t>
            </w:r>
          </w:p>
        </w:tc>
        <w:tc>
          <w:tcPr>
            <w:tcW w:w="8958" w:type="dxa"/>
            <w:gridSpan w:val="6"/>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Соблюдение исполнительской дисциплины</w:t>
            </w:r>
          </w:p>
        </w:tc>
        <w:tc>
          <w:tcPr>
            <w:tcW w:w="1135" w:type="dxa"/>
          </w:tcPr>
          <w:p w:rsidR="00F9321B" w:rsidRPr="0079793A" w:rsidRDefault="00F9321B" w:rsidP="00F9321B">
            <w:pPr>
              <w:rPr>
                <w:rFonts w:ascii="Times New Roman" w:hAnsi="Times New Roman" w:cs="Times New Roman"/>
                <w:b/>
                <w:sz w:val="20"/>
                <w:szCs w:val="20"/>
              </w:rPr>
            </w:pPr>
          </w:p>
        </w:tc>
      </w:tr>
      <w:tr w:rsidR="00F9321B" w:rsidRPr="0079793A" w:rsidTr="0079793A">
        <w:tc>
          <w:tcPr>
            <w:tcW w:w="77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  2.1. </w:t>
            </w:r>
          </w:p>
        </w:tc>
        <w:tc>
          <w:tcPr>
            <w:tcW w:w="1918"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 Трудовая дисциплина.  Соблюдение правил </w:t>
            </w:r>
            <w:proofErr w:type="spellStart"/>
            <w:r w:rsidRPr="0079793A">
              <w:rPr>
                <w:rFonts w:ascii="Times New Roman" w:hAnsi="Times New Roman" w:cs="Times New Roman"/>
                <w:sz w:val="20"/>
                <w:szCs w:val="20"/>
              </w:rPr>
              <w:t>внутришкольного</w:t>
            </w:r>
            <w:proofErr w:type="spellEnd"/>
            <w:r w:rsidRPr="0079793A">
              <w:rPr>
                <w:rFonts w:ascii="Times New Roman" w:hAnsi="Times New Roman" w:cs="Times New Roman"/>
                <w:sz w:val="20"/>
                <w:szCs w:val="20"/>
              </w:rPr>
              <w:t xml:space="preserve"> распорядка (дежурство по школе,  выполнение плана работы на неделю и т.д.)</w:t>
            </w:r>
          </w:p>
        </w:tc>
        <w:tc>
          <w:tcPr>
            <w:tcW w:w="567"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Единиц </w:t>
            </w:r>
          </w:p>
        </w:tc>
        <w:tc>
          <w:tcPr>
            <w:tcW w:w="709"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 1</w:t>
            </w:r>
          </w:p>
        </w:tc>
        <w:tc>
          <w:tcPr>
            <w:tcW w:w="851"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0 – 1 балла</w:t>
            </w:r>
          </w:p>
        </w:tc>
        <w:tc>
          <w:tcPr>
            <w:tcW w:w="3543"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Наличие опозданий  педагога, нарушение правил внутреннего трудового распорядка -0 баллов; </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отсутствие замечаний -1 балл</w:t>
            </w:r>
          </w:p>
        </w:tc>
        <w:tc>
          <w:tcPr>
            <w:tcW w:w="1370" w:type="dxa"/>
            <w:shd w:val="clear" w:color="auto" w:fill="auto"/>
          </w:tcPr>
          <w:p w:rsidR="00F9321B" w:rsidRPr="0079793A" w:rsidRDefault="00F9321B" w:rsidP="00F9321B">
            <w:pPr>
              <w:rPr>
                <w:rFonts w:ascii="Times New Roman" w:hAnsi="Times New Roman" w:cs="Times New Roman"/>
                <w:sz w:val="20"/>
                <w:szCs w:val="20"/>
              </w:rPr>
            </w:pPr>
          </w:p>
        </w:tc>
        <w:tc>
          <w:tcPr>
            <w:tcW w:w="1135" w:type="dxa"/>
          </w:tcPr>
          <w:p w:rsidR="00F9321B" w:rsidRPr="0079793A" w:rsidRDefault="00F9321B" w:rsidP="00F9321B">
            <w:pPr>
              <w:rPr>
                <w:rFonts w:ascii="Times New Roman" w:hAnsi="Times New Roman" w:cs="Times New Roman"/>
                <w:sz w:val="20"/>
                <w:szCs w:val="20"/>
              </w:rPr>
            </w:pPr>
          </w:p>
        </w:tc>
      </w:tr>
      <w:tr w:rsidR="00F9321B" w:rsidRPr="0079793A" w:rsidTr="0079793A">
        <w:tc>
          <w:tcPr>
            <w:tcW w:w="776" w:type="dxa"/>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 xml:space="preserve">  3.</w:t>
            </w:r>
          </w:p>
        </w:tc>
        <w:tc>
          <w:tcPr>
            <w:tcW w:w="10093" w:type="dxa"/>
            <w:gridSpan w:val="7"/>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Сохранение здоровья обучающихся</w:t>
            </w:r>
          </w:p>
        </w:tc>
      </w:tr>
      <w:tr w:rsidR="00F9321B" w:rsidRPr="0079793A" w:rsidTr="0079793A">
        <w:tc>
          <w:tcPr>
            <w:tcW w:w="77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  3.1.</w:t>
            </w:r>
          </w:p>
        </w:tc>
        <w:tc>
          <w:tcPr>
            <w:tcW w:w="1918"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Охват  обучающихся горячим питанием  </w:t>
            </w:r>
          </w:p>
        </w:tc>
        <w:tc>
          <w:tcPr>
            <w:tcW w:w="567"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w:t>
            </w:r>
          </w:p>
        </w:tc>
        <w:tc>
          <w:tcPr>
            <w:tcW w:w="709"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90 – 95% </w:t>
            </w:r>
          </w:p>
        </w:tc>
        <w:tc>
          <w:tcPr>
            <w:tcW w:w="851"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 0 – 1 балл</w:t>
            </w:r>
          </w:p>
        </w:tc>
        <w:tc>
          <w:tcPr>
            <w:tcW w:w="3543"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Показатель ниже общешкольного - 0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показатель на уровне общешкольного - 0,5 балл;  показатель выше уровня общешкольного – 1 балл; </w:t>
            </w:r>
          </w:p>
        </w:tc>
        <w:tc>
          <w:tcPr>
            <w:tcW w:w="1370" w:type="dxa"/>
            <w:shd w:val="clear" w:color="auto" w:fill="auto"/>
          </w:tcPr>
          <w:p w:rsidR="00F9321B" w:rsidRPr="0079793A" w:rsidRDefault="00F9321B" w:rsidP="00F9321B">
            <w:pPr>
              <w:rPr>
                <w:rFonts w:ascii="Times New Roman" w:hAnsi="Times New Roman" w:cs="Times New Roman"/>
                <w:sz w:val="20"/>
                <w:szCs w:val="20"/>
              </w:rPr>
            </w:pPr>
          </w:p>
        </w:tc>
        <w:tc>
          <w:tcPr>
            <w:tcW w:w="1135" w:type="dxa"/>
          </w:tcPr>
          <w:p w:rsidR="00F9321B" w:rsidRPr="0079793A" w:rsidRDefault="00F9321B" w:rsidP="00F9321B">
            <w:pPr>
              <w:rPr>
                <w:rFonts w:ascii="Times New Roman" w:hAnsi="Times New Roman" w:cs="Times New Roman"/>
                <w:sz w:val="20"/>
                <w:szCs w:val="20"/>
              </w:rPr>
            </w:pPr>
          </w:p>
        </w:tc>
      </w:tr>
      <w:tr w:rsidR="00F9321B" w:rsidRPr="0079793A" w:rsidTr="0079793A">
        <w:tc>
          <w:tcPr>
            <w:tcW w:w="776" w:type="dxa"/>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4.</w:t>
            </w:r>
          </w:p>
        </w:tc>
        <w:tc>
          <w:tcPr>
            <w:tcW w:w="8958" w:type="dxa"/>
            <w:gridSpan w:val="6"/>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t xml:space="preserve">Реализация  комплексных задач, направленных на совершенствование уклада школьной жизни </w:t>
            </w:r>
          </w:p>
        </w:tc>
        <w:tc>
          <w:tcPr>
            <w:tcW w:w="1135" w:type="dxa"/>
          </w:tcPr>
          <w:p w:rsidR="00F9321B" w:rsidRPr="0079793A" w:rsidRDefault="00F9321B" w:rsidP="00F9321B">
            <w:pPr>
              <w:rPr>
                <w:rFonts w:ascii="Times New Roman" w:hAnsi="Times New Roman" w:cs="Times New Roman"/>
                <w:b/>
                <w:sz w:val="20"/>
                <w:szCs w:val="20"/>
              </w:rPr>
            </w:pPr>
          </w:p>
        </w:tc>
      </w:tr>
      <w:tr w:rsidR="00F9321B" w:rsidRPr="0079793A" w:rsidTr="0079793A">
        <w:tc>
          <w:tcPr>
            <w:tcW w:w="776"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4.1.</w:t>
            </w:r>
          </w:p>
        </w:tc>
        <w:tc>
          <w:tcPr>
            <w:tcW w:w="1918"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Выполнение общественной работы</w:t>
            </w:r>
          </w:p>
        </w:tc>
        <w:tc>
          <w:tcPr>
            <w:tcW w:w="567"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Единиц</w:t>
            </w:r>
          </w:p>
        </w:tc>
        <w:tc>
          <w:tcPr>
            <w:tcW w:w="709"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1</w:t>
            </w:r>
          </w:p>
        </w:tc>
        <w:tc>
          <w:tcPr>
            <w:tcW w:w="851"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 3 – 10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(Возможно суммирование, но не более 10 баллов)</w:t>
            </w:r>
          </w:p>
        </w:tc>
        <w:tc>
          <w:tcPr>
            <w:tcW w:w="3543" w:type="dxa"/>
            <w:shd w:val="clear" w:color="auto" w:fill="auto"/>
          </w:tcPr>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Руководители ШМО – 7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Ответственный за аттестацию – 7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Ведение протоколов </w:t>
            </w:r>
            <w:proofErr w:type="spellStart"/>
            <w:r w:rsidRPr="0079793A">
              <w:rPr>
                <w:rFonts w:ascii="Times New Roman" w:hAnsi="Times New Roman" w:cs="Times New Roman"/>
                <w:sz w:val="20"/>
                <w:szCs w:val="20"/>
              </w:rPr>
              <w:t>пед.советов</w:t>
            </w:r>
            <w:proofErr w:type="spellEnd"/>
            <w:r w:rsidRPr="0079793A">
              <w:rPr>
                <w:rFonts w:ascii="Times New Roman" w:hAnsi="Times New Roman" w:cs="Times New Roman"/>
                <w:sz w:val="20"/>
                <w:szCs w:val="20"/>
              </w:rPr>
              <w:t xml:space="preserve"> – 4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Профсоюзная работа – 7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Работа с микрорайоном – 3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Ответственный за микрорайон- 5 баллов </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Ответственный за здоровье – 3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 xml:space="preserve">Ответственный за </w:t>
            </w:r>
            <w:proofErr w:type="spellStart"/>
            <w:r w:rsidRPr="0079793A">
              <w:rPr>
                <w:rFonts w:ascii="Times New Roman" w:hAnsi="Times New Roman" w:cs="Times New Roman"/>
                <w:sz w:val="20"/>
                <w:szCs w:val="20"/>
              </w:rPr>
              <w:t>проф.осмотр</w:t>
            </w:r>
            <w:proofErr w:type="spellEnd"/>
            <w:r w:rsidRPr="0079793A">
              <w:rPr>
                <w:rFonts w:ascii="Times New Roman" w:hAnsi="Times New Roman" w:cs="Times New Roman"/>
                <w:sz w:val="20"/>
                <w:szCs w:val="20"/>
              </w:rPr>
              <w:t xml:space="preserve"> – 5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Общественный воспитатель (опека) – 3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Общественный воспитатель (ОПДН) – 3 балла</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lastRenderedPageBreak/>
              <w:t>Ответственный за питание – 7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Ответственный за охрану труда – 7 баллов</w:t>
            </w:r>
          </w:p>
          <w:p w:rsidR="00F9321B" w:rsidRPr="0079793A" w:rsidRDefault="00F9321B" w:rsidP="00F9321B">
            <w:pPr>
              <w:rPr>
                <w:rFonts w:ascii="Times New Roman" w:hAnsi="Times New Roman" w:cs="Times New Roman"/>
                <w:sz w:val="20"/>
                <w:szCs w:val="20"/>
              </w:rPr>
            </w:pPr>
            <w:r w:rsidRPr="0079793A">
              <w:rPr>
                <w:rFonts w:ascii="Times New Roman" w:hAnsi="Times New Roman" w:cs="Times New Roman"/>
                <w:sz w:val="20"/>
                <w:szCs w:val="20"/>
              </w:rPr>
              <w:t>Ответственный за национальное образование – 10 баллов</w:t>
            </w:r>
          </w:p>
        </w:tc>
        <w:tc>
          <w:tcPr>
            <w:tcW w:w="1370" w:type="dxa"/>
            <w:shd w:val="clear" w:color="auto" w:fill="auto"/>
          </w:tcPr>
          <w:p w:rsidR="00F9321B" w:rsidRPr="0079793A" w:rsidRDefault="00F9321B" w:rsidP="00F9321B">
            <w:pPr>
              <w:rPr>
                <w:rFonts w:ascii="Times New Roman" w:hAnsi="Times New Roman" w:cs="Times New Roman"/>
                <w:sz w:val="20"/>
                <w:szCs w:val="20"/>
              </w:rPr>
            </w:pPr>
          </w:p>
        </w:tc>
        <w:tc>
          <w:tcPr>
            <w:tcW w:w="1135" w:type="dxa"/>
          </w:tcPr>
          <w:p w:rsidR="00F9321B" w:rsidRPr="0079793A" w:rsidRDefault="00F9321B" w:rsidP="00F9321B">
            <w:pPr>
              <w:rPr>
                <w:rFonts w:ascii="Times New Roman" w:hAnsi="Times New Roman" w:cs="Times New Roman"/>
                <w:sz w:val="20"/>
                <w:szCs w:val="20"/>
              </w:rPr>
            </w:pPr>
          </w:p>
        </w:tc>
      </w:tr>
      <w:tr w:rsidR="00F9321B" w:rsidRPr="0079793A" w:rsidTr="0079793A">
        <w:tc>
          <w:tcPr>
            <w:tcW w:w="9734" w:type="dxa"/>
            <w:gridSpan w:val="7"/>
            <w:shd w:val="clear" w:color="auto" w:fill="auto"/>
          </w:tcPr>
          <w:p w:rsidR="00F9321B" w:rsidRPr="0079793A" w:rsidRDefault="00F9321B" w:rsidP="00F9321B">
            <w:pPr>
              <w:rPr>
                <w:rFonts w:ascii="Times New Roman" w:hAnsi="Times New Roman" w:cs="Times New Roman"/>
                <w:b/>
                <w:sz w:val="20"/>
                <w:szCs w:val="20"/>
              </w:rPr>
            </w:pPr>
            <w:r w:rsidRPr="0079793A">
              <w:rPr>
                <w:rFonts w:ascii="Times New Roman" w:hAnsi="Times New Roman" w:cs="Times New Roman"/>
                <w:b/>
                <w:sz w:val="20"/>
                <w:szCs w:val="20"/>
              </w:rPr>
              <w:lastRenderedPageBreak/>
              <w:t xml:space="preserve">                                                                                      Итого максимум 60 баллов</w:t>
            </w:r>
          </w:p>
        </w:tc>
        <w:tc>
          <w:tcPr>
            <w:tcW w:w="1135" w:type="dxa"/>
          </w:tcPr>
          <w:p w:rsidR="00F9321B" w:rsidRPr="0079793A" w:rsidRDefault="00F9321B" w:rsidP="00F9321B">
            <w:pPr>
              <w:rPr>
                <w:rFonts w:ascii="Times New Roman" w:hAnsi="Times New Roman" w:cs="Times New Roman"/>
                <w:b/>
                <w:sz w:val="20"/>
                <w:szCs w:val="20"/>
              </w:rPr>
            </w:pPr>
          </w:p>
        </w:tc>
      </w:tr>
    </w:tbl>
    <w:p w:rsidR="00F9321B" w:rsidRPr="00F9321B" w:rsidRDefault="00F9321B" w:rsidP="00F9321B">
      <w:pPr>
        <w:rPr>
          <w:rFonts w:ascii="Times New Roman" w:hAnsi="Times New Roman" w:cs="Times New Roman"/>
          <w:sz w:val="20"/>
          <w:szCs w:val="20"/>
        </w:rPr>
      </w:pPr>
    </w:p>
    <w:p w:rsidR="00F9321B" w:rsidRDefault="00F9321B" w:rsidP="00F9321B">
      <w:pPr>
        <w:rPr>
          <w:rFonts w:ascii="Times New Roman" w:hAnsi="Times New Roman" w:cs="Times New Roman"/>
          <w:sz w:val="20"/>
          <w:szCs w:val="20"/>
        </w:rPr>
      </w:pPr>
    </w:p>
    <w:p w:rsidR="0079793A" w:rsidRPr="00F9321B" w:rsidRDefault="0079793A" w:rsidP="00F9321B">
      <w:pPr>
        <w:rPr>
          <w:rFonts w:ascii="Times New Roman" w:hAnsi="Times New Roman" w:cs="Times New Roman"/>
          <w:sz w:val="20"/>
          <w:szCs w:val="20"/>
        </w:rPr>
      </w:pPr>
    </w:p>
    <w:p w:rsidR="00F9321B" w:rsidRPr="00F9321B" w:rsidRDefault="00F9321B" w:rsidP="00F9321B">
      <w:pPr>
        <w:rPr>
          <w:rFonts w:ascii="Times New Roman" w:hAnsi="Times New Roman" w:cs="Times New Roman"/>
          <w:sz w:val="20"/>
          <w:szCs w:val="20"/>
        </w:rPr>
      </w:pPr>
    </w:p>
    <w:tbl>
      <w:tblPr>
        <w:tblW w:w="5138" w:type="pct"/>
        <w:tblLayout w:type="fixed"/>
        <w:tblLook w:val="00A0" w:firstRow="1" w:lastRow="0" w:firstColumn="1" w:lastColumn="0" w:noHBand="0" w:noVBand="0"/>
      </w:tblPr>
      <w:tblGrid>
        <w:gridCol w:w="674"/>
        <w:gridCol w:w="3254"/>
        <w:gridCol w:w="1049"/>
        <w:gridCol w:w="891"/>
        <w:gridCol w:w="26"/>
        <w:gridCol w:w="751"/>
        <w:gridCol w:w="36"/>
        <w:gridCol w:w="889"/>
        <w:gridCol w:w="21"/>
        <w:gridCol w:w="3140"/>
      </w:tblGrid>
      <w:tr w:rsidR="00F9321B" w:rsidRPr="00F9321B" w:rsidTr="00F9321B">
        <w:trPr>
          <w:trHeight w:val="20"/>
        </w:trPr>
        <w:tc>
          <w:tcPr>
            <w:tcW w:w="5000" w:type="pct"/>
            <w:gridSpan w:val="10"/>
            <w:tcBorders>
              <w:top w:val="single" w:sz="4" w:space="0" w:color="auto"/>
              <w:left w:val="nil"/>
              <w:bottom w:val="single" w:sz="4" w:space="0" w:color="auto"/>
              <w:right w:val="nil"/>
            </w:tcBorders>
            <w:noWrap/>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Заместитель директора по учебной работе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Эффективность управленческой деятельности по комплектованию и сохранности контингента</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42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36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414"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473" w:type="pct"/>
            <w:gridSpan w:val="2"/>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1.1.</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Средняя наполняемость классов</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учащиеся</w:t>
            </w:r>
          </w:p>
        </w:tc>
        <w:tc>
          <w:tcPr>
            <w:tcW w:w="42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город - 25</w:t>
            </w:r>
          </w:p>
        </w:tc>
        <w:tc>
          <w:tcPr>
            <w:tcW w:w="36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6</w:t>
            </w:r>
          </w:p>
        </w:tc>
        <w:tc>
          <w:tcPr>
            <w:tcW w:w="414"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73" w:type="pct"/>
            <w:gridSpan w:val="2"/>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 xml:space="preserve">В городской местности </w:t>
            </w:r>
          </w:p>
          <w:p w:rsidR="0079793A"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менее 20 учащихся – 0 баллов, 20-24 учащихся – 3 балла</w:t>
            </w:r>
          </w:p>
          <w:p w:rsidR="00F9321B" w:rsidRPr="0079793A"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25 и более учащихся – 6 баллов</w:t>
            </w:r>
          </w:p>
          <w:p w:rsidR="00F9321B" w:rsidRPr="00F9321B" w:rsidRDefault="00F9321B" w:rsidP="00F9321B">
            <w:pPr>
              <w:rPr>
                <w:rFonts w:ascii="Times New Roman" w:hAnsi="Times New Roman" w:cs="Times New Roman"/>
                <w:b/>
                <w:sz w:val="20"/>
                <w:szCs w:val="20"/>
              </w:rPr>
            </w:pPr>
            <w:proofErr w:type="spellStart"/>
            <w:r w:rsidRPr="00F9321B">
              <w:rPr>
                <w:rFonts w:ascii="Times New Roman" w:hAnsi="Times New Roman" w:cs="Times New Roman"/>
                <w:b/>
                <w:sz w:val="20"/>
                <w:szCs w:val="20"/>
              </w:rPr>
              <w:t>Статотчеты</w:t>
            </w:r>
            <w:proofErr w:type="spellEnd"/>
            <w:r w:rsidRPr="00F9321B">
              <w:rPr>
                <w:rFonts w:ascii="Times New Roman" w:hAnsi="Times New Roman" w:cs="Times New Roman"/>
                <w:b/>
                <w:sz w:val="20"/>
                <w:szCs w:val="20"/>
              </w:rPr>
              <w:t xml:space="preserve"> на начало учебного года </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1.2</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Отсутствие учащихся со справками и оставшихся на повторное обучение по неуспеваемости</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случай</w:t>
            </w:r>
          </w:p>
        </w:tc>
        <w:tc>
          <w:tcPr>
            <w:tcW w:w="42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414"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73" w:type="pct"/>
            <w:gridSpan w:val="2"/>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отсутствии данной категории обучающихся – 8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наличие случаев – 0 баллов</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Квалификационный уровень курируемых педагогических работников</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2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30-60</w:t>
            </w:r>
          </w:p>
        </w:tc>
        <w:tc>
          <w:tcPr>
            <w:tcW w:w="36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414"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73" w:type="pct"/>
            <w:gridSpan w:val="2"/>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(А/В)*100%, где А – численность педагогических работников в  целом по учреждению или по курируемым образовательным областям, имеющих высшую и первую квалификационную категорию, В - общая численность педагогических работников в целом  по учреждению или по курируемым образовательным областям</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Аттестационные листы</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Результаты государственной итоговой аттестации обучающихся в основных и средних общеобразовательных учреждениях, итоговых  контрольных работ, проводимых на муниципальном уровне</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2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36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6</w:t>
            </w: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7</w:t>
            </w:r>
          </w:p>
        </w:tc>
        <w:tc>
          <w:tcPr>
            <w:tcW w:w="414"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годовая</w:t>
            </w:r>
          </w:p>
        </w:tc>
        <w:tc>
          <w:tcPr>
            <w:tcW w:w="1473" w:type="pct"/>
            <w:gridSpan w:val="2"/>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Средний балл за текущего года к результату прошлого года по учреждении более ср. показателя предыдущего года по курируемому направлению– 5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Средний бал текущего года равен </w:t>
            </w:r>
            <w:r w:rsidRPr="00F9321B">
              <w:rPr>
                <w:rFonts w:ascii="Times New Roman" w:hAnsi="Times New Roman" w:cs="Times New Roman"/>
                <w:sz w:val="20"/>
                <w:szCs w:val="20"/>
              </w:rPr>
              <w:lastRenderedPageBreak/>
              <w:t>или ниже предыдущего – 0 баллов</w:t>
            </w:r>
          </w:p>
          <w:p w:rsidR="00F9321B" w:rsidRPr="00F9321B" w:rsidRDefault="00F9321B" w:rsidP="00F9321B">
            <w:pPr>
              <w:rPr>
                <w:rFonts w:ascii="Times New Roman" w:hAnsi="Times New Roman" w:cs="Times New Roman"/>
                <w:sz w:val="20"/>
                <w:szCs w:val="20"/>
              </w:rPr>
            </w:pP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Средний балл по учреждению равен  или более ср. показателя по муниципалитету по курируемому направлению – 7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Средний балл по учреждению менее ср. показателя по муниципалитету – 0 баллов;</w:t>
            </w:r>
          </w:p>
          <w:p w:rsidR="00F9321B" w:rsidRPr="00F9321B" w:rsidRDefault="00F9321B" w:rsidP="00F9321B">
            <w:pPr>
              <w:rPr>
                <w:rFonts w:ascii="Times New Roman" w:hAnsi="Times New Roman" w:cs="Times New Roman"/>
                <w:sz w:val="20"/>
                <w:szCs w:val="20"/>
              </w:rPr>
            </w:pP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Средний балл по учреждению равен  или более ср. показателя по РТ по курируемому направлению – 9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Средний балл по учреждению менее ср. показателя по РТ– 0 баллов</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4</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Результативность участия в смотрах, конкурсах различного уровня </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42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36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414"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473" w:type="pct"/>
            <w:gridSpan w:val="2"/>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b/>
                <w:sz w:val="20"/>
                <w:szCs w:val="20"/>
              </w:rPr>
            </w:pP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4.1.</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учреждения;</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2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0-4</w:t>
            </w:r>
          </w:p>
        </w:tc>
        <w:tc>
          <w:tcPr>
            <w:tcW w:w="36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414"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73" w:type="pct"/>
            <w:gridSpan w:val="2"/>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успешном участии учреждения  в смотрах, конкурсах федерального уровня  начисляется  4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республиканского уровня -3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муниципального уровня – 2 балла, при </w:t>
            </w:r>
            <w:proofErr w:type="spellStart"/>
            <w:r w:rsidRPr="00F9321B">
              <w:rPr>
                <w:rFonts w:ascii="Times New Roman" w:hAnsi="Times New Roman" w:cs="Times New Roman"/>
                <w:sz w:val="20"/>
                <w:szCs w:val="20"/>
              </w:rPr>
              <w:t>неучастиии</w:t>
            </w:r>
            <w:proofErr w:type="spellEnd"/>
            <w:r w:rsidRPr="00F9321B">
              <w:rPr>
                <w:rFonts w:ascii="Times New Roman" w:hAnsi="Times New Roman" w:cs="Times New Roman"/>
                <w:sz w:val="20"/>
                <w:szCs w:val="20"/>
              </w:rPr>
              <w:t>- 0 баллов.( по курируемому направлению)</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балл присваивается по наивысшему уровню)</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Наличие приказов, грамот, дипломов, свидетельств</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4.2.</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педагогических работников;</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2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0-4</w:t>
            </w:r>
          </w:p>
        </w:tc>
        <w:tc>
          <w:tcPr>
            <w:tcW w:w="36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414"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73" w:type="pct"/>
            <w:gridSpan w:val="2"/>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При успешном участии педагогических работников в смотрах, конкурсах </w:t>
            </w:r>
            <w:proofErr w:type="spellStart"/>
            <w:r w:rsidRPr="00F9321B">
              <w:rPr>
                <w:rFonts w:ascii="Times New Roman" w:hAnsi="Times New Roman" w:cs="Times New Roman"/>
                <w:sz w:val="20"/>
                <w:szCs w:val="20"/>
              </w:rPr>
              <w:t>феде-рального</w:t>
            </w:r>
            <w:proofErr w:type="spellEnd"/>
            <w:r w:rsidRPr="00F9321B">
              <w:rPr>
                <w:rFonts w:ascii="Times New Roman" w:hAnsi="Times New Roman" w:cs="Times New Roman"/>
                <w:sz w:val="20"/>
                <w:szCs w:val="20"/>
              </w:rPr>
              <w:t xml:space="preserve"> уровня  начисляется  4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республиканского уровня -3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муниципального уровня – 2 балла,  при неучастии – 0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lastRenderedPageBreak/>
              <w:t>( балл присваивается по наивысшему уровню)</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i/>
                <w:sz w:val="20"/>
                <w:szCs w:val="20"/>
              </w:rPr>
              <w:t>Примечание:  критерии 4.2. рассчитывается  с учетом результатов   участия педагогических работников   в мероприятиях, соответствующих профилю управленческой деятельности  заместителя директора  (курируемым образовательным областям).</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4.3.</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обучающихся (воспитанников) в конкурсах, олимпиадах, соревнованиях, фестивалях, научно-практических конференциях.</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2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0-4</w:t>
            </w:r>
          </w:p>
        </w:tc>
        <w:tc>
          <w:tcPr>
            <w:tcW w:w="36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414"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73" w:type="pct"/>
            <w:gridSpan w:val="2"/>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При  наличии в учреждении обучающихся – победителей, призеров предметных олимпиад, конкурсов, смотров, соревнований, конференций   федерального уровня  начисляется  4 балла,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республиканского уровня -3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муниципального уровня – 2 балла,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отсутствии успешных результатов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 0 баллов.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балл присваивается по наивысшему уровню)</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Наличие документально зафиксированных призовых мест, приказов,  почетных грамот, дипломов, свидетельств.</w:t>
            </w:r>
          </w:p>
          <w:p w:rsidR="00F9321B" w:rsidRPr="00F9321B" w:rsidRDefault="00F9321B" w:rsidP="00F9321B">
            <w:pPr>
              <w:rPr>
                <w:rFonts w:ascii="Times New Roman" w:hAnsi="Times New Roman" w:cs="Times New Roman"/>
                <w:i/>
                <w:sz w:val="20"/>
                <w:szCs w:val="20"/>
              </w:rPr>
            </w:pPr>
            <w:r w:rsidRPr="00F9321B">
              <w:rPr>
                <w:rFonts w:ascii="Times New Roman" w:hAnsi="Times New Roman" w:cs="Times New Roman"/>
                <w:i/>
                <w:sz w:val="20"/>
                <w:szCs w:val="20"/>
              </w:rPr>
              <w:t>Примечание:  критерии 4.2. и 4.3. рассчитываются  с учетом результатов   участия учащихся  в мероприятиях, соответствующих профилю управленческой деятельности  заместителя директора  (курируемым образовательным областям).</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Наличие и уровень распространения  передового педагогического опыта  по курируемым образовательным областям</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2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414"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73" w:type="pct"/>
            <w:gridSpan w:val="2"/>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За подготовку (участие в подготовке) и проведение на базе учреждения  методических мероприятий по распространению передового педагогического опыта (семинаров, конференций и др.) федерального уровня  </w:t>
            </w:r>
            <w:r w:rsidRPr="00F9321B">
              <w:rPr>
                <w:rFonts w:ascii="Times New Roman" w:hAnsi="Times New Roman" w:cs="Times New Roman"/>
                <w:sz w:val="20"/>
                <w:szCs w:val="20"/>
              </w:rPr>
              <w:lastRenderedPageBreak/>
              <w:t>начисляется  4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республиканского уровня -3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муниципального уровня – 1 балл,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отсутствии  передового педагогического опыта и форм  его распространения – 0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балл присваивается по наивысшему уровню)</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b/>
                <w:sz w:val="20"/>
                <w:szCs w:val="20"/>
              </w:rPr>
              <w:t xml:space="preserve">План работы, приказы, программы методических мероприятий </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6</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Выполнение программы внедрения электронного образования</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2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100</w:t>
            </w:r>
          </w:p>
        </w:tc>
        <w:tc>
          <w:tcPr>
            <w:tcW w:w="36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w:t>
            </w:r>
          </w:p>
        </w:tc>
        <w:tc>
          <w:tcPr>
            <w:tcW w:w="414"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73" w:type="pct"/>
            <w:gridSpan w:val="2"/>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Наличие электронного журнала ( охват учителей) – 4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отсутствии  - 0 баллов;</w:t>
            </w:r>
          </w:p>
          <w:p w:rsidR="00F9321B" w:rsidRPr="00F9321B" w:rsidRDefault="00F9321B" w:rsidP="00F9321B">
            <w:pPr>
              <w:rPr>
                <w:rFonts w:ascii="Times New Roman" w:hAnsi="Times New Roman" w:cs="Times New Roman"/>
                <w:sz w:val="20"/>
                <w:szCs w:val="20"/>
              </w:rPr>
            </w:pP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Наличие дневников (охват учеников) – 4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отсутствии  - 0 баллов;</w:t>
            </w:r>
          </w:p>
          <w:p w:rsidR="00F9321B" w:rsidRPr="00F9321B" w:rsidRDefault="00F9321B" w:rsidP="00F9321B">
            <w:pPr>
              <w:rPr>
                <w:rFonts w:ascii="Times New Roman" w:hAnsi="Times New Roman" w:cs="Times New Roman"/>
                <w:sz w:val="20"/>
                <w:szCs w:val="20"/>
              </w:rPr>
            </w:pP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Наличие цифровой лаборатории – 2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отсутствии  - 0 баллов.</w:t>
            </w:r>
          </w:p>
          <w:p w:rsidR="00F9321B" w:rsidRPr="00F9321B" w:rsidRDefault="00F9321B" w:rsidP="00F9321B">
            <w:pPr>
              <w:rPr>
                <w:rFonts w:ascii="Times New Roman" w:hAnsi="Times New Roman" w:cs="Times New Roman"/>
                <w:sz w:val="20"/>
                <w:szCs w:val="20"/>
              </w:rPr>
            </w:pP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7</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Создание условий для обучения и воспитания детей на родном языке</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2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7"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7</w:t>
            </w:r>
          </w:p>
        </w:tc>
        <w:tc>
          <w:tcPr>
            <w:tcW w:w="414"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73" w:type="pct"/>
            <w:gridSpan w:val="2"/>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Оформление учреждения на двух государственных языках – 2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Организация мероприятий в рамках городской Программы по сохранению, изучению и развитию языков народов, проживающих в </w:t>
            </w:r>
            <w:proofErr w:type="spellStart"/>
            <w:r w:rsidRPr="00F9321B">
              <w:rPr>
                <w:rFonts w:ascii="Times New Roman" w:hAnsi="Times New Roman" w:cs="Times New Roman"/>
                <w:sz w:val="20"/>
                <w:szCs w:val="20"/>
              </w:rPr>
              <w:t>г.Казани</w:t>
            </w:r>
            <w:proofErr w:type="spellEnd"/>
            <w:r w:rsidRPr="00F9321B">
              <w:rPr>
                <w:rFonts w:ascii="Times New Roman" w:hAnsi="Times New Roman" w:cs="Times New Roman"/>
                <w:sz w:val="20"/>
                <w:szCs w:val="20"/>
              </w:rPr>
              <w:t xml:space="preserve"> – 4 балла ;Ведение делопроизводства на двух государственных языках– 6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Обучение и воспитание детей на родном языке (показатели выше городских) – 7 баллов.</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 xml:space="preserve">Информация готовится отделами образования по районам </w:t>
            </w:r>
            <w:proofErr w:type="spellStart"/>
            <w:r w:rsidRPr="00F9321B">
              <w:rPr>
                <w:rFonts w:ascii="Times New Roman" w:hAnsi="Times New Roman" w:cs="Times New Roman"/>
                <w:b/>
                <w:sz w:val="20"/>
                <w:szCs w:val="20"/>
              </w:rPr>
              <w:t>г.Казани</w:t>
            </w:r>
            <w:proofErr w:type="spellEnd"/>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lastRenderedPageBreak/>
              <w:t xml:space="preserve">ИТОГО – 70 </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Заместитель директора по воспитательной работе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Эффективность воспитательной деятельности по предотвращению преступлений и правонарушений, совершенных обучающимися или при их участии, к общей численности обучающихся</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8</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При отсутствии преступлений и правонарушений – 10 баллов; при положительной динамике в сравнении с предыдущим периодом – 3 балла, при стабильной ситуации – 2 балла; при отрицательной динамике 0 баллов; </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Информация, предоставляется соответствующими отделами, комиссиями по делам несовершеннолетних  отделов (управлений) внутренних дел муниципального образования</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tcPr>
          <w:p w:rsidR="00F9321B" w:rsidRPr="00F9321B" w:rsidRDefault="00F9321B" w:rsidP="00F9321B">
            <w:pPr>
              <w:jc w:val="center"/>
              <w:rPr>
                <w:rFonts w:ascii="Times New Roman" w:hAnsi="Times New Roman" w:cs="Times New Roman"/>
                <w:b/>
                <w:sz w:val="20"/>
                <w:szCs w:val="20"/>
              </w:rPr>
            </w:pPr>
            <w:r w:rsidRPr="00F9321B">
              <w:rPr>
                <w:rFonts w:ascii="Times New Roman" w:hAnsi="Times New Roman" w:cs="Times New Roman"/>
                <w:b/>
                <w:sz w:val="20"/>
                <w:szCs w:val="20"/>
              </w:rPr>
              <w:t>2</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Охват детей, состоящих на учете в комиссии по делам несовершеннолетних, правоохранительных органов или  на </w:t>
            </w:r>
            <w:proofErr w:type="spellStart"/>
            <w:r w:rsidRPr="00F9321B">
              <w:rPr>
                <w:rFonts w:ascii="Times New Roman" w:hAnsi="Times New Roman" w:cs="Times New Roman"/>
                <w:sz w:val="20"/>
                <w:szCs w:val="20"/>
              </w:rPr>
              <w:t>внутришкольном</w:t>
            </w:r>
            <w:proofErr w:type="spellEnd"/>
            <w:r w:rsidRPr="00F9321B">
              <w:rPr>
                <w:rFonts w:ascii="Times New Roman" w:hAnsi="Times New Roman" w:cs="Times New Roman"/>
                <w:sz w:val="20"/>
                <w:szCs w:val="20"/>
              </w:rPr>
              <w:t xml:space="preserve"> учете, дополнительным образованием</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50-100</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8</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 xml:space="preserve">(А/В)*100%,  А – численность учащихся группы риска, посещающих  детские объединения (кружки) в учреждениях дополнительного образования без учета ведомственной принадлежности, В – общее количество учащихся из группы риска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b/>
                <w:sz w:val="20"/>
                <w:szCs w:val="20"/>
              </w:rPr>
              <w:t>Список учащихся. состоящих в  группе риска, социальный паспорт образовательного учреждения. Журналы посещаемости педагогов дополнительного образования, в  кружках которых занимаются дети из группы риска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tcPr>
          <w:p w:rsidR="00F9321B" w:rsidRPr="00F9321B" w:rsidRDefault="00F9321B" w:rsidP="00F9321B">
            <w:pPr>
              <w:jc w:val="center"/>
              <w:rPr>
                <w:rFonts w:ascii="Times New Roman" w:hAnsi="Times New Roman" w:cs="Times New Roman"/>
                <w:b/>
                <w:sz w:val="20"/>
                <w:szCs w:val="20"/>
              </w:rPr>
            </w:pPr>
            <w:r w:rsidRPr="00F9321B">
              <w:rPr>
                <w:rFonts w:ascii="Times New Roman" w:hAnsi="Times New Roman" w:cs="Times New Roman"/>
                <w:b/>
                <w:sz w:val="20"/>
                <w:szCs w:val="20"/>
              </w:rPr>
              <w:t>3</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Обеспечение  участия  учреждения,  в соответствующих мероприятиях по направлениям воспитательной, </w:t>
            </w:r>
            <w:proofErr w:type="spellStart"/>
            <w:r w:rsidRPr="00F9321B">
              <w:rPr>
                <w:rFonts w:ascii="Times New Roman" w:hAnsi="Times New Roman" w:cs="Times New Roman"/>
                <w:sz w:val="20"/>
                <w:szCs w:val="20"/>
              </w:rPr>
              <w:t>здоровьесберегающей</w:t>
            </w:r>
            <w:proofErr w:type="spellEnd"/>
            <w:r w:rsidRPr="00F9321B">
              <w:rPr>
                <w:rFonts w:ascii="Times New Roman" w:hAnsi="Times New Roman" w:cs="Times New Roman"/>
                <w:sz w:val="20"/>
                <w:szCs w:val="20"/>
              </w:rPr>
              <w:t xml:space="preserve"> деятельности</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90-100</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8</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(А/В)*100%,  где А – количество мероприятий республиканского уровня, в которых было обеспечено участие за отчетный период, В – общее количество мероприятий республиканского уровня, проведенных в муниципальном образовании в отчетный период</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в соответствии с нормативными документами </w:t>
            </w:r>
            <w:proofErr w:type="spellStart"/>
            <w:r w:rsidRPr="00F9321B">
              <w:rPr>
                <w:rFonts w:ascii="Times New Roman" w:hAnsi="Times New Roman" w:cs="Times New Roman"/>
                <w:sz w:val="20"/>
                <w:szCs w:val="20"/>
              </w:rPr>
              <w:t>МОиН</w:t>
            </w:r>
            <w:proofErr w:type="spellEnd"/>
            <w:r w:rsidRPr="00F9321B">
              <w:rPr>
                <w:rFonts w:ascii="Times New Roman" w:hAnsi="Times New Roman" w:cs="Times New Roman"/>
                <w:sz w:val="20"/>
                <w:szCs w:val="20"/>
              </w:rPr>
              <w:t xml:space="preserve"> РТ</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 xml:space="preserve">Приказы, определяющие ответственность работников учреждения за подготовку мероприятия, дипломы, сертификаты,  свидетельства </w:t>
            </w:r>
            <w:r w:rsidRPr="00F9321B">
              <w:rPr>
                <w:rFonts w:ascii="Times New Roman" w:hAnsi="Times New Roman" w:cs="Times New Roman"/>
                <w:b/>
                <w:sz w:val="20"/>
                <w:szCs w:val="20"/>
              </w:rPr>
              <w:lastRenderedPageBreak/>
              <w:t>участников, планы воспитательной работы, отчет работника.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tcPr>
          <w:p w:rsidR="00F9321B" w:rsidRPr="00F9321B" w:rsidRDefault="00F9321B" w:rsidP="00F9321B">
            <w:pPr>
              <w:jc w:val="center"/>
              <w:rPr>
                <w:rFonts w:ascii="Times New Roman" w:hAnsi="Times New Roman" w:cs="Times New Roman"/>
                <w:b/>
                <w:sz w:val="20"/>
                <w:szCs w:val="20"/>
              </w:rPr>
            </w:pPr>
            <w:r w:rsidRPr="00F9321B">
              <w:rPr>
                <w:rFonts w:ascii="Times New Roman" w:hAnsi="Times New Roman" w:cs="Times New Roman"/>
                <w:b/>
                <w:sz w:val="20"/>
                <w:szCs w:val="20"/>
              </w:rPr>
              <w:lastRenderedPageBreak/>
              <w:t>4</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Обеспечение участия учреждения и учащихся в соответствующих мероприятиях в рамках воспитания детей на традициях родной культуры, обеспечение среды общения на родном языке, </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80-100</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8</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(А/В)*100%,  где А – количество мероприятий республиканского уровня, в которых было обеспечено участие за отчетный период, В – общее количество мероприятий республиканского уровня, проведенных в муниципальном образовании в отчетный период</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в соответствии с нормативными документами </w:t>
            </w:r>
            <w:proofErr w:type="spellStart"/>
            <w:r w:rsidRPr="00F9321B">
              <w:rPr>
                <w:rFonts w:ascii="Times New Roman" w:hAnsi="Times New Roman" w:cs="Times New Roman"/>
                <w:sz w:val="20"/>
                <w:szCs w:val="20"/>
              </w:rPr>
              <w:t>МОиН</w:t>
            </w:r>
            <w:proofErr w:type="spellEnd"/>
            <w:r w:rsidRPr="00F9321B">
              <w:rPr>
                <w:rFonts w:ascii="Times New Roman" w:hAnsi="Times New Roman" w:cs="Times New Roman"/>
                <w:sz w:val="20"/>
                <w:szCs w:val="20"/>
              </w:rPr>
              <w:t xml:space="preserve"> РТ</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b/>
                <w:sz w:val="20"/>
                <w:szCs w:val="20"/>
              </w:rPr>
              <w:t>Приказы, определяющие ответственность работников учреждения за подготовку мероприятия, дипломы, сертификаты,  свидетельства участников, планы воспитательной работы, отчет работника.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Результативность участия в смотрах, конкурсах, конференциях  по направлениям воспитательной, </w:t>
            </w:r>
            <w:proofErr w:type="spellStart"/>
            <w:r w:rsidRPr="00F9321B">
              <w:rPr>
                <w:rFonts w:ascii="Times New Roman" w:hAnsi="Times New Roman" w:cs="Times New Roman"/>
                <w:sz w:val="20"/>
                <w:szCs w:val="20"/>
              </w:rPr>
              <w:t>здоровьесберегающей</w:t>
            </w:r>
            <w:proofErr w:type="spellEnd"/>
            <w:r w:rsidRPr="00F9321B">
              <w:rPr>
                <w:rFonts w:ascii="Times New Roman" w:hAnsi="Times New Roman" w:cs="Times New Roman"/>
                <w:sz w:val="20"/>
                <w:szCs w:val="20"/>
              </w:rPr>
              <w:t xml:space="preserve"> деятельности:</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1463" w:type="pct"/>
            <w:tcBorders>
              <w:top w:val="nil"/>
              <w:left w:val="nil"/>
              <w:bottom w:val="single" w:sz="4" w:space="0" w:color="auto"/>
              <w:right w:val="single" w:sz="4" w:space="0" w:color="auto"/>
            </w:tcBorders>
            <w:noWrap/>
          </w:tcPr>
          <w:p w:rsidR="00F9321B" w:rsidRPr="00F9321B" w:rsidRDefault="00F9321B" w:rsidP="00F9321B">
            <w:pPr>
              <w:jc w:val="both"/>
              <w:rPr>
                <w:rFonts w:ascii="Times New Roman" w:hAnsi="Times New Roman" w:cs="Times New Roman"/>
                <w:sz w:val="20"/>
                <w:szCs w:val="20"/>
              </w:rPr>
            </w:pP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5.1</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учреждения;</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6</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успешном участии учреждения  в смотрах, конкурсах, конференциях  федерального уровня  начисляется  6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республиканского уровня -4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межрегионального (межрайонного) уровня – 3 балла,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муниципального уровня – 2 балл, при неучастии – 0 баллов ( балл присваивается по наивысшему уровню)</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Наличие документально подтвержденных призовых мест или почетных грамот, дипломов, свидетельств, сертификатов приказов</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5.2</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педагогических работников;</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6</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При успешном участии педагогических работников в смотрах, конкурсах, конференциях  федерального </w:t>
            </w:r>
            <w:r w:rsidRPr="00F9321B">
              <w:rPr>
                <w:rFonts w:ascii="Times New Roman" w:hAnsi="Times New Roman" w:cs="Times New Roman"/>
                <w:sz w:val="20"/>
                <w:szCs w:val="20"/>
              </w:rPr>
              <w:lastRenderedPageBreak/>
              <w:t>уровня  начисляется  6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республиканского уровня -4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межрегионального (межрайонного) уровня – 3 балла,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муниципального уровня – 2 балл,  при неучастии – 0 баллов. (балл присваивается по наивысшему уровню)</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b/>
                <w:sz w:val="20"/>
                <w:szCs w:val="20"/>
              </w:rPr>
              <w:t>Наличие документально подтвержденных призовых мест или почетных грамот, дипломов, свидетельств, приказов</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tcPr>
          <w:p w:rsidR="00F9321B" w:rsidRPr="00F9321B" w:rsidRDefault="00F9321B" w:rsidP="00F9321B">
            <w:pPr>
              <w:jc w:val="center"/>
              <w:rPr>
                <w:rFonts w:ascii="Times New Roman" w:hAnsi="Times New Roman" w:cs="Times New Roman"/>
                <w:b/>
                <w:sz w:val="20"/>
                <w:szCs w:val="20"/>
              </w:rPr>
            </w:pPr>
            <w:r w:rsidRPr="00F9321B">
              <w:rPr>
                <w:rFonts w:ascii="Times New Roman" w:hAnsi="Times New Roman" w:cs="Times New Roman"/>
                <w:b/>
                <w:sz w:val="20"/>
                <w:szCs w:val="20"/>
              </w:rPr>
              <w:lastRenderedPageBreak/>
              <w:t>5.3</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обучающихся (воспитанников) в конкурсах, олимпиадах, соревнованиях, фестивалях, научно-практических конференциях.</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6</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успешном участии обучающихся в конкурсах, смотрах, соревнованиях, др. мероприятиях  федерального уровня  начисляется  6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республиканского уровня -4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межрегионального (межрайонного) уровня – 3 балла,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муниципального уровня – 2 балл, при неучастии -0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(балл присваивается по наивысшему уровню)</w:t>
            </w:r>
          </w:p>
          <w:p w:rsidR="00F9321B" w:rsidRPr="00F9321B" w:rsidRDefault="00F9321B" w:rsidP="00F9321B">
            <w:pPr>
              <w:rPr>
                <w:rFonts w:ascii="Times New Roman" w:hAnsi="Times New Roman" w:cs="Times New Roman"/>
                <w:i/>
                <w:sz w:val="20"/>
                <w:szCs w:val="20"/>
              </w:rPr>
            </w:pPr>
            <w:r w:rsidRPr="00F9321B">
              <w:rPr>
                <w:rFonts w:ascii="Times New Roman" w:hAnsi="Times New Roman" w:cs="Times New Roman"/>
                <w:b/>
                <w:sz w:val="20"/>
                <w:szCs w:val="20"/>
              </w:rPr>
              <w:t>Наличие документально подтвержденных призовых мест или почетных грамот, дипломов, свидетельств, сертификатов, приказов</w:t>
            </w:r>
            <w:r w:rsidRPr="00F9321B">
              <w:rPr>
                <w:rFonts w:ascii="Times New Roman" w:hAnsi="Times New Roman" w:cs="Times New Roman"/>
                <w:i/>
                <w:sz w:val="20"/>
                <w:szCs w:val="20"/>
              </w:rPr>
              <w:t xml:space="preserve"> </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6</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Наличие и уровень распространения  передового педагогического опыта  по направлениям воспитательной, </w:t>
            </w:r>
            <w:proofErr w:type="spellStart"/>
            <w:r w:rsidRPr="00F9321B">
              <w:rPr>
                <w:rFonts w:ascii="Times New Roman" w:hAnsi="Times New Roman" w:cs="Times New Roman"/>
                <w:sz w:val="20"/>
                <w:szCs w:val="20"/>
              </w:rPr>
              <w:t>здоровьесберегающей</w:t>
            </w:r>
            <w:proofErr w:type="spellEnd"/>
            <w:r w:rsidRPr="00F9321B">
              <w:rPr>
                <w:rFonts w:ascii="Times New Roman" w:hAnsi="Times New Roman" w:cs="Times New Roman"/>
                <w:sz w:val="20"/>
                <w:szCs w:val="20"/>
              </w:rPr>
              <w:t xml:space="preserve"> деятельности</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6</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За подготовку  и  реализацию на базе учреждения  различных форм распространения передового педагогического опыта по направлениям воспитательной работы в рамках мероприятий  федерального уровня  начисляется  6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республиканского уровня -4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межрегионального (межрайонного) уровня – 3 балла,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муниципального уровня – 2 балл,</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lastRenderedPageBreak/>
              <w:t xml:space="preserve"> при  отсутствии  передового педагогического опыта и форм  его распространения – 0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балл присваивается по наивысшему уровню)</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b/>
                <w:sz w:val="20"/>
                <w:szCs w:val="20"/>
              </w:rPr>
              <w:t xml:space="preserve">План работы, приказы, программы методических мероприятий </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7</w:t>
            </w: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Уровень организации каникулярного отдыха учащихся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30-60</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8</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квартальная</w:t>
            </w:r>
          </w:p>
        </w:tc>
        <w:tc>
          <w:tcPr>
            <w:tcW w:w="1463"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(А/В)*100%, где А - число учащихся, для которых организован каникулярный отдых, В – общая численность учащихся в учреждении</w:t>
            </w:r>
          </w:p>
          <w:p w:rsidR="00F9321B" w:rsidRPr="00F9321B" w:rsidRDefault="00F9321B" w:rsidP="00F9321B">
            <w:pPr>
              <w:jc w:val="both"/>
              <w:rPr>
                <w:rFonts w:ascii="Times New Roman" w:hAnsi="Times New Roman" w:cs="Times New Roman"/>
                <w:b/>
                <w:sz w:val="20"/>
                <w:szCs w:val="20"/>
              </w:rPr>
            </w:pPr>
            <w:r w:rsidRPr="00F9321B">
              <w:rPr>
                <w:rFonts w:ascii="Times New Roman" w:hAnsi="Times New Roman" w:cs="Times New Roman"/>
                <w:b/>
                <w:sz w:val="20"/>
                <w:szCs w:val="20"/>
              </w:rPr>
              <w:t>Учитывается наличие приказа, положения о мероприятии, отчетные данные учреждения</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8</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Отсутствие случаев травматизма в период проведения каникулярных мероприятий</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случай</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6</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Отсутствие случаев травматизма – 6 баллов,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наличие случая травматизма - 0 баллов</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ИТОГО- 70</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Заместитель директора по административно-хозяйственной работе, главный инженер</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Сохранение и улучшение материально-технической базы образовательного учреждения</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100-110</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(А/В)*100%, где А –балансовая  стоимость основных средств без стоимости недвижимого имущества за предшествующий год, В –балансовая  стоимость основных средств без стоимости недвижимого имущества за отчетный период (за счет бюджетных средств, средств, полученных от приносящей доход деятельности и безвозмездных поступлений от физических и юридических лиц и международных организаций, в том числе добровольные пожертвования)</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Справка из бухгалтерии, отчетные данные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Обеспечение условий в учреждении для выполнения:</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b/>
                <w:sz w:val="20"/>
                <w:szCs w:val="20"/>
              </w:rPr>
            </w:pP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2.1.</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autoSpaceDE w:val="0"/>
              <w:autoSpaceDN w:val="0"/>
              <w:adjustRightInd w:val="0"/>
              <w:rPr>
                <w:rFonts w:ascii="Times New Roman" w:hAnsi="Times New Roman" w:cs="Times New Roman"/>
                <w:sz w:val="20"/>
                <w:szCs w:val="20"/>
              </w:rPr>
            </w:pPr>
            <w:r w:rsidRPr="00F9321B">
              <w:rPr>
                <w:rFonts w:ascii="Times New Roman" w:hAnsi="Times New Roman" w:cs="Times New Roman"/>
                <w:sz w:val="20"/>
                <w:szCs w:val="20"/>
              </w:rPr>
              <w:t>требований пожарной</w:t>
            </w:r>
          </w:p>
          <w:p w:rsidR="00F9321B" w:rsidRPr="00F9321B" w:rsidRDefault="00F9321B" w:rsidP="00F9321B">
            <w:pPr>
              <w:autoSpaceDE w:val="0"/>
              <w:autoSpaceDN w:val="0"/>
              <w:adjustRightInd w:val="0"/>
              <w:rPr>
                <w:rFonts w:ascii="Times New Roman" w:hAnsi="Times New Roman" w:cs="Times New Roman"/>
                <w:sz w:val="20"/>
                <w:szCs w:val="20"/>
              </w:rPr>
            </w:pPr>
            <w:r w:rsidRPr="00F9321B">
              <w:rPr>
                <w:rFonts w:ascii="Times New Roman" w:hAnsi="Times New Roman" w:cs="Times New Roman"/>
                <w:sz w:val="20"/>
                <w:szCs w:val="20"/>
              </w:rPr>
              <w:t>безопасности</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autoSpaceDE w:val="0"/>
              <w:autoSpaceDN w:val="0"/>
              <w:adjustRightInd w:val="0"/>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наличии актов и предписаний – 0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отсутствие актов и предписаний  - 10 баллов</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2.2.</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autoSpaceDE w:val="0"/>
              <w:autoSpaceDN w:val="0"/>
              <w:adjustRightInd w:val="0"/>
              <w:rPr>
                <w:rFonts w:ascii="Times New Roman" w:hAnsi="Times New Roman" w:cs="Times New Roman"/>
                <w:sz w:val="20"/>
                <w:szCs w:val="20"/>
              </w:rPr>
            </w:pPr>
            <w:r w:rsidRPr="00F9321B">
              <w:rPr>
                <w:rFonts w:ascii="Times New Roman" w:hAnsi="Times New Roman" w:cs="Times New Roman"/>
                <w:sz w:val="20"/>
                <w:szCs w:val="20"/>
              </w:rPr>
              <w:t>требований охраны труда</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autoSpaceDE w:val="0"/>
              <w:autoSpaceDN w:val="0"/>
              <w:adjustRightInd w:val="0"/>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наличии актов и предписаний – 0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отсутствие актов и предписаний - 10 баллов</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2.3.</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autoSpaceDE w:val="0"/>
              <w:autoSpaceDN w:val="0"/>
              <w:adjustRightInd w:val="0"/>
              <w:rPr>
                <w:rFonts w:ascii="Times New Roman" w:hAnsi="Times New Roman" w:cs="Times New Roman"/>
                <w:sz w:val="20"/>
                <w:szCs w:val="20"/>
              </w:rPr>
            </w:pPr>
            <w:r w:rsidRPr="00F9321B">
              <w:rPr>
                <w:rFonts w:ascii="Times New Roman" w:hAnsi="Times New Roman" w:cs="Times New Roman"/>
                <w:sz w:val="20"/>
                <w:szCs w:val="20"/>
              </w:rPr>
              <w:t>использования энергосберегающего режима</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autoSpaceDE w:val="0"/>
              <w:autoSpaceDN w:val="0"/>
              <w:adjustRightInd w:val="0"/>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100-95</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(А/В)*100%, где А – объем потребления коммунальных услуг в отчетном периоде в натуральном выражении, В - объем потребления коммунальных услуг в предыдущем периоде в натуральном выражении</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Готовность учреждения к новому учебному году</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акт</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Наличие акта о приеме школы, подписанного до начала учебного года  (1 сентября) – 10 баллов, при подписании акта позднее 1 сентября – 0 баллов</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Обеспечение безопасности жизнедеятельности участников образовательного процесса</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Отсутствие случаев травматизма, несчастных случаев в учреждении – 10 баллов, наличие указанных случаев - ноль баллов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b/>
                <w:sz w:val="20"/>
                <w:szCs w:val="20"/>
              </w:rPr>
              <w:t>По отчетной информации учреждений в органы управления образованием</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Обеспечение стабильной деятельности обслуживающего персонала в учреждении</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0-10</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(А/В)*100%, где А – численность уволенных работников из числа обслуживающего персонала за отчетный период, В – общая численность обслуживающего персонала учреждения</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 xml:space="preserve">ИТОГО - 65 </w:t>
            </w:r>
          </w:p>
        </w:tc>
      </w:tr>
      <w:tr w:rsidR="00F9321B" w:rsidRPr="00F9321B" w:rsidTr="00F9321B">
        <w:trPr>
          <w:trHeight w:val="20"/>
        </w:trPr>
        <w:tc>
          <w:tcPr>
            <w:tcW w:w="5000" w:type="pct"/>
            <w:gridSpan w:val="10"/>
            <w:tcBorders>
              <w:top w:val="single" w:sz="4" w:space="0" w:color="auto"/>
              <w:left w:val="nil"/>
              <w:bottom w:val="single" w:sz="4" w:space="0" w:color="auto"/>
              <w:right w:val="nil"/>
            </w:tcBorders>
            <w:noWrap/>
            <w:vAlign w:val="center"/>
          </w:tcPr>
          <w:p w:rsidR="00F9321B" w:rsidRPr="00F9321B" w:rsidRDefault="00F9321B" w:rsidP="00F9321B">
            <w:pPr>
              <w:jc w:val="center"/>
              <w:rPr>
                <w:rFonts w:ascii="Times New Roman" w:hAnsi="Times New Roman" w:cs="Times New Roman"/>
                <w:b/>
                <w:bCs/>
                <w:sz w:val="20"/>
                <w:szCs w:val="20"/>
              </w:rPr>
            </w:pP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Педагог-организатор</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Положительная оценка со стороны ученического коллектива</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0-75</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7</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(А/В)*100%, где А–количество положительных голосов, В- количество опрошенных</w:t>
            </w:r>
          </w:p>
          <w:p w:rsidR="00F9321B" w:rsidRPr="00F9321B" w:rsidRDefault="00F9321B" w:rsidP="00F9321B">
            <w:pPr>
              <w:jc w:val="both"/>
              <w:rPr>
                <w:rFonts w:ascii="Times New Roman" w:hAnsi="Times New Roman" w:cs="Times New Roman"/>
                <w:sz w:val="20"/>
                <w:szCs w:val="20"/>
              </w:rPr>
            </w:pP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Считается по итогам </w:t>
            </w:r>
            <w:proofErr w:type="spellStart"/>
            <w:r w:rsidRPr="00F9321B">
              <w:rPr>
                <w:rFonts w:ascii="Times New Roman" w:hAnsi="Times New Roman" w:cs="Times New Roman"/>
                <w:sz w:val="20"/>
                <w:szCs w:val="20"/>
              </w:rPr>
              <w:t>радтирования</w:t>
            </w:r>
            <w:proofErr w:type="spellEnd"/>
            <w:r w:rsidRPr="00F9321B">
              <w:rPr>
                <w:rFonts w:ascii="Times New Roman" w:hAnsi="Times New Roman" w:cs="Times New Roman"/>
                <w:sz w:val="20"/>
                <w:szCs w:val="20"/>
              </w:rPr>
              <w:t xml:space="preserve"> учащихся</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Проведение мероприятий республиканского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7</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 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color w:val="000000"/>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w:t>
            </w:r>
            <w:r w:rsidRPr="00F9321B">
              <w:rPr>
                <w:rFonts w:ascii="Times New Roman" w:hAnsi="Times New Roman" w:cs="Times New Roman"/>
                <w:color w:val="000000"/>
                <w:sz w:val="20"/>
                <w:szCs w:val="20"/>
              </w:rPr>
              <w:t>–количество запланированных мероприятий,</w:t>
            </w:r>
          </w:p>
          <w:p w:rsidR="00F9321B" w:rsidRPr="00F9321B" w:rsidRDefault="00F9321B" w:rsidP="00F9321B">
            <w:pPr>
              <w:rPr>
                <w:rFonts w:ascii="Times New Roman" w:hAnsi="Times New Roman" w:cs="Times New Roman"/>
                <w:color w:val="000000"/>
                <w:sz w:val="20"/>
                <w:szCs w:val="20"/>
              </w:rPr>
            </w:pPr>
            <w:r w:rsidRPr="00F9321B">
              <w:rPr>
                <w:rFonts w:ascii="Times New Roman" w:hAnsi="Times New Roman" w:cs="Times New Roman"/>
                <w:color w:val="000000"/>
                <w:sz w:val="20"/>
                <w:szCs w:val="20"/>
                <w:lang w:val="en-US"/>
              </w:rPr>
              <w:t>F</w:t>
            </w:r>
            <w:r w:rsidRPr="00F9321B">
              <w:rPr>
                <w:rFonts w:ascii="Times New Roman" w:hAnsi="Times New Roman" w:cs="Times New Roman"/>
                <w:color w:val="000000"/>
                <w:sz w:val="20"/>
                <w:szCs w:val="20"/>
              </w:rPr>
              <w:t xml:space="preserve"> – </w:t>
            </w:r>
            <w:r w:rsidRPr="00F9321B">
              <w:rPr>
                <w:rFonts w:ascii="Times New Roman" w:hAnsi="Times New Roman" w:cs="Times New Roman"/>
                <w:color w:val="000000"/>
                <w:sz w:val="20"/>
                <w:szCs w:val="20"/>
                <w:lang w:val="tt-RU"/>
              </w:rPr>
              <w:t>количе</w:t>
            </w:r>
            <w:proofErr w:type="spellStart"/>
            <w:r w:rsidRPr="00F9321B">
              <w:rPr>
                <w:rFonts w:ascii="Times New Roman" w:hAnsi="Times New Roman" w:cs="Times New Roman"/>
                <w:color w:val="000000"/>
                <w:sz w:val="20"/>
                <w:szCs w:val="20"/>
              </w:rPr>
              <w:t>ство</w:t>
            </w:r>
            <w:proofErr w:type="spellEnd"/>
            <w:r w:rsidRPr="00F9321B">
              <w:rPr>
                <w:rFonts w:ascii="Times New Roman" w:hAnsi="Times New Roman" w:cs="Times New Roman"/>
                <w:color w:val="000000"/>
                <w:sz w:val="20"/>
                <w:szCs w:val="20"/>
              </w:rPr>
              <w:t xml:space="preserve"> проведенных мероприятий</w:t>
            </w:r>
          </w:p>
          <w:p w:rsidR="00F9321B" w:rsidRPr="00F9321B" w:rsidRDefault="00F9321B" w:rsidP="00F9321B">
            <w:pPr>
              <w:rPr>
                <w:rFonts w:ascii="Times New Roman" w:hAnsi="Times New Roman" w:cs="Times New Roman"/>
                <w:sz w:val="20"/>
                <w:szCs w:val="20"/>
              </w:rPr>
            </w:pP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color w:val="000000"/>
                <w:sz w:val="20"/>
                <w:szCs w:val="20"/>
              </w:rPr>
              <w:lastRenderedPageBreak/>
              <w:t>Учитываются мероприятия, по которым есть положения, утвержденные приказом по учреждению и  итоговый приказ  по мероприятию</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3</w:t>
            </w: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 xml:space="preserve">Участие педагога-организатора в конкурсах профессионального мастерства, грантах, конференциях, проектах, семинарах и </w:t>
            </w:r>
            <w:proofErr w:type="spellStart"/>
            <w:r w:rsidRPr="00F9321B">
              <w:rPr>
                <w:rFonts w:ascii="Times New Roman" w:hAnsi="Times New Roman" w:cs="Times New Roman"/>
                <w:sz w:val="20"/>
                <w:szCs w:val="20"/>
              </w:rPr>
              <w:t>т.д</w:t>
            </w:r>
            <w:proofErr w:type="spellEnd"/>
            <w:r w:rsidRPr="00F9321B">
              <w:rPr>
                <w:rFonts w:ascii="Times New Roman" w:hAnsi="Times New Roman" w:cs="Times New Roman"/>
                <w:sz w:val="20"/>
                <w:szCs w:val="20"/>
              </w:rPr>
              <w:t>:</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 xml:space="preserve">Участие педагога-организатора в конкурсах профессионального мастерства, грантах, конференциях, проектах, семинарах </w:t>
            </w:r>
            <w:proofErr w:type="spellStart"/>
            <w:r w:rsidRPr="00F9321B">
              <w:rPr>
                <w:rFonts w:ascii="Times New Roman" w:hAnsi="Times New Roman" w:cs="Times New Roman"/>
                <w:sz w:val="20"/>
                <w:szCs w:val="20"/>
              </w:rPr>
              <w:t>международ-ного</w:t>
            </w:r>
            <w:proofErr w:type="spellEnd"/>
            <w:r w:rsidRPr="00F9321B">
              <w:rPr>
                <w:rFonts w:ascii="Times New Roman" w:hAnsi="Times New Roman" w:cs="Times New Roman"/>
                <w:sz w:val="20"/>
                <w:szCs w:val="20"/>
              </w:rPr>
              <w:t>, федерального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tt-RU"/>
              </w:rPr>
            </w:pPr>
            <w:r w:rsidRPr="00F9321B">
              <w:rPr>
                <w:rFonts w:ascii="Times New Roman" w:hAnsi="Times New Roman" w:cs="Times New Roman"/>
                <w:sz w:val="20"/>
                <w:szCs w:val="20"/>
                <w:lang w:val="tt-RU"/>
              </w:rPr>
              <w:t>3</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 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федерального, международного уровня</w:t>
            </w:r>
            <w:r w:rsidRPr="00F9321B">
              <w:rPr>
                <w:rFonts w:ascii="Times New Roman" w:hAnsi="Times New Roman" w:cs="Times New Roman"/>
                <w:sz w:val="20"/>
                <w:szCs w:val="20"/>
                <w:lang w:val="tt-RU"/>
              </w:rPr>
              <w:t>,</w:t>
            </w:r>
            <w:r w:rsidRPr="00F9321B">
              <w:rPr>
                <w:rFonts w:ascii="Times New Roman" w:hAnsi="Times New Roman" w:cs="Times New Roman"/>
                <w:sz w:val="20"/>
                <w:szCs w:val="20"/>
              </w:rPr>
              <w:t xml:space="preserve"> в которых запланировано участие;</w:t>
            </w: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Участие педагога-организатора в конкурсах профессионального мастерства, грантах, конференциях, проектах, семинарах республиканского, межрегионального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lang w:val="en-US"/>
              </w:rPr>
              <w:t>0-N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tt-RU"/>
              </w:rPr>
            </w:pPr>
            <w:r w:rsidRPr="00F9321B">
              <w:rPr>
                <w:rFonts w:ascii="Times New Roman" w:hAnsi="Times New Roman" w:cs="Times New Roman"/>
                <w:sz w:val="20"/>
                <w:szCs w:val="20"/>
                <w:lang w:val="tt-RU"/>
              </w:rPr>
              <w:t>3</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 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республиканского, межрегионального уровня, в которых запланировано участие;</w:t>
            </w: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Участие педагога-организатора в конкурсах профессионального мастерства, грантах, конференциях, проектах, семинарах муниципального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tt-RU"/>
              </w:rPr>
            </w:pPr>
            <w:r w:rsidRPr="00F9321B">
              <w:rPr>
                <w:rFonts w:ascii="Times New Roman" w:hAnsi="Times New Roman" w:cs="Times New Roman"/>
                <w:sz w:val="20"/>
                <w:szCs w:val="20"/>
                <w:lang w:val="tt-RU"/>
              </w:rPr>
              <w:t>2</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 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запланированных мероприятий муниципального уровня</w:t>
            </w: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Наличие воспитанников, педагогических работников – призеров олимпиад, конкурсов, соревнований, конференций по учреждению</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463"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Наличие воспитанников, педагогических работников – призеров олимпиад, конкурсов, соревнований, конференций по учреждению федерального, международного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место</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 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федерального уровня</w:t>
            </w:r>
            <w:r w:rsidRPr="00F9321B">
              <w:rPr>
                <w:rFonts w:ascii="Times New Roman" w:hAnsi="Times New Roman" w:cs="Times New Roman"/>
                <w:sz w:val="20"/>
                <w:szCs w:val="20"/>
                <w:lang w:val="tt-RU"/>
              </w:rPr>
              <w:t>,</w:t>
            </w:r>
            <w:r w:rsidRPr="00F9321B">
              <w:rPr>
                <w:rFonts w:ascii="Times New Roman" w:hAnsi="Times New Roman" w:cs="Times New Roman"/>
                <w:sz w:val="20"/>
                <w:szCs w:val="20"/>
              </w:rPr>
              <w:t xml:space="preserve"> в которых запланировано участие педагогов, учащихся школы;</w:t>
            </w: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количество мероприятий данного уровня, по итогам которого присуждены призовые места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 xml:space="preserve">Наличие воспитанников, педагогических работников – призеров олимпиад, конкурсов, соревнований, конференций по учреждению республиканского, </w:t>
            </w:r>
            <w:r w:rsidRPr="00F9321B">
              <w:rPr>
                <w:rFonts w:ascii="Times New Roman" w:hAnsi="Times New Roman" w:cs="Times New Roman"/>
                <w:sz w:val="20"/>
                <w:szCs w:val="20"/>
              </w:rPr>
              <w:lastRenderedPageBreak/>
              <w:t>межрегионального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место</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 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республиканского, межрегионального уровня, в которых запланировано участие педагогов, учащихся,</w:t>
            </w: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lang w:val="en-US"/>
              </w:rPr>
              <w:lastRenderedPageBreak/>
              <w:t>F</w:t>
            </w:r>
            <w:r w:rsidRPr="00F9321B">
              <w:rPr>
                <w:rFonts w:ascii="Times New Roman" w:hAnsi="Times New Roman" w:cs="Times New Roman"/>
                <w:sz w:val="20"/>
                <w:szCs w:val="20"/>
              </w:rPr>
              <w:t xml:space="preserve"> – количество мероприятий данного уровня, по итогам которого присуждены призовые места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Наличие воспитанников, педагогических работников – призеров олимпиад, конкурсов, соревнований, конференций по учреждению муниципального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место</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 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муниципального уровня, в которых запланировано участие педагога,</w:t>
            </w: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количество мероприятий данного уровня, по итогам которого присуждены призовые места</w:t>
            </w:r>
          </w:p>
          <w:p w:rsidR="00F9321B" w:rsidRPr="00F9321B" w:rsidRDefault="00F9321B" w:rsidP="00F9321B">
            <w:pPr>
              <w:jc w:val="both"/>
              <w:rPr>
                <w:rFonts w:ascii="Times New Roman" w:hAnsi="Times New Roman" w:cs="Times New Roman"/>
                <w:sz w:val="20"/>
                <w:szCs w:val="20"/>
              </w:rPr>
            </w:pP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Работа по развитию школьного самоуправления, детских общественных организаций</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проекты</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квартальная</w:t>
            </w:r>
          </w:p>
        </w:tc>
        <w:tc>
          <w:tcPr>
            <w:tcW w:w="1463"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color w:val="000000"/>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w:t>
            </w:r>
            <w:r w:rsidRPr="00F9321B">
              <w:rPr>
                <w:rFonts w:ascii="Times New Roman" w:hAnsi="Times New Roman" w:cs="Times New Roman"/>
                <w:color w:val="000000"/>
                <w:sz w:val="20"/>
                <w:szCs w:val="20"/>
              </w:rPr>
              <w:t>–количество запланированных к реализации проектов по развитию школьного самоуправлению, детских общественных мероприятий, социально-значимой деятельности подростков;</w:t>
            </w: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в которых принято участие</w:t>
            </w:r>
          </w:p>
          <w:p w:rsidR="00F9321B" w:rsidRPr="00F9321B" w:rsidRDefault="00F9321B" w:rsidP="00F9321B">
            <w:pPr>
              <w:jc w:val="both"/>
              <w:rPr>
                <w:rFonts w:ascii="Times New Roman" w:hAnsi="Times New Roman" w:cs="Times New Roman"/>
                <w:color w:val="000000"/>
                <w:sz w:val="20"/>
                <w:szCs w:val="20"/>
              </w:rPr>
            </w:pP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color w:val="000000"/>
                <w:sz w:val="20"/>
                <w:szCs w:val="20"/>
              </w:rPr>
              <w:t>Учитываются мероприятия, по которым есть положения, утвержденные приказом по учреждению и  итоговый приказ  по мероприятию, протоколы заседаний</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6</w:t>
            </w: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 xml:space="preserve">Участие детей, состоящих на </w:t>
            </w:r>
            <w:proofErr w:type="spellStart"/>
            <w:r w:rsidRPr="00F9321B">
              <w:rPr>
                <w:rFonts w:ascii="Times New Roman" w:hAnsi="Times New Roman" w:cs="Times New Roman"/>
                <w:sz w:val="20"/>
                <w:szCs w:val="20"/>
              </w:rPr>
              <w:t>внутришкольном</w:t>
            </w:r>
            <w:proofErr w:type="spellEnd"/>
            <w:r w:rsidRPr="00F9321B">
              <w:rPr>
                <w:rFonts w:ascii="Times New Roman" w:hAnsi="Times New Roman" w:cs="Times New Roman"/>
                <w:sz w:val="20"/>
                <w:szCs w:val="20"/>
              </w:rPr>
              <w:t xml:space="preserve"> учете, на учете в КДН, ПДН в деятельности объединений дополнительного образования школы, муниципального района</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50-100</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квартальная</w:t>
            </w:r>
          </w:p>
        </w:tc>
        <w:tc>
          <w:tcPr>
            <w:tcW w:w="1463"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А/В)*100%,  А – количество учащихся группы риска, посещающие объединения дополнительного образования без учета ведомственной принадлежности, В – общее количество учащихся группы риска</w:t>
            </w: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Считается на основании списка детей группы риска, их количество отслеживается по социальному паспорту образовательного учреждения.</w:t>
            </w: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Посещаемость детей – отслеживается по учебным журналам педагогов дополнительного образования, в которых занимаются дети группы риска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7</w:t>
            </w: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 xml:space="preserve">Организация мероприятий в рамках реализации городской Программы по сохранению, изучению и развитию языков народов, проживающих в </w:t>
            </w:r>
            <w:proofErr w:type="spellStart"/>
            <w:r w:rsidRPr="00F9321B">
              <w:rPr>
                <w:rFonts w:ascii="Times New Roman" w:hAnsi="Times New Roman" w:cs="Times New Roman"/>
                <w:sz w:val="20"/>
                <w:szCs w:val="20"/>
              </w:rPr>
              <w:t>г.Казани</w:t>
            </w:r>
            <w:proofErr w:type="spellEnd"/>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квартальная</w:t>
            </w:r>
          </w:p>
        </w:tc>
        <w:tc>
          <w:tcPr>
            <w:tcW w:w="1463"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 xml:space="preserve">Не менее чем 2 </w:t>
            </w:r>
            <w:proofErr w:type="spellStart"/>
            <w:r w:rsidRPr="00F9321B">
              <w:rPr>
                <w:rFonts w:ascii="Times New Roman" w:hAnsi="Times New Roman" w:cs="Times New Roman"/>
                <w:sz w:val="20"/>
                <w:szCs w:val="20"/>
              </w:rPr>
              <w:t>внутришкольных</w:t>
            </w:r>
            <w:proofErr w:type="spellEnd"/>
            <w:r w:rsidRPr="00F9321B">
              <w:rPr>
                <w:rFonts w:ascii="Times New Roman" w:hAnsi="Times New Roman" w:cs="Times New Roman"/>
                <w:sz w:val="20"/>
                <w:szCs w:val="20"/>
              </w:rPr>
              <w:t xml:space="preserve"> мероприятия на квартал</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 xml:space="preserve">ИТОГО- 50 </w:t>
            </w:r>
          </w:p>
          <w:p w:rsidR="00F9321B" w:rsidRPr="00F9321B" w:rsidRDefault="00F9321B" w:rsidP="00F9321B">
            <w:pPr>
              <w:jc w:val="center"/>
              <w:rPr>
                <w:rFonts w:ascii="Times New Roman" w:hAnsi="Times New Roman" w:cs="Times New Roman"/>
                <w:b/>
                <w:bCs/>
                <w:sz w:val="20"/>
                <w:szCs w:val="20"/>
              </w:rPr>
            </w:pP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Педагог-психолог</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Охват учащихся, состоящих на </w:t>
            </w:r>
            <w:proofErr w:type="spellStart"/>
            <w:r w:rsidRPr="00F9321B">
              <w:rPr>
                <w:rFonts w:ascii="Times New Roman" w:hAnsi="Times New Roman" w:cs="Times New Roman"/>
                <w:sz w:val="20"/>
                <w:szCs w:val="20"/>
              </w:rPr>
              <w:t>внутришкольном</w:t>
            </w:r>
            <w:proofErr w:type="spellEnd"/>
            <w:r w:rsidRPr="00F9321B">
              <w:rPr>
                <w:rFonts w:ascii="Times New Roman" w:hAnsi="Times New Roman" w:cs="Times New Roman"/>
                <w:sz w:val="20"/>
                <w:szCs w:val="20"/>
              </w:rPr>
              <w:t xml:space="preserve"> учете, на учете в КДН, ПДН, «группы риска» различными видами психологической помощи (психодиагностика, </w:t>
            </w:r>
            <w:proofErr w:type="spellStart"/>
            <w:r w:rsidRPr="00F9321B">
              <w:rPr>
                <w:rFonts w:ascii="Times New Roman" w:hAnsi="Times New Roman" w:cs="Times New Roman"/>
                <w:sz w:val="20"/>
                <w:szCs w:val="20"/>
              </w:rPr>
              <w:t>психоконсультирование</w:t>
            </w:r>
            <w:proofErr w:type="spellEnd"/>
            <w:r w:rsidRPr="00F9321B">
              <w:rPr>
                <w:rFonts w:ascii="Times New Roman" w:hAnsi="Times New Roman" w:cs="Times New Roman"/>
                <w:sz w:val="20"/>
                <w:szCs w:val="20"/>
              </w:rPr>
              <w:t xml:space="preserve">, </w:t>
            </w:r>
            <w:proofErr w:type="spellStart"/>
            <w:r w:rsidRPr="00F9321B">
              <w:rPr>
                <w:rFonts w:ascii="Times New Roman" w:hAnsi="Times New Roman" w:cs="Times New Roman"/>
                <w:sz w:val="20"/>
                <w:szCs w:val="20"/>
              </w:rPr>
              <w:t>психокоррекция</w:t>
            </w:r>
            <w:proofErr w:type="spellEnd"/>
            <w:r w:rsidRPr="00F9321B">
              <w:rPr>
                <w:rFonts w:ascii="Times New Roman" w:hAnsi="Times New Roman" w:cs="Times New Roman"/>
                <w:sz w:val="20"/>
                <w:szCs w:val="20"/>
              </w:rPr>
              <w:t>)</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80-100</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(А/В)*100%,  А – количество учащихся, состоящих на </w:t>
            </w:r>
            <w:proofErr w:type="spellStart"/>
            <w:r w:rsidRPr="00F9321B">
              <w:rPr>
                <w:rFonts w:ascii="Times New Roman" w:hAnsi="Times New Roman" w:cs="Times New Roman"/>
                <w:sz w:val="20"/>
                <w:szCs w:val="20"/>
              </w:rPr>
              <w:t>внутришкольном</w:t>
            </w:r>
            <w:proofErr w:type="spellEnd"/>
            <w:r w:rsidRPr="00F9321B">
              <w:rPr>
                <w:rFonts w:ascii="Times New Roman" w:hAnsi="Times New Roman" w:cs="Times New Roman"/>
                <w:sz w:val="20"/>
                <w:szCs w:val="20"/>
              </w:rPr>
              <w:t xml:space="preserve"> учете, на учете в КДН, ПДН, «группы риска», охваченных различными видами психологической помощи, В – общее количество учащихся, состоящих на </w:t>
            </w:r>
            <w:proofErr w:type="spellStart"/>
            <w:r w:rsidRPr="00F9321B">
              <w:rPr>
                <w:rFonts w:ascii="Times New Roman" w:hAnsi="Times New Roman" w:cs="Times New Roman"/>
                <w:sz w:val="20"/>
                <w:szCs w:val="20"/>
              </w:rPr>
              <w:t>внутришкольном</w:t>
            </w:r>
            <w:proofErr w:type="spellEnd"/>
            <w:r w:rsidRPr="00F9321B">
              <w:rPr>
                <w:rFonts w:ascii="Times New Roman" w:hAnsi="Times New Roman" w:cs="Times New Roman"/>
                <w:sz w:val="20"/>
                <w:szCs w:val="20"/>
              </w:rPr>
              <w:t xml:space="preserve"> учете, на учете в КДН, ПДН, «группы риска</w:t>
            </w:r>
          </w:p>
          <w:p w:rsidR="00F9321B" w:rsidRPr="00F9321B" w:rsidRDefault="00F9321B" w:rsidP="00F9321B">
            <w:pPr>
              <w:rPr>
                <w:rFonts w:ascii="Times New Roman" w:hAnsi="Times New Roman" w:cs="Times New Roman"/>
                <w:sz w:val="20"/>
                <w:szCs w:val="20"/>
              </w:rPr>
            </w:pP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Учитывается журнал учета проведения индивидуальной и групповой работы</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Внедрение современного ассортимента психолого-педагогических образовательных программ, методического инструментария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0-20</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lang w:val="tt-RU"/>
              </w:rPr>
            </w:pPr>
            <w:r w:rsidRPr="00F9321B">
              <w:rPr>
                <w:rFonts w:ascii="Times New Roman" w:hAnsi="Times New Roman" w:cs="Times New Roman"/>
                <w:sz w:val="20"/>
                <w:szCs w:val="20"/>
              </w:rPr>
              <w:t xml:space="preserve">(А/В)*100%, А – количество единиц новых психолого-педагогических образовательных программ, методического инструментария, </w:t>
            </w:r>
            <w:r w:rsidRPr="00F9321B">
              <w:rPr>
                <w:rFonts w:ascii="Times New Roman" w:hAnsi="Times New Roman" w:cs="Times New Roman"/>
                <w:sz w:val="20"/>
                <w:szCs w:val="20"/>
                <w:lang w:val="tt-RU"/>
              </w:rPr>
              <w:t xml:space="preserve">В – общее количество программ </w:t>
            </w:r>
            <w:r w:rsidRPr="00F9321B">
              <w:rPr>
                <w:rFonts w:ascii="Times New Roman" w:hAnsi="Times New Roman" w:cs="Times New Roman"/>
                <w:sz w:val="20"/>
                <w:szCs w:val="20"/>
              </w:rPr>
              <w:t>психолого-педагогических образовательных программ и методического инструментария</w:t>
            </w:r>
            <w:r w:rsidRPr="00F9321B">
              <w:rPr>
                <w:rFonts w:ascii="Times New Roman" w:hAnsi="Times New Roman" w:cs="Times New Roman"/>
                <w:sz w:val="20"/>
                <w:szCs w:val="20"/>
                <w:lang w:val="tt-RU"/>
              </w:rPr>
              <w:t>, используемого педагогом-психологом</w:t>
            </w:r>
          </w:p>
          <w:p w:rsidR="00F9321B" w:rsidRPr="00F9321B" w:rsidRDefault="00F9321B" w:rsidP="00F9321B">
            <w:pPr>
              <w:rPr>
                <w:rFonts w:ascii="Times New Roman" w:hAnsi="Times New Roman" w:cs="Times New Roman"/>
                <w:sz w:val="20"/>
                <w:szCs w:val="20"/>
                <w:lang w:val="tt-RU"/>
              </w:rPr>
            </w:pP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tt-RU"/>
              </w:rPr>
              <w:t xml:space="preserve">Учитывается </w:t>
            </w:r>
            <w:r w:rsidRPr="00F9321B">
              <w:rPr>
                <w:rFonts w:ascii="Times New Roman" w:hAnsi="Times New Roman" w:cs="Times New Roman"/>
                <w:sz w:val="20"/>
                <w:szCs w:val="20"/>
              </w:rPr>
              <w:t>наличие новых психолого-педагогических программ и методического инструментария</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Оценка деятельности педагога-психолога со стороны педагогического коллектива</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50-100%</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8</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ежеквартально</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(А/В)*100%,</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 количество положительных голосов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В – количество заполнивших анкету</w:t>
            </w:r>
          </w:p>
          <w:p w:rsidR="00F9321B" w:rsidRPr="00F9321B" w:rsidRDefault="00F9321B" w:rsidP="00F9321B">
            <w:pPr>
              <w:rPr>
                <w:rFonts w:ascii="Times New Roman" w:hAnsi="Times New Roman" w:cs="Times New Roman"/>
                <w:sz w:val="20"/>
                <w:szCs w:val="20"/>
              </w:rPr>
            </w:pP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Учитываются итоги проведения анонимного анкетирования</w:t>
            </w:r>
          </w:p>
        </w:tc>
      </w:tr>
      <w:tr w:rsidR="00F9321B" w:rsidRPr="00F9321B" w:rsidTr="00F9321B">
        <w:trPr>
          <w:trHeight w:val="1724"/>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4</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Участие в конкурсах профессионального мастерства, грантах, конференциях, проектах</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Участие в конкурсах профессионального мастерства, грантах, конференциях, проектах федерального, международного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tt-RU"/>
              </w:rPr>
            </w:pPr>
            <w:r w:rsidRPr="00F9321B">
              <w:rPr>
                <w:rFonts w:ascii="Times New Roman" w:hAnsi="Times New Roman" w:cs="Times New Roman"/>
                <w:sz w:val="20"/>
                <w:szCs w:val="20"/>
                <w:lang w:val="tt-RU"/>
              </w:rPr>
              <w:t>мероприятие</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tt-RU"/>
              </w:rPr>
            </w:pPr>
            <w:r w:rsidRPr="00F9321B">
              <w:rPr>
                <w:rFonts w:ascii="Times New Roman" w:hAnsi="Times New Roman" w:cs="Times New Roman"/>
                <w:sz w:val="20"/>
                <w:szCs w:val="20"/>
                <w:lang w:val="tt-RU"/>
              </w:rPr>
              <w:t>5</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федерального, международного уровня</w:t>
            </w:r>
            <w:r w:rsidRPr="00F9321B">
              <w:rPr>
                <w:rFonts w:ascii="Times New Roman" w:hAnsi="Times New Roman" w:cs="Times New Roman"/>
                <w:sz w:val="20"/>
                <w:szCs w:val="20"/>
                <w:lang w:val="tt-RU"/>
              </w:rPr>
              <w:t>,</w:t>
            </w:r>
            <w:r w:rsidRPr="00F9321B">
              <w:rPr>
                <w:rFonts w:ascii="Times New Roman" w:hAnsi="Times New Roman" w:cs="Times New Roman"/>
                <w:sz w:val="20"/>
                <w:szCs w:val="20"/>
              </w:rPr>
              <w:t xml:space="preserve"> в которых запланировано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Участие в конкурсах профессионального мастерства, грантах, конференциях, проектах республиканского, межрегионального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lang w:val="en-US"/>
              </w:rPr>
              <w:t>0-N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tt-RU"/>
              </w:rPr>
            </w:pPr>
            <w:r w:rsidRPr="00F9321B">
              <w:rPr>
                <w:rFonts w:ascii="Times New Roman" w:hAnsi="Times New Roman" w:cs="Times New Roman"/>
                <w:sz w:val="20"/>
                <w:szCs w:val="20"/>
                <w:lang w:val="tt-RU"/>
              </w:rPr>
              <w:t>3</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республиканского, межрегионального уровня, в которых запланировано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Участие в конкурсах профессионального мастерства, грантах, конференциях, проекта муниципального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tt-RU"/>
              </w:rPr>
            </w:pPr>
            <w:r w:rsidRPr="00F9321B">
              <w:rPr>
                <w:rFonts w:ascii="Times New Roman" w:hAnsi="Times New Roman" w:cs="Times New Roman"/>
                <w:sz w:val="20"/>
                <w:szCs w:val="20"/>
                <w:lang w:val="tt-RU"/>
              </w:rPr>
              <w:t>2</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муниципального уровня; в которых запланировано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Обобщение и распространение опыта работы по решению актуальных проблем по сохранению психического, соматического и социального благополучия учащихся и педагогических работников:</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lang w:val="tt-RU"/>
              </w:rPr>
            </w:pPr>
            <w:r w:rsidRPr="00F9321B">
              <w:rPr>
                <w:rFonts w:ascii="Times New Roman" w:hAnsi="Times New Roman" w:cs="Times New Roman"/>
                <w:sz w:val="20"/>
                <w:szCs w:val="20"/>
                <w:lang w:val="tt-RU"/>
              </w:rPr>
              <w:t>на республиканском и межрегионал</w:t>
            </w:r>
            <w:r w:rsidRPr="00F9321B">
              <w:rPr>
                <w:rFonts w:ascii="Times New Roman" w:hAnsi="Times New Roman" w:cs="Times New Roman"/>
                <w:sz w:val="20"/>
                <w:szCs w:val="20"/>
              </w:rPr>
              <w:t>ь</w:t>
            </w:r>
            <w:r w:rsidRPr="00F9321B">
              <w:rPr>
                <w:rFonts w:ascii="Times New Roman" w:hAnsi="Times New Roman" w:cs="Times New Roman"/>
                <w:sz w:val="20"/>
                <w:szCs w:val="20"/>
                <w:lang w:val="tt-RU"/>
              </w:rPr>
              <w:t>ном уровне</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tt-RU"/>
              </w:rPr>
            </w:pPr>
            <w:r w:rsidRPr="00F9321B">
              <w:rPr>
                <w:rFonts w:ascii="Times New Roman" w:hAnsi="Times New Roman" w:cs="Times New Roman"/>
                <w:sz w:val="20"/>
                <w:szCs w:val="20"/>
                <w:lang w:val="tt-RU"/>
              </w:rPr>
              <w:t>мероприятие</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tt-RU"/>
              </w:rPr>
            </w:pPr>
            <w:r w:rsidRPr="00F9321B">
              <w:rPr>
                <w:rFonts w:ascii="Times New Roman" w:hAnsi="Times New Roman" w:cs="Times New Roman"/>
                <w:sz w:val="20"/>
                <w:szCs w:val="20"/>
                <w:lang w:val="tt-RU"/>
              </w:rPr>
              <w:t>5</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республиканского, межрегионального уровня, в которых педагог запланировал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 уровне образовательного учреждения, муниципального образования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lang w:val="tt-RU"/>
              </w:rPr>
              <w:t>мероприятие</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lang w:val="en-US"/>
              </w:rPr>
              <w:t>0-N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tt-RU"/>
              </w:rPr>
            </w:pPr>
            <w:r w:rsidRPr="00F9321B">
              <w:rPr>
                <w:rFonts w:ascii="Times New Roman" w:hAnsi="Times New Roman" w:cs="Times New Roman"/>
                <w:sz w:val="20"/>
                <w:szCs w:val="20"/>
                <w:lang w:val="tt-RU"/>
              </w:rPr>
              <w:t>5</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муниципального уровня , в которых педагог запланировал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6</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Оказание консультативной помощи педагогическим работникам, родителям по работе с учащимися, др.</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 xml:space="preserve">по </w:t>
            </w:r>
            <w:smartTag w:uri="urn:schemas-microsoft-com:office:smarttags" w:element="PersonName">
              <w:r w:rsidRPr="00F9321B">
                <w:rPr>
                  <w:rFonts w:ascii="Times New Roman" w:hAnsi="Times New Roman" w:cs="Times New Roman"/>
                  <w:sz w:val="20"/>
                  <w:szCs w:val="20"/>
                </w:rPr>
                <w:t>отдел</w:t>
              </w:r>
            </w:smartTag>
            <w:r w:rsidRPr="00F9321B">
              <w:rPr>
                <w:rFonts w:ascii="Times New Roman" w:hAnsi="Times New Roman" w:cs="Times New Roman"/>
                <w:sz w:val="20"/>
                <w:szCs w:val="20"/>
              </w:rPr>
              <w:t>ьному алгоритму расчета</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0-5</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7</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ежемесячно</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А=0,25*х, где х – количество проведенных консультаций</w:t>
            </w:r>
          </w:p>
          <w:p w:rsidR="00F9321B" w:rsidRPr="00F9321B" w:rsidRDefault="00F9321B" w:rsidP="00F9321B">
            <w:pPr>
              <w:jc w:val="both"/>
              <w:rPr>
                <w:rFonts w:ascii="Times New Roman" w:hAnsi="Times New Roman" w:cs="Times New Roman"/>
                <w:sz w:val="20"/>
                <w:szCs w:val="20"/>
              </w:rPr>
            </w:pP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Учитывается на основании анализа журналов учета проведения индивидуальной и групповой работы, наличие </w:t>
            </w:r>
            <w:r w:rsidRPr="00F9321B">
              <w:rPr>
                <w:rFonts w:ascii="Times New Roman" w:hAnsi="Times New Roman" w:cs="Times New Roman"/>
                <w:sz w:val="20"/>
                <w:szCs w:val="20"/>
              </w:rPr>
              <w:lastRenderedPageBreak/>
              <w:t>диагностических карт (листа регистрации, протокола консультации) учащихся, наличие заключения по итогам работы</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lastRenderedPageBreak/>
              <w:t xml:space="preserve">ИТОГО – 55 </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Воспитатель (группы продленного дня)</w:t>
            </w:r>
          </w:p>
        </w:tc>
      </w:tr>
      <w:tr w:rsidR="00F9321B" w:rsidRPr="00F9321B" w:rsidTr="00F9321B">
        <w:trPr>
          <w:trHeight w:val="1854"/>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Положительная динамика качества знаний и успеваемости учащихся, занимающихся в группе продленного дня</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проценты</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0-10</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(А/В)*100%, где А -  число учащихся в группе продленного дня, повысивших  оценки по одному  или по нескольким предметам, В -  общая численность обучающихся в  группе продленного дня</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Классный журнал, отчет воспитателя</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Обеспечение безопасности жизнедеятельности учащихся, занимающихся в группе продленного дня</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отсутствии  случаев травматизма детей в период занятий в группе продленного дня  в отчетный период начисляется 10 баллов, при наличии  указанных случаев  баллы не начисляются</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b/>
                <w:sz w:val="20"/>
                <w:szCs w:val="20"/>
              </w:rPr>
              <w:t>Журнал регистрации и учета  несчастных случаев во время учебно-воспитательного процесса и акты (ф. Н-2)</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 Общественная оценка деятельности воспитателя </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проценты</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0-75</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(А/В)*100%, где А – количество положительных отзывов  родителей обучающихся или лиц, их заменяющих,  о деятельности воспитателя; В – общая численность респондентов.</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Итоги анкетирования родителей обучающихся или лиц, их заменяющих,  об эффективности деятельности  воспитателя в группе продленного дня</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Наличие и уровень распространения передового педагогического опыта</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 xml:space="preserve"> 0 -1</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 При наличии у воспитателя  в отчетный период  открытых  внеклассных мероприятий,  мастер-классов, творческих отчетов, презентаций  по обобщению  передового педагогического опыта в рамках методических мероприятий федерального  уровня –  10 баллов; республиканского уровня  </w:t>
            </w:r>
            <w:r w:rsidRPr="00F9321B">
              <w:rPr>
                <w:rFonts w:ascii="Times New Roman" w:hAnsi="Times New Roman" w:cs="Times New Roman"/>
                <w:sz w:val="20"/>
                <w:szCs w:val="20"/>
              </w:rPr>
              <w:lastRenderedPageBreak/>
              <w:t>- 7 балла; межрегионального (межрайонного) уровня -5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муниципального уровня –3 балла,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 уровне учреждения – 2 балл, при  отсутствии  передового педагогического опыта и форм  его распространения - ноль баллов</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План работы, приказы, программы мероприятий, отчет работника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5</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Внедрение </w:t>
            </w:r>
            <w:proofErr w:type="spellStart"/>
            <w:r w:rsidRPr="00F9321B">
              <w:rPr>
                <w:rFonts w:ascii="Times New Roman" w:hAnsi="Times New Roman" w:cs="Times New Roman"/>
                <w:sz w:val="20"/>
                <w:szCs w:val="20"/>
              </w:rPr>
              <w:t>здоровьесберегающих</w:t>
            </w:r>
            <w:proofErr w:type="spellEnd"/>
            <w:r w:rsidRPr="00F9321B">
              <w:rPr>
                <w:rFonts w:ascii="Times New Roman" w:hAnsi="Times New Roman" w:cs="Times New Roman"/>
                <w:sz w:val="20"/>
                <w:szCs w:val="20"/>
              </w:rPr>
              <w:t xml:space="preserve"> технологий</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Наличие технологии (программы) – 10 баллов, отсутствие – 0 баллов</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План работы, приказы, отчет работника</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 xml:space="preserve">ИТОГО – 50 </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Педагог дополнительного образования (включая старшего)</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w:t>
            </w: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Сохранность контингента</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55-100</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ежеквартальная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(А/В)*100%, где А – количество занимающихся на отчетный период, В – количество учащихся пришедших в объединение по состоянию на 15.09. текущего года</w:t>
            </w:r>
          </w:p>
          <w:p w:rsidR="00F9321B" w:rsidRPr="00F9321B" w:rsidRDefault="00F9321B" w:rsidP="00F9321B">
            <w:pPr>
              <w:jc w:val="both"/>
              <w:rPr>
                <w:rFonts w:ascii="Times New Roman" w:hAnsi="Times New Roman" w:cs="Times New Roman"/>
                <w:sz w:val="20"/>
                <w:szCs w:val="20"/>
              </w:rPr>
            </w:pP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 xml:space="preserve">Учитывается внутренняя поименная статистика по учебным группам </w:t>
            </w:r>
            <w:smartTag w:uri="urn:schemas-microsoft-com:office:smarttags" w:element="PersonName">
              <w:r w:rsidRPr="00F9321B">
                <w:rPr>
                  <w:rFonts w:ascii="Times New Roman" w:hAnsi="Times New Roman" w:cs="Times New Roman"/>
                  <w:sz w:val="20"/>
                  <w:szCs w:val="20"/>
                </w:rPr>
                <w:t>отдел</w:t>
              </w:r>
            </w:smartTag>
            <w:r w:rsidRPr="00F9321B">
              <w:rPr>
                <w:rFonts w:ascii="Times New Roman" w:hAnsi="Times New Roman" w:cs="Times New Roman"/>
                <w:sz w:val="20"/>
                <w:szCs w:val="20"/>
              </w:rPr>
              <w:t>а за подписью зав. Отделами (заместителя директора по учебно-воспитательной работе) за месяц.</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Участие педагога в профессиональных конкурсах, смотрах, фестивалях, проектах</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Участие педагога в профессиональных конкурсах, смотрах, фестивалях, проектах международного, федерального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федерального уровня</w:t>
            </w:r>
            <w:r w:rsidRPr="00F9321B">
              <w:rPr>
                <w:rFonts w:ascii="Times New Roman" w:hAnsi="Times New Roman" w:cs="Times New Roman"/>
                <w:sz w:val="20"/>
                <w:szCs w:val="20"/>
                <w:lang w:val="tt-RU"/>
              </w:rPr>
              <w:t>,</w:t>
            </w:r>
            <w:r w:rsidRPr="00F9321B">
              <w:rPr>
                <w:rFonts w:ascii="Times New Roman" w:hAnsi="Times New Roman" w:cs="Times New Roman"/>
                <w:sz w:val="20"/>
                <w:szCs w:val="20"/>
              </w:rPr>
              <w:t xml:space="preserve"> в которых запланировано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Участие педагога в </w:t>
            </w:r>
            <w:r w:rsidRPr="00F9321B">
              <w:rPr>
                <w:rFonts w:ascii="Times New Roman" w:hAnsi="Times New Roman" w:cs="Times New Roman"/>
                <w:sz w:val="20"/>
                <w:szCs w:val="20"/>
              </w:rPr>
              <w:lastRenderedPageBreak/>
              <w:t>профессиональных конкурсах, смотрах, фестивалях республиканского, межрегионального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lastRenderedPageBreak/>
              <w:t>N</w:t>
            </w:r>
            <w:r w:rsidRPr="00F9321B">
              <w:rPr>
                <w:rFonts w:ascii="Times New Roman" w:hAnsi="Times New Roman" w:cs="Times New Roman"/>
                <w:sz w:val="20"/>
                <w:szCs w:val="20"/>
              </w:rPr>
              <w:t xml:space="preserve"> – количество мероприятий </w:t>
            </w:r>
            <w:r w:rsidRPr="00F9321B">
              <w:rPr>
                <w:rFonts w:ascii="Times New Roman" w:hAnsi="Times New Roman" w:cs="Times New Roman"/>
                <w:sz w:val="20"/>
                <w:szCs w:val="20"/>
              </w:rPr>
              <w:lastRenderedPageBreak/>
              <w:t>республиканского, межрегионального уровня, в которых запланировано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Участие педагога в профессиональных конкурсах, смотрах, фестивалях, проектах муниципального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муниципального уровня; в которых запланировано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в которых принято участие</w:t>
            </w:r>
          </w:p>
          <w:p w:rsidR="00F9321B" w:rsidRPr="00F9321B" w:rsidRDefault="00F9321B" w:rsidP="00F9321B">
            <w:pPr>
              <w:rPr>
                <w:rFonts w:ascii="Times New Roman" w:hAnsi="Times New Roman" w:cs="Times New Roman"/>
                <w:sz w:val="20"/>
                <w:szCs w:val="20"/>
              </w:rPr>
            </w:pP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Разработка и публикация методических рекомендаций, разработка и внедрение авторских программ</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6</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запланированных публикаций;</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количество  фактически опубликованных материалов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Учитывается наличие публикаций, копии статей, наличие материалов, размещенных на специализированных разделах сайта  школы, </w:t>
            </w:r>
            <w:proofErr w:type="spellStart"/>
            <w:r w:rsidRPr="00F9321B">
              <w:rPr>
                <w:rFonts w:ascii="Times New Roman" w:hAnsi="Times New Roman" w:cs="Times New Roman"/>
                <w:sz w:val="20"/>
                <w:szCs w:val="20"/>
              </w:rPr>
              <w:t>МОиН</w:t>
            </w:r>
            <w:proofErr w:type="spellEnd"/>
            <w:r w:rsidRPr="00F9321B">
              <w:rPr>
                <w:rFonts w:ascii="Times New Roman" w:hAnsi="Times New Roman" w:cs="Times New Roman"/>
                <w:sz w:val="20"/>
                <w:szCs w:val="20"/>
              </w:rPr>
              <w:t xml:space="preserve"> РТ и т.д.</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Участие воспитанников в конкурсах, олимпиадах, соревнованиях, фестивалях, научно-практических конференциях</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Участие воспитанников в конкурсах, олимпиадах, соревнованиях, фестивалях, научно-практических конференциях международного, федерального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 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федерального уровня</w:t>
            </w:r>
            <w:r w:rsidRPr="00F9321B">
              <w:rPr>
                <w:rFonts w:ascii="Times New Roman" w:hAnsi="Times New Roman" w:cs="Times New Roman"/>
                <w:sz w:val="20"/>
                <w:szCs w:val="20"/>
                <w:lang w:val="tt-RU"/>
              </w:rPr>
              <w:t>,</w:t>
            </w:r>
            <w:r w:rsidRPr="00F9321B">
              <w:rPr>
                <w:rFonts w:ascii="Times New Roman" w:hAnsi="Times New Roman" w:cs="Times New Roman"/>
                <w:sz w:val="20"/>
                <w:szCs w:val="20"/>
              </w:rPr>
              <w:t xml:space="preserve"> в которых запланировано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Участие воспитанников в конкурсах, олимпиадах, соревнованиях, фестивалях, научно-практических конференциях республиканского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 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республиканского, межрегионального уровня, в которых запланировано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F – 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Участие воспитанников в конкурсах, олимпиадах, соревнованиях, фестивалях, научно-практических конференциях муниципального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 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муниципального уровня, в которых запланировано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F – 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color w:val="000000"/>
                <w:sz w:val="20"/>
                <w:szCs w:val="20"/>
              </w:rPr>
            </w:pPr>
            <w:r w:rsidRPr="00F9321B">
              <w:rPr>
                <w:rFonts w:ascii="Times New Roman" w:hAnsi="Times New Roman" w:cs="Times New Roman"/>
                <w:color w:val="000000"/>
                <w:sz w:val="20"/>
                <w:szCs w:val="20"/>
              </w:rPr>
              <w:t xml:space="preserve">Привлечение грантов на развитие </w:t>
            </w:r>
            <w:r w:rsidRPr="00F9321B">
              <w:rPr>
                <w:rFonts w:ascii="Times New Roman" w:hAnsi="Times New Roman" w:cs="Times New Roman"/>
                <w:color w:val="000000"/>
                <w:sz w:val="20"/>
                <w:szCs w:val="20"/>
              </w:rPr>
              <w:lastRenderedPageBreak/>
              <w:t>объединения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 – 1</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9</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(полугодовая)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lastRenderedPageBreak/>
              <w:t xml:space="preserve">При наличии  привлечённых грантов –9 баллов, при </w:t>
            </w:r>
            <w:r w:rsidRPr="00F9321B">
              <w:rPr>
                <w:rFonts w:ascii="Times New Roman" w:hAnsi="Times New Roman" w:cs="Times New Roman"/>
                <w:sz w:val="20"/>
                <w:szCs w:val="20"/>
              </w:rPr>
              <w:lastRenderedPageBreak/>
              <w:t>отсутствии привлечения – 0 баллов</w:t>
            </w:r>
          </w:p>
          <w:p w:rsidR="00F9321B" w:rsidRPr="00F9321B" w:rsidRDefault="00F9321B" w:rsidP="00F9321B">
            <w:pPr>
              <w:rPr>
                <w:rFonts w:ascii="Times New Roman" w:hAnsi="Times New Roman" w:cs="Times New Roman"/>
                <w:sz w:val="20"/>
                <w:szCs w:val="20"/>
              </w:rPr>
            </w:pP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Учитывается наличие приказов, документов, подтверждающих привлечение грантов</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6</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color w:val="000000"/>
                <w:sz w:val="20"/>
                <w:szCs w:val="20"/>
              </w:rPr>
            </w:pPr>
            <w:r w:rsidRPr="00F9321B">
              <w:rPr>
                <w:rFonts w:ascii="Times New Roman" w:hAnsi="Times New Roman" w:cs="Times New Roman"/>
                <w:color w:val="000000"/>
                <w:sz w:val="20"/>
                <w:szCs w:val="20"/>
              </w:rPr>
              <w:t>Наличие призовых мест по итогам участия учреждения, педагогических работников, воспитанников в конкурсах, соревнованиях, фестивалях, научно-практических конференциях по направлению деятельности педагога</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Учитываются приказы об итогах, грамоты, дипломы и др.</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color w:val="000000"/>
                <w:sz w:val="20"/>
                <w:szCs w:val="20"/>
              </w:rPr>
            </w:pPr>
            <w:r w:rsidRPr="00F9321B">
              <w:rPr>
                <w:rFonts w:ascii="Times New Roman" w:hAnsi="Times New Roman" w:cs="Times New Roman"/>
                <w:color w:val="000000"/>
                <w:sz w:val="20"/>
                <w:szCs w:val="20"/>
              </w:rPr>
              <w:t>международного, федерального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tabs>
                <w:tab w:val="center" w:pos="1860"/>
                <w:tab w:val="left" w:pos="2700"/>
              </w:tabs>
              <w:jc w:val="center"/>
              <w:rPr>
                <w:rFonts w:ascii="Times New Roman" w:hAnsi="Times New Roman" w:cs="Times New Roman"/>
                <w:sz w:val="20"/>
                <w:szCs w:val="20"/>
              </w:rPr>
            </w:pPr>
            <w:r w:rsidRPr="00F9321B">
              <w:rPr>
                <w:rFonts w:ascii="Times New Roman" w:hAnsi="Times New Roman" w:cs="Times New Roman"/>
                <w:sz w:val="20"/>
                <w:szCs w:val="20"/>
              </w:rPr>
              <w:t>место</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 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w:t>
            </w: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где  </w:t>
            </w: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федерального , международного уровня</w:t>
            </w:r>
            <w:r w:rsidRPr="00F9321B">
              <w:rPr>
                <w:rFonts w:ascii="Times New Roman" w:hAnsi="Times New Roman" w:cs="Times New Roman"/>
                <w:sz w:val="20"/>
                <w:szCs w:val="20"/>
                <w:lang w:val="tt-RU"/>
              </w:rPr>
              <w:t>,</w:t>
            </w:r>
            <w:r w:rsidRPr="00F9321B">
              <w:rPr>
                <w:rFonts w:ascii="Times New Roman" w:hAnsi="Times New Roman" w:cs="Times New Roman"/>
                <w:sz w:val="20"/>
                <w:szCs w:val="20"/>
              </w:rPr>
              <w:t xml:space="preserve"> в которых запланировано,</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количество мероприятий данного уровня, по итогам которого присуждены призовые места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color w:val="000000"/>
                <w:sz w:val="20"/>
                <w:szCs w:val="20"/>
              </w:rPr>
            </w:pPr>
            <w:r w:rsidRPr="00F9321B">
              <w:rPr>
                <w:rFonts w:ascii="Times New Roman" w:hAnsi="Times New Roman" w:cs="Times New Roman"/>
                <w:color w:val="000000"/>
                <w:sz w:val="20"/>
                <w:szCs w:val="20"/>
              </w:rPr>
              <w:t>республиканского, межрегионального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место</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 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республиканского, межрегионального уровня, в которых запланировано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количество мероприятий данного уровня, по итогам которого присуждены призовые места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p>
        </w:tc>
        <w:tc>
          <w:tcPr>
            <w:tcW w:w="1516" w:type="pct"/>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color w:val="000000"/>
                <w:sz w:val="20"/>
                <w:szCs w:val="20"/>
              </w:rPr>
            </w:pPr>
            <w:r w:rsidRPr="00F9321B">
              <w:rPr>
                <w:rFonts w:ascii="Times New Roman" w:hAnsi="Times New Roman" w:cs="Times New Roman"/>
                <w:color w:val="000000"/>
                <w:sz w:val="20"/>
                <w:szCs w:val="20"/>
              </w:rPr>
              <w:t>муниципального уровня</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место</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 квартальная)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N</w:t>
            </w:r>
            <w:r w:rsidRPr="00F9321B">
              <w:rPr>
                <w:rFonts w:ascii="Times New Roman" w:hAnsi="Times New Roman" w:cs="Times New Roman"/>
                <w:sz w:val="20"/>
                <w:szCs w:val="20"/>
              </w:rPr>
              <w:t xml:space="preserve"> – количество мероприятий муниципального уровня; в которых запланировано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 количество мероприятий данного уровня, по итогам которого присуждены призовые места</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 xml:space="preserve">ИТОГО - 50 </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Преподаватель-организатор основ безопасности жизнедеятельности</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Успеваемость обучающихся  </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97-100</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8</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(А/В)*100%, где А -  число учащихся, обучающихся без  неудовлетворительных оценок, В -  общая численность обучающихся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b/>
                <w:sz w:val="20"/>
                <w:szCs w:val="20"/>
              </w:rPr>
              <w:t xml:space="preserve">Отчет педагога по итогам  учебного полугодия, классные </w:t>
            </w:r>
            <w:r w:rsidRPr="00F9321B">
              <w:rPr>
                <w:rFonts w:ascii="Times New Roman" w:hAnsi="Times New Roman" w:cs="Times New Roman"/>
                <w:b/>
                <w:sz w:val="20"/>
                <w:szCs w:val="20"/>
              </w:rPr>
              <w:lastRenderedPageBreak/>
              <w:t>журналы</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2</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Качество  знаний   обучающихся:</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90-100</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8</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(А/В)*100%, где А -  число учащихся, по предметам, обучающихся на «4» и «5», В -  общая численность обучающихся по предметам</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b/>
                <w:sz w:val="20"/>
                <w:szCs w:val="20"/>
              </w:rPr>
              <w:t>Отчет педагога по итогам  учебного полугодия, классные журналы</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Выполнение программных требований по организации пятидневных учебных сборов</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 xml:space="preserve">0-1 </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6</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 xml:space="preserve">Годовая </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Проведение  выездных учебных сборов в соответствии с требованиями рабочей программы по ОБЖ  - 6 балла, полное  или частичное невыполнение требований  рабочей программы  в части проведения учебных  сборов – 0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b/>
                <w:sz w:val="20"/>
                <w:szCs w:val="20"/>
              </w:rPr>
              <w:t>Отчет работника , классные журналы, приказы</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Участие  в профессиональных, методических конкурсах и мероприятиях, повышающих общественный имидж учреждения</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За участие  преподавателя-организатора ОБЖ  в отчетный период в профессиональных конкурсах,  или  подготовке  и проведении мероприятий федерального  уровня начисляется  5  баллов; республиканского уровня  - 4 балла; межрегионального (межрайонного) уровня -3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муниципального уровня –2 балла,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 уровне учреждения – 1 балл.</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при неучастии – 0 баллов</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Почетные грамоты, дипломы,  сертификаты, свидетельства участника конкурса, приказы по учреждению, определяющие ответственность работников за подготовке и проведение мероприятий , отчет работника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Результативность участия обучающихся в олимпиадах, конкурсах, смотрах и др. по ОБЖ и гражданской обороне</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балл</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За   подготовку преподавателем –организатором  ОБЖ   в отчетный период  обучающихся –победителей, призеров  (личное или командное первенство) олимпиад , смотров, соревнований по  ОБЖ  федерального уровня –  5 баллов; республиканского уровня  -4 </w:t>
            </w:r>
            <w:r w:rsidRPr="00F9321B">
              <w:rPr>
                <w:rFonts w:ascii="Times New Roman" w:hAnsi="Times New Roman" w:cs="Times New Roman"/>
                <w:sz w:val="20"/>
                <w:szCs w:val="20"/>
              </w:rPr>
              <w:lastRenderedPageBreak/>
              <w:t>балла; межрегионального (межрайонного) уровня -3 балла;</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муниципального уровня –2 балла,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 уровне учреждения –1 балл, при отсутствии учащихся –победителей и призеров – 0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b/>
                <w:sz w:val="20"/>
                <w:szCs w:val="20"/>
              </w:rPr>
              <w:t>Наличие документально зафиксированных призовых мест, почетные грамоты, дипломы,  отчет работника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6</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Обеспечение безопасности жизнедеятельности учащихся в учебно-воспитательном процессе</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0-1</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Отсутствие случая  детского травматизма во время учебно-воспитательного процесса-  10 баллов, наличие случая - 0 баллов</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b/>
                <w:sz w:val="20"/>
                <w:szCs w:val="20"/>
              </w:rPr>
              <w:t>Журнал регистрации и учета  несчастных случаев во время учебно-воспитательного процесса и акты (ф. Н-2)</w:t>
            </w:r>
            <w:r w:rsidRPr="00F9321B">
              <w:rPr>
                <w:rFonts w:ascii="Times New Roman" w:hAnsi="Times New Roman" w:cs="Times New Roman"/>
                <w:sz w:val="20"/>
                <w:szCs w:val="20"/>
              </w:rPr>
              <w:t xml:space="preserve"> </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7</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Организация и проведение мероприятий по военно-патриотической работе и гражданской обороне </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единиц</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0-4</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8</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полугодовая</w:t>
            </w:r>
          </w:p>
        </w:tc>
        <w:tc>
          <w:tcPr>
            <w:tcW w:w="1463" w:type="pct"/>
            <w:tcBorders>
              <w:top w:val="nil"/>
              <w:left w:val="nil"/>
              <w:bottom w:val="single" w:sz="4" w:space="0" w:color="auto"/>
              <w:right w:val="single" w:sz="4" w:space="0" w:color="auto"/>
            </w:tcBorders>
            <w:noWrap/>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За проведение 4-х и более мероприятий начисляется 8 баллов, за отсутствие мероприятий– 0 баллов</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 xml:space="preserve">Отчеты педагога о проделанной работе, организационные приказы, планы  мероприятий </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8</w:t>
            </w:r>
          </w:p>
        </w:tc>
        <w:tc>
          <w:tcPr>
            <w:tcW w:w="1516"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Постановка на учет юношей допризывного возраста в военкомат</w:t>
            </w:r>
          </w:p>
        </w:tc>
        <w:tc>
          <w:tcPr>
            <w:tcW w:w="489"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70-100</w:t>
            </w:r>
          </w:p>
        </w:tc>
        <w:tc>
          <w:tcPr>
            <w:tcW w:w="362" w:type="pct"/>
            <w:gridSpan w:val="2"/>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441" w:type="pct"/>
            <w:gridSpan w:val="3"/>
            <w:tcBorders>
              <w:top w:val="nil"/>
              <w:left w:val="nil"/>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годовая</w:t>
            </w:r>
          </w:p>
        </w:tc>
        <w:tc>
          <w:tcPr>
            <w:tcW w:w="1463" w:type="pct"/>
            <w:tcBorders>
              <w:top w:val="nil"/>
              <w:left w:val="nil"/>
              <w:bottom w:val="single" w:sz="4" w:space="0" w:color="auto"/>
              <w:right w:val="single" w:sz="4" w:space="0" w:color="auto"/>
            </w:tcBorders>
            <w:vAlign w:val="center"/>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(А/В)*100%, где А -  число учащихся, поставленных на учет, В -  общая численность юношей допризывного возраста</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Отчет педагога  о численности юношей поставленных на учет; подтверждающие документы из военкомата: акт сверки данных воинского учета граждан, не пребывающих в запасе в военном комиссариате (ф. № 20), справки о постановке на учет</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 xml:space="preserve">ИТОГО – 60 </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sz w:val="20"/>
                <w:szCs w:val="20"/>
              </w:rPr>
              <w:t>Заведующей отделом (сектором) библиотеки</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Обращаемость фондов литературы</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(кроме учебников)</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0,8-1,4</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раз в год</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Среднее число книговыдач, приходящихся на единицу фонда. В/А    А-общее количество библиотечного фонда (кроме </w:t>
            </w:r>
            <w:r w:rsidRPr="00F9321B">
              <w:rPr>
                <w:rFonts w:ascii="Times New Roman" w:hAnsi="Times New Roman" w:cs="Times New Roman"/>
                <w:sz w:val="20"/>
                <w:szCs w:val="20"/>
              </w:rPr>
              <w:lastRenderedPageBreak/>
              <w:t xml:space="preserve">учебников), В - общее количество книговыдач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Отслеживается по журналу учета работы</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2</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Укомплектованность библиотеки художественной литературой на татарском языке</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Количество литературы не ниже указанного диапазона значений – 4 балла, ниже – 0 баллов</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2</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Посещаемость</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15-18</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раз в год</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Среднее количество посещений на 1 читателя в год</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Посещаемость – отслеживается по журналу учета </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Читаемость</w:t>
            </w:r>
          </w:p>
          <w:p w:rsidR="00F9321B" w:rsidRPr="00F9321B" w:rsidRDefault="00F9321B" w:rsidP="00F9321B">
            <w:pPr>
              <w:rPr>
                <w:rFonts w:ascii="Times New Roman" w:hAnsi="Times New Roman" w:cs="Times New Roman"/>
                <w:sz w:val="20"/>
                <w:szCs w:val="20"/>
              </w:rPr>
            </w:pP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17-22</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раз в год</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Кол-во книг, прочтенных 1 читателем в течение года отслеживается по журналу учета работы</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Ведение электронных каталогов всего фонда</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i/>
                <w:sz w:val="20"/>
                <w:szCs w:val="20"/>
              </w:rPr>
            </w:pP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90-100%</w:t>
            </w:r>
          </w:p>
          <w:p w:rsidR="00F9321B" w:rsidRPr="00F9321B" w:rsidRDefault="00F9321B" w:rsidP="00F9321B">
            <w:pPr>
              <w:jc w:val="center"/>
              <w:rPr>
                <w:rFonts w:ascii="Times New Roman" w:hAnsi="Times New Roman" w:cs="Times New Roman"/>
                <w:i/>
                <w:sz w:val="20"/>
                <w:szCs w:val="20"/>
              </w:rPr>
            </w:pPr>
          </w:p>
          <w:p w:rsidR="00F9321B" w:rsidRPr="00F9321B" w:rsidRDefault="00F9321B" w:rsidP="00F9321B">
            <w:pPr>
              <w:jc w:val="center"/>
              <w:rPr>
                <w:rFonts w:ascii="Times New Roman" w:hAnsi="Times New Roman" w:cs="Times New Roman"/>
                <w:i/>
                <w:sz w:val="20"/>
                <w:szCs w:val="20"/>
              </w:rPr>
            </w:pP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раз в год</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Оценивается  объем и качество проведенных мероприятий  по систематизации, учету и хранению  фондов в  соответствии с установленными требованиями</w:t>
            </w:r>
          </w:p>
          <w:p w:rsidR="00F9321B" w:rsidRPr="00F9321B" w:rsidRDefault="00F9321B" w:rsidP="00F9321B">
            <w:pPr>
              <w:rPr>
                <w:rFonts w:ascii="Times New Roman" w:hAnsi="Times New Roman" w:cs="Times New Roman"/>
                <w:i/>
                <w:sz w:val="20"/>
                <w:szCs w:val="20"/>
              </w:rPr>
            </w:pPr>
            <w:r w:rsidRPr="00F9321B">
              <w:rPr>
                <w:rFonts w:ascii="Times New Roman" w:hAnsi="Times New Roman" w:cs="Times New Roman"/>
                <w:sz w:val="20"/>
                <w:szCs w:val="20"/>
              </w:rPr>
              <w:t>А/В (А- количество единиц в электронном каталоге, В-количество единиц учета всего)</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Организация и   проведение мероприятий республиканского</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уровня</w:t>
            </w:r>
          </w:p>
          <w:p w:rsidR="00F9321B" w:rsidRPr="00F9321B" w:rsidRDefault="00F9321B" w:rsidP="00F9321B">
            <w:pPr>
              <w:rPr>
                <w:rFonts w:ascii="Times New Roman" w:hAnsi="Times New Roman" w:cs="Times New Roman"/>
                <w:sz w:val="20"/>
                <w:szCs w:val="20"/>
              </w:rPr>
            </w:pP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0-N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4</w:t>
            </w:r>
          </w:p>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раз в год</w:t>
            </w:r>
          </w:p>
        </w:tc>
        <w:tc>
          <w:tcPr>
            <w:tcW w:w="1463" w:type="pct"/>
            <w:tcBorders>
              <w:top w:val="nil"/>
              <w:left w:val="nil"/>
              <w:bottom w:val="single" w:sz="4" w:space="0" w:color="auto"/>
              <w:right w:val="single" w:sz="4" w:space="0" w:color="auto"/>
            </w:tcBorders>
            <w:noWrap/>
          </w:tcPr>
          <w:p w:rsidR="00F9321B" w:rsidRPr="00F9321B" w:rsidRDefault="00F9321B" w:rsidP="00F9321B">
            <w:pPr>
              <w:jc w:val="both"/>
              <w:rPr>
                <w:rFonts w:ascii="Times New Roman" w:hAnsi="Times New Roman" w:cs="Times New Roman"/>
                <w:color w:val="000000"/>
                <w:sz w:val="20"/>
                <w:szCs w:val="20"/>
              </w:rPr>
            </w:pPr>
            <w:r w:rsidRPr="00F9321B">
              <w:rPr>
                <w:rFonts w:ascii="Times New Roman" w:hAnsi="Times New Roman" w:cs="Times New Roman"/>
                <w:color w:val="000000"/>
                <w:sz w:val="20"/>
                <w:szCs w:val="20"/>
                <w:lang w:val="en-US"/>
              </w:rPr>
              <w:t>A</w:t>
            </w:r>
            <w:r w:rsidRPr="00F9321B">
              <w:rPr>
                <w:rFonts w:ascii="Times New Roman" w:hAnsi="Times New Roman" w:cs="Times New Roman"/>
                <w:color w:val="000000"/>
                <w:sz w:val="20"/>
                <w:szCs w:val="20"/>
              </w:rPr>
              <w:t>=</w:t>
            </w:r>
            <w:r w:rsidRPr="00F9321B">
              <w:rPr>
                <w:rFonts w:ascii="Times New Roman" w:hAnsi="Times New Roman" w:cs="Times New Roman"/>
                <w:color w:val="000000"/>
                <w:sz w:val="20"/>
                <w:szCs w:val="20"/>
                <w:lang w:val="en-US"/>
              </w:rPr>
              <w:t>F</w:t>
            </w:r>
          </w:p>
          <w:p w:rsidR="00F9321B" w:rsidRPr="00F9321B" w:rsidRDefault="00F9321B" w:rsidP="00F9321B">
            <w:pPr>
              <w:jc w:val="both"/>
              <w:rPr>
                <w:rFonts w:ascii="Times New Roman" w:hAnsi="Times New Roman" w:cs="Times New Roman"/>
                <w:color w:val="000000"/>
                <w:sz w:val="20"/>
                <w:szCs w:val="20"/>
              </w:rPr>
            </w:pPr>
            <w:r w:rsidRPr="00F9321B">
              <w:rPr>
                <w:rFonts w:ascii="Times New Roman" w:hAnsi="Times New Roman" w:cs="Times New Roman"/>
                <w:color w:val="000000"/>
                <w:sz w:val="20"/>
                <w:szCs w:val="20"/>
              </w:rPr>
              <w:t>Учитываются мероприятия,</w:t>
            </w:r>
          </w:p>
          <w:p w:rsidR="00F9321B" w:rsidRPr="00F9321B" w:rsidRDefault="00F9321B" w:rsidP="00F9321B">
            <w:pPr>
              <w:jc w:val="both"/>
              <w:rPr>
                <w:rFonts w:ascii="Times New Roman" w:hAnsi="Times New Roman" w:cs="Times New Roman"/>
                <w:color w:val="000000"/>
                <w:sz w:val="20"/>
                <w:szCs w:val="20"/>
              </w:rPr>
            </w:pPr>
            <w:r w:rsidRPr="00F9321B">
              <w:rPr>
                <w:rFonts w:ascii="Times New Roman" w:hAnsi="Times New Roman" w:cs="Times New Roman"/>
                <w:color w:val="000000"/>
                <w:sz w:val="20"/>
                <w:szCs w:val="20"/>
              </w:rPr>
              <w:t>по которым есть положения, утвержденные</w:t>
            </w:r>
          </w:p>
          <w:p w:rsidR="00F9321B" w:rsidRPr="00F9321B" w:rsidRDefault="00F9321B" w:rsidP="00F9321B">
            <w:pPr>
              <w:jc w:val="both"/>
              <w:rPr>
                <w:rFonts w:ascii="Times New Roman" w:hAnsi="Times New Roman" w:cs="Times New Roman"/>
                <w:color w:val="000000"/>
                <w:sz w:val="20"/>
                <w:szCs w:val="20"/>
              </w:rPr>
            </w:pPr>
            <w:r w:rsidRPr="00F9321B">
              <w:rPr>
                <w:rFonts w:ascii="Times New Roman" w:hAnsi="Times New Roman" w:cs="Times New Roman"/>
                <w:color w:val="000000"/>
                <w:sz w:val="20"/>
                <w:szCs w:val="20"/>
              </w:rPr>
              <w:t>приказом и  итоговые приказы</w:t>
            </w:r>
          </w:p>
          <w:p w:rsidR="00F9321B" w:rsidRPr="00F9321B" w:rsidRDefault="00F9321B" w:rsidP="00F9321B">
            <w:pPr>
              <w:rPr>
                <w:rFonts w:ascii="Times New Roman" w:hAnsi="Times New Roman" w:cs="Times New Roman"/>
                <w:sz w:val="20"/>
                <w:szCs w:val="20"/>
                <w:lang w:val="tt-RU"/>
              </w:rPr>
            </w:pPr>
            <w:r w:rsidRPr="00F9321B">
              <w:rPr>
                <w:rFonts w:ascii="Times New Roman" w:hAnsi="Times New Roman" w:cs="Times New Roman"/>
                <w:sz w:val="20"/>
                <w:szCs w:val="20"/>
              </w:rPr>
              <w:t>(</w:t>
            </w: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–фактический показатель, N-</w:t>
            </w:r>
            <w:r w:rsidRPr="00F9321B">
              <w:rPr>
                <w:rFonts w:ascii="Times New Roman" w:hAnsi="Times New Roman" w:cs="Times New Roman"/>
                <w:sz w:val="20"/>
                <w:szCs w:val="20"/>
                <w:lang w:val="tt-RU"/>
              </w:rPr>
              <w:t xml:space="preserve"> </w:t>
            </w:r>
            <w:r w:rsidRPr="00F9321B">
              <w:rPr>
                <w:rFonts w:ascii="Times New Roman" w:hAnsi="Times New Roman" w:cs="Times New Roman"/>
                <w:sz w:val="20"/>
                <w:szCs w:val="20"/>
              </w:rPr>
              <w:t xml:space="preserve">количество </w:t>
            </w:r>
            <w:r w:rsidRPr="00F9321B">
              <w:rPr>
                <w:rFonts w:ascii="Times New Roman" w:hAnsi="Times New Roman" w:cs="Times New Roman"/>
                <w:sz w:val="20"/>
                <w:szCs w:val="20"/>
                <w:lang w:val="tt-RU"/>
              </w:rPr>
              <w:t xml:space="preserve">запланированных </w:t>
            </w:r>
            <w:r w:rsidRPr="00F9321B">
              <w:rPr>
                <w:rFonts w:ascii="Times New Roman" w:hAnsi="Times New Roman" w:cs="Times New Roman"/>
                <w:sz w:val="20"/>
                <w:szCs w:val="20"/>
              </w:rPr>
              <w:t>мероприятий</w:t>
            </w:r>
            <w:r w:rsidRPr="00F9321B">
              <w:rPr>
                <w:rFonts w:ascii="Times New Roman" w:hAnsi="Times New Roman" w:cs="Times New Roman"/>
                <w:sz w:val="20"/>
                <w:szCs w:val="20"/>
                <w:lang w:val="tt-RU"/>
              </w:rPr>
              <w:t>)</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6</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lang w:val="tt-RU"/>
              </w:rPr>
            </w:pPr>
            <w:r w:rsidRPr="00F9321B">
              <w:rPr>
                <w:rFonts w:ascii="Times New Roman" w:hAnsi="Times New Roman" w:cs="Times New Roman"/>
                <w:sz w:val="20"/>
                <w:szCs w:val="20"/>
              </w:rPr>
              <w:t xml:space="preserve">Организация и   проведение мероприятий </w:t>
            </w:r>
            <w:r w:rsidRPr="00F9321B">
              <w:rPr>
                <w:rFonts w:ascii="Times New Roman" w:hAnsi="Times New Roman" w:cs="Times New Roman"/>
                <w:sz w:val="20"/>
                <w:szCs w:val="20"/>
                <w:lang w:val="tt-RU"/>
              </w:rPr>
              <w:t>муниципал</w:t>
            </w:r>
            <w:r w:rsidRPr="00F9321B">
              <w:rPr>
                <w:rFonts w:ascii="Times New Roman" w:hAnsi="Times New Roman" w:cs="Times New Roman"/>
                <w:sz w:val="20"/>
                <w:szCs w:val="20"/>
              </w:rPr>
              <w:t>ь</w:t>
            </w:r>
            <w:r w:rsidRPr="00F9321B">
              <w:rPr>
                <w:rFonts w:ascii="Times New Roman" w:hAnsi="Times New Roman" w:cs="Times New Roman"/>
                <w:sz w:val="20"/>
                <w:szCs w:val="20"/>
                <w:lang w:val="tt-RU"/>
              </w:rPr>
              <w:t>ного</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уровня</w:t>
            </w:r>
          </w:p>
          <w:p w:rsidR="00F9321B" w:rsidRPr="00F9321B" w:rsidRDefault="00F9321B" w:rsidP="00F9321B">
            <w:pPr>
              <w:rPr>
                <w:rFonts w:ascii="Times New Roman" w:hAnsi="Times New Roman" w:cs="Times New Roman"/>
                <w:sz w:val="20"/>
                <w:szCs w:val="20"/>
              </w:rPr>
            </w:pP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lang w:val="tt-RU"/>
              </w:rPr>
            </w:pPr>
            <w:r w:rsidRPr="00F9321B">
              <w:rPr>
                <w:rFonts w:ascii="Times New Roman" w:hAnsi="Times New Roman" w:cs="Times New Roman"/>
                <w:sz w:val="20"/>
                <w:szCs w:val="20"/>
                <w:lang w:val="tt-RU"/>
              </w:rPr>
              <w:t>раз в год</w:t>
            </w:r>
          </w:p>
        </w:tc>
        <w:tc>
          <w:tcPr>
            <w:tcW w:w="1463" w:type="pct"/>
            <w:tcBorders>
              <w:top w:val="nil"/>
              <w:left w:val="nil"/>
              <w:bottom w:val="single" w:sz="4" w:space="0" w:color="auto"/>
              <w:right w:val="single" w:sz="4" w:space="0" w:color="auto"/>
            </w:tcBorders>
            <w:noWrap/>
          </w:tcPr>
          <w:p w:rsidR="00F9321B" w:rsidRPr="00F9321B" w:rsidRDefault="00F9321B" w:rsidP="00F9321B">
            <w:pPr>
              <w:jc w:val="both"/>
              <w:rPr>
                <w:rFonts w:ascii="Times New Roman" w:hAnsi="Times New Roman" w:cs="Times New Roman"/>
                <w:color w:val="000000"/>
                <w:sz w:val="20"/>
                <w:szCs w:val="20"/>
              </w:rPr>
            </w:pPr>
            <w:r w:rsidRPr="00F9321B">
              <w:rPr>
                <w:rFonts w:ascii="Times New Roman" w:hAnsi="Times New Roman" w:cs="Times New Roman"/>
                <w:color w:val="000000"/>
                <w:sz w:val="20"/>
                <w:szCs w:val="20"/>
                <w:lang w:val="en-US"/>
              </w:rPr>
              <w:t>A</w:t>
            </w:r>
            <w:r w:rsidRPr="00F9321B">
              <w:rPr>
                <w:rFonts w:ascii="Times New Roman" w:hAnsi="Times New Roman" w:cs="Times New Roman"/>
                <w:color w:val="000000"/>
                <w:sz w:val="20"/>
                <w:szCs w:val="20"/>
              </w:rPr>
              <w:t>=</w:t>
            </w:r>
            <w:r w:rsidRPr="00F9321B">
              <w:rPr>
                <w:rFonts w:ascii="Times New Roman" w:hAnsi="Times New Roman" w:cs="Times New Roman"/>
                <w:color w:val="000000"/>
                <w:sz w:val="20"/>
                <w:szCs w:val="20"/>
                <w:lang w:val="en-US"/>
              </w:rPr>
              <w:t>F</w:t>
            </w:r>
          </w:p>
          <w:p w:rsidR="00F9321B" w:rsidRPr="00F9321B" w:rsidRDefault="00F9321B" w:rsidP="00F9321B">
            <w:pPr>
              <w:jc w:val="both"/>
              <w:rPr>
                <w:rFonts w:ascii="Times New Roman" w:hAnsi="Times New Roman" w:cs="Times New Roman"/>
                <w:color w:val="000000"/>
                <w:sz w:val="20"/>
                <w:szCs w:val="20"/>
              </w:rPr>
            </w:pPr>
            <w:r w:rsidRPr="00F9321B">
              <w:rPr>
                <w:rFonts w:ascii="Times New Roman" w:hAnsi="Times New Roman" w:cs="Times New Roman"/>
                <w:color w:val="000000"/>
                <w:sz w:val="20"/>
                <w:szCs w:val="20"/>
              </w:rPr>
              <w:t>Учитываются мероприятия,</w:t>
            </w:r>
          </w:p>
          <w:p w:rsidR="00F9321B" w:rsidRPr="00F9321B" w:rsidRDefault="00F9321B" w:rsidP="00F9321B">
            <w:pPr>
              <w:jc w:val="both"/>
              <w:rPr>
                <w:rFonts w:ascii="Times New Roman" w:hAnsi="Times New Roman" w:cs="Times New Roman"/>
                <w:color w:val="000000"/>
                <w:sz w:val="20"/>
                <w:szCs w:val="20"/>
              </w:rPr>
            </w:pPr>
            <w:r w:rsidRPr="00F9321B">
              <w:rPr>
                <w:rFonts w:ascii="Times New Roman" w:hAnsi="Times New Roman" w:cs="Times New Roman"/>
                <w:color w:val="000000"/>
                <w:sz w:val="20"/>
                <w:szCs w:val="20"/>
              </w:rPr>
              <w:t>по которым есть положения, утвержденные</w:t>
            </w:r>
          </w:p>
          <w:p w:rsidR="00F9321B" w:rsidRPr="00F9321B" w:rsidRDefault="00F9321B" w:rsidP="00F9321B">
            <w:pPr>
              <w:jc w:val="both"/>
              <w:rPr>
                <w:rFonts w:ascii="Times New Roman" w:hAnsi="Times New Roman" w:cs="Times New Roman"/>
                <w:color w:val="000000"/>
                <w:sz w:val="20"/>
                <w:szCs w:val="20"/>
              </w:rPr>
            </w:pPr>
            <w:r w:rsidRPr="00F9321B">
              <w:rPr>
                <w:rFonts w:ascii="Times New Roman" w:hAnsi="Times New Roman" w:cs="Times New Roman"/>
                <w:color w:val="000000"/>
                <w:sz w:val="20"/>
                <w:szCs w:val="20"/>
              </w:rPr>
              <w:t>приказом и  итоговые приказы</w:t>
            </w:r>
          </w:p>
          <w:p w:rsidR="00F9321B" w:rsidRPr="00F9321B" w:rsidRDefault="00F9321B" w:rsidP="00F9321B">
            <w:pPr>
              <w:rPr>
                <w:rFonts w:ascii="Times New Roman" w:hAnsi="Times New Roman" w:cs="Times New Roman"/>
                <w:color w:val="000000"/>
                <w:sz w:val="20"/>
                <w:szCs w:val="20"/>
              </w:rPr>
            </w:pPr>
            <w:r w:rsidRPr="00F9321B">
              <w:rPr>
                <w:rFonts w:ascii="Times New Roman" w:hAnsi="Times New Roman" w:cs="Times New Roman"/>
                <w:sz w:val="20"/>
                <w:szCs w:val="20"/>
              </w:rPr>
              <w:t>(</w:t>
            </w:r>
            <w:r w:rsidRPr="00F9321B">
              <w:rPr>
                <w:rFonts w:ascii="Times New Roman" w:hAnsi="Times New Roman" w:cs="Times New Roman"/>
                <w:sz w:val="20"/>
                <w:szCs w:val="20"/>
                <w:lang w:val="en-US"/>
              </w:rPr>
              <w:t>F</w:t>
            </w:r>
            <w:r w:rsidRPr="00F9321B">
              <w:rPr>
                <w:rFonts w:ascii="Times New Roman" w:hAnsi="Times New Roman" w:cs="Times New Roman"/>
                <w:sz w:val="20"/>
                <w:szCs w:val="20"/>
              </w:rPr>
              <w:t xml:space="preserve"> –фактический показатель, N-</w:t>
            </w:r>
            <w:r w:rsidRPr="00F9321B">
              <w:rPr>
                <w:rFonts w:ascii="Times New Roman" w:hAnsi="Times New Roman" w:cs="Times New Roman"/>
                <w:sz w:val="20"/>
                <w:szCs w:val="20"/>
                <w:lang w:val="tt-RU"/>
              </w:rPr>
              <w:t xml:space="preserve"> </w:t>
            </w:r>
            <w:r w:rsidRPr="00F9321B">
              <w:rPr>
                <w:rFonts w:ascii="Times New Roman" w:hAnsi="Times New Roman" w:cs="Times New Roman"/>
                <w:sz w:val="20"/>
                <w:szCs w:val="20"/>
              </w:rPr>
              <w:t xml:space="preserve">количество </w:t>
            </w:r>
            <w:r w:rsidRPr="00F9321B">
              <w:rPr>
                <w:rFonts w:ascii="Times New Roman" w:hAnsi="Times New Roman" w:cs="Times New Roman"/>
                <w:sz w:val="20"/>
                <w:szCs w:val="20"/>
                <w:lang w:val="tt-RU"/>
              </w:rPr>
              <w:t xml:space="preserve">запланированных </w:t>
            </w:r>
            <w:r w:rsidRPr="00F9321B">
              <w:rPr>
                <w:rFonts w:ascii="Times New Roman" w:hAnsi="Times New Roman" w:cs="Times New Roman"/>
                <w:sz w:val="20"/>
                <w:szCs w:val="20"/>
              </w:rPr>
              <w:t>мероприятий</w:t>
            </w:r>
            <w:r w:rsidRPr="00F9321B">
              <w:rPr>
                <w:rFonts w:ascii="Times New Roman" w:hAnsi="Times New Roman" w:cs="Times New Roman"/>
                <w:sz w:val="20"/>
                <w:szCs w:val="20"/>
                <w:lang w:val="tt-RU"/>
              </w:rPr>
              <w:t>)</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7</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lang w:val="tt-RU"/>
              </w:rPr>
            </w:pPr>
            <w:r w:rsidRPr="00F9321B">
              <w:rPr>
                <w:rFonts w:ascii="Times New Roman" w:hAnsi="Times New Roman" w:cs="Times New Roman"/>
                <w:sz w:val="20"/>
                <w:szCs w:val="20"/>
              </w:rPr>
              <w:t>Организация и   проведение общешкольных мероприятий</w:t>
            </w:r>
          </w:p>
          <w:p w:rsidR="00F9321B" w:rsidRPr="00F9321B" w:rsidRDefault="00F9321B" w:rsidP="00F9321B">
            <w:pPr>
              <w:rPr>
                <w:rFonts w:ascii="Times New Roman" w:hAnsi="Times New Roman" w:cs="Times New Roman"/>
                <w:sz w:val="20"/>
                <w:szCs w:val="20"/>
              </w:rPr>
            </w:pP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ед.</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5-</w:t>
            </w:r>
            <w:r w:rsidRPr="00F9321B">
              <w:rPr>
                <w:rFonts w:ascii="Times New Roman" w:hAnsi="Times New Roman" w:cs="Times New Roman"/>
                <w:sz w:val="20"/>
                <w:szCs w:val="20"/>
                <w:lang w:val="en-US"/>
              </w:rPr>
              <w:t>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rPr>
              <w:t>2</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lang w:val="tt-RU"/>
              </w:rPr>
            </w:pPr>
            <w:r w:rsidRPr="00F9321B">
              <w:rPr>
                <w:rFonts w:ascii="Times New Roman" w:hAnsi="Times New Roman" w:cs="Times New Roman"/>
                <w:sz w:val="20"/>
                <w:szCs w:val="20"/>
                <w:lang w:val="tt-RU"/>
              </w:rPr>
              <w:t>раз в год</w:t>
            </w:r>
          </w:p>
        </w:tc>
        <w:tc>
          <w:tcPr>
            <w:tcW w:w="1463" w:type="pct"/>
            <w:tcBorders>
              <w:top w:val="nil"/>
              <w:left w:val="nil"/>
              <w:bottom w:val="single" w:sz="4" w:space="0" w:color="auto"/>
              <w:right w:val="single" w:sz="4" w:space="0" w:color="auto"/>
            </w:tcBorders>
            <w:noWrap/>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А=F</w:t>
            </w: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lastRenderedPageBreak/>
              <w:t>Учитываются мероприятия,</w:t>
            </w: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по которым есть положения, утвержденные</w:t>
            </w:r>
          </w:p>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приказом и  итоговые приказы</w:t>
            </w:r>
          </w:p>
          <w:p w:rsidR="00F9321B" w:rsidRPr="00F9321B" w:rsidRDefault="00F9321B" w:rsidP="00F9321B">
            <w:pPr>
              <w:jc w:val="both"/>
              <w:rPr>
                <w:rFonts w:ascii="Times New Roman" w:hAnsi="Times New Roman" w:cs="Times New Roman"/>
                <w:color w:val="000000"/>
                <w:sz w:val="20"/>
                <w:szCs w:val="20"/>
              </w:rPr>
            </w:pPr>
            <w:r w:rsidRPr="00F9321B">
              <w:rPr>
                <w:rFonts w:ascii="Times New Roman" w:hAnsi="Times New Roman" w:cs="Times New Roman"/>
                <w:sz w:val="20"/>
                <w:szCs w:val="20"/>
              </w:rPr>
              <w:t>(N-</w:t>
            </w:r>
            <w:r w:rsidRPr="00F9321B">
              <w:rPr>
                <w:rFonts w:ascii="Times New Roman" w:hAnsi="Times New Roman" w:cs="Times New Roman"/>
                <w:sz w:val="20"/>
                <w:szCs w:val="20"/>
                <w:lang w:val="tt-RU"/>
              </w:rPr>
              <w:t xml:space="preserve"> </w:t>
            </w:r>
            <w:r w:rsidRPr="00F9321B">
              <w:rPr>
                <w:rFonts w:ascii="Times New Roman" w:hAnsi="Times New Roman" w:cs="Times New Roman"/>
                <w:sz w:val="20"/>
                <w:szCs w:val="20"/>
              </w:rPr>
              <w:t xml:space="preserve">количество </w:t>
            </w:r>
            <w:r w:rsidRPr="00F9321B">
              <w:rPr>
                <w:rFonts w:ascii="Times New Roman" w:hAnsi="Times New Roman" w:cs="Times New Roman"/>
                <w:sz w:val="20"/>
                <w:szCs w:val="20"/>
                <w:lang w:val="tt-RU"/>
              </w:rPr>
              <w:t xml:space="preserve">запланированных </w:t>
            </w:r>
            <w:r w:rsidRPr="00F9321B">
              <w:rPr>
                <w:rFonts w:ascii="Times New Roman" w:hAnsi="Times New Roman" w:cs="Times New Roman"/>
                <w:sz w:val="20"/>
                <w:szCs w:val="20"/>
              </w:rPr>
              <w:t>мероприятий</w:t>
            </w:r>
            <w:r w:rsidRPr="00F9321B">
              <w:rPr>
                <w:rFonts w:ascii="Times New Roman" w:hAnsi="Times New Roman" w:cs="Times New Roman"/>
                <w:sz w:val="20"/>
                <w:szCs w:val="20"/>
                <w:lang w:val="tt-RU"/>
              </w:rPr>
              <w:t>)</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8</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Участие в конкурсах профессионального мастерства, конференциях, семинарах федерального уровня</w:t>
            </w:r>
          </w:p>
          <w:p w:rsidR="00F9321B" w:rsidRPr="00F9321B" w:rsidRDefault="00F9321B" w:rsidP="00F9321B">
            <w:pPr>
              <w:rPr>
                <w:rFonts w:ascii="Times New Roman" w:hAnsi="Times New Roman" w:cs="Times New Roman"/>
                <w:sz w:val="20"/>
                <w:szCs w:val="20"/>
              </w:rPr>
            </w:pP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lang w:val="en-US"/>
              </w:rPr>
              <w:t>3</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раз в год</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А=F</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Учитывается наличие положений, приказов по</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учреждению об участии в конкурсном мероприятии с назначением ответственного лица (лиц), приказов об итогах, грамот, дипломов, свидетельств участника</w:t>
            </w:r>
          </w:p>
          <w:p w:rsidR="00F9321B" w:rsidRPr="00F9321B" w:rsidRDefault="00F9321B" w:rsidP="00F9321B">
            <w:pPr>
              <w:rPr>
                <w:rFonts w:ascii="Times New Roman" w:hAnsi="Times New Roman" w:cs="Times New Roman"/>
                <w:sz w:val="20"/>
                <w:szCs w:val="20"/>
                <w:lang w:val="tt-RU"/>
              </w:rPr>
            </w:pPr>
            <w:r w:rsidRPr="00F9321B">
              <w:rPr>
                <w:rFonts w:ascii="Times New Roman" w:hAnsi="Times New Roman" w:cs="Times New Roman"/>
                <w:sz w:val="20"/>
                <w:szCs w:val="20"/>
              </w:rPr>
              <w:t>( N-количество мероприятий, в которых запланировано участие;</w:t>
            </w:r>
            <w:r w:rsidRPr="00F9321B">
              <w:rPr>
                <w:rFonts w:ascii="Times New Roman" w:hAnsi="Times New Roman" w:cs="Times New Roman"/>
                <w:sz w:val="20"/>
                <w:szCs w:val="20"/>
                <w:lang w:val="tt-RU"/>
              </w:rPr>
              <w:t xml:space="preserve"> </w:t>
            </w:r>
            <w:r w:rsidRPr="00F9321B">
              <w:rPr>
                <w:rFonts w:ascii="Times New Roman" w:hAnsi="Times New Roman" w:cs="Times New Roman"/>
                <w:sz w:val="20"/>
                <w:szCs w:val="20"/>
              </w:rPr>
              <w:t>F-в которых принято участие)</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9</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Участие в конкурсах профессионального мастерства, конференциях, семинарах </w:t>
            </w:r>
            <w:r w:rsidRPr="00F9321B">
              <w:rPr>
                <w:rFonts w:ascii="Times New Roman" w:hAnsi="Times New Roman" w:cs="Times New Roman"/>
                <w:sz w:val="20"/>
                <w:szCs w:val="20"/>
                <w:lang w:val="tt-RU"/>
              </w:rPr>
              <w:t>меж</w:t>
            </w:r>
            <w:r w:rsidRPr="00F9321B">
              <w:rPr>
                <w:rFonts w:ascii="Times New Roman" w:hAnsi="Times New Roman" w:cs="Times New Roman"/>
                <w:sz w:val="20"/>
                <w:szCs w:val="20"/>
              </w:rPr>
              <w:t>регионального уровня</w:t>
            </w:r>
          </w:p>
          <w:p w:rsidR="00F9321B" w:rsidRPr="00F9321B" w:rsidRDefault="00F9321B" w:rsidP="00F9321B">
            <w:pPr>
              <w:rPr>
                <w:rFonts w:ascii="Times New Roman" w:hAnsi="Times New Roman" w:cs="Times New Roman"/>
                <w:sz w:val="20"/>
                <w:szCs w:val="20"/>
              </w:rPr>
            </w:pP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раз в год</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А=F  N-количество мероприятий, в которых запланировано участие;</w:t>
            </w:r>
            <w:r w:rsidRPr="00F9321B">
              <w:rPr>
                <w:rFonts w:ascii="Times New Roman" w:hAnsi="Times New Roman" w:cs="Times New Roman"/>
                <w:sz w:val="20"/>
                <w:szCs w:val="20"/>
                <w:lang w:val="tt-RU"/>
              </w:rPr>
              <w:t xml:space="preserve"> </w:t>
            </w:r>
            <w:r w:rsidRPr="00F9321B">
              <w:rPr>
                <w:rFonts w:ascii="Times New Roman" w:hAnsi="Times New Roman" w:cs="Times New Roman"/>
                <w:sz w:val="20"/>
                <w:szCs w:val="20"/>
              </w:rPr>
              <w:t>F-в которых принято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10</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Участие в конкурсах профессионального мастерства, конференциях, семинарах муниципального уровня</w:t>
            </w:r>
          </w:p>
          <w:p w:rsidR="00F9321B" w:rsidRPr="00F9321B" w:rsidRDefault="00F9321B" w:rsidP="00F9321B">
            <w:pPr>
              <w:rPr>
                <w:rFonts w:ascii="Times New Roman" w:hAnsi="Times New Roman" w:cs="Times New Roman"/>
                <w:sz w:val="20"/>
                <w:szCs w:val="20"/>
              </w:rPr>
            </w:pP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раз в год</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А=F, </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 N-количество мероприятий, в которых запланировано участие;</w:t>
            </w:r>
            <w:r w:rsidRPr="00F9321B">
              <w:rPr>
                <w:rFonts w:ascii="Times New Roman" w:hAnsi="Times New Roman" w:cs="Times New Roman"/>
                <w:sz w:val="20"/>
                <w:szCs w:val="20"/>
                <w:lang w:val="tt-RU"/>
              </w:rPr>
              <w:t xml:space="preserve"> </w:t>
            </w:r>
            <w:r w:rsidRPr="00F9321B">
              <w:rPr>
                <w:rFonts w:ascii="Times New Roman" w:hAnsi="Times New Roman" w:cs="Times New Roman"/>
                <w:sz w:val="20"/>
                <w:szCs w:val="20"/>
              </w:rPr>
              <w:t>F-в которых принято участие.</w:t>
            </w:r>
          </w:p>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11</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 xml:space="preserve">Наличие и актуализация </w:t>
            </w:r>
            <w:r w:rsidRPr="00F9321B">
              <w:rPr>
                <w:rFonts w:ascii="Times New Roman" w:hAnsi="Times New Roman" w:cs="Times New Roman"/>
                <w:sz w:val="20"/>
                <w:szCs w:val="20"/>
                <w:lang w:val="en-US"/>
              </w:rPr>
              <w:t>web</w:t>
            </w:r>
            <w:r w:rsidRPr="00F9321B">
              <w:rPr>
                <w:rFonts w:ascii="Times New Roman" w:hAnsi="Times New Roman" w:cs="Times New Roman"/>
                <w:sz w:val="20"/>
                <w:szCs w:val="20"/>
              </w:rPr>
              <w:t>- страницы библиотеки на сайте школы</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lang w:val="en-US"/>
              </w:rPr>
              <w:t>Web</w:t>
            </w:r>
            <w:r w:rsidRPr="00F9321B">
              <w:rPr>
                <w:rFonts w:ascii="Times New Roman" w:hAnsi="Times New Roman" w:cs="Times New Roman"/>
                <w:sz w:val="20"/>
                <w:szCs w:val="20"/>
              </w:rPr>
              <w:t>- страницы</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lang w:val="en-US"/>
              </w:rPr>
              <w:t>0-1</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p>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5</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раз в  квартал</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Наличие и актуализация веб-страницы- 1, отсутствие-0</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lastRenderedPageBreak/>
              <w:t>12</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Публикация и освещение деятельности  библиотеки в СМИ</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0- N</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3</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раз в год</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Наличие  публикаций, портфолио -  N, отсутствие-0</w:t>
            </w:r>
          </w:p>
        </w:tc>
      </w:tr>
      <w:tr w:rsidR="00F9321B" w:rsidRPr="00F9321B" w:rsidTr="00F9321B">
        <w:trPr>
          <w:trHeight w:val="20"/>
        </w:trPr>
        <w:tc>
          <w:tcPr>
            <w:tcW w:w="314" w:type="pct"/>
            <w:tcBorders>
              <w:top w:val="nil"/>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13</w:t>
            </w:r>
          </w:p>
        </w:tc>
        <w:tc>
          <w:tcPr>
            <w:tcW w:w="1516" w:type="pct"/>
            <w:tcBorders>
              <w:top w:val="nil"/>
              <w:left w:val="nil"/>
              <w:bottom w:val="single" w:sz="4" w:space="0" w:color="auto"/>
              <w:right w:val="single" w:sz="4" w:space="0" w:color="auto"/>
            </w:tcBorders>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Межведомственные отношения с ЦБС (наличие договора и плана работы)</w:t>
            </w:r>
          </w:p>
        </w:tc>
        <w:tc>
          <w:tcPr>
            <w:tcW w:w="489"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ед.</w:t>
            </w:r>
          </w:p>
        </w:tc>
        <w:tc>
          <w:tcPr>
            <w:tcW w:w="415" w:type="pct"/>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rPr>
            </w:pPr>
            <w:r w:rsidRPr="00F9321B">
              <w:rPr>
                <w:rFonts w:ascii="Times New Roman" w:hAnsi="Times New Roman" w:cs="Times New Roman"/>
                <w:sz w:val="20"/>
                <w:szCs w:val="20"/>
              </w:rPr>
              <w:t>1</w:t>
            </w:r>
          </w:p>
        </w:tc>
        <w:tc>
          <w:tcPr>
            <w:tcW w:w="362" w:type="pct"/>
            <w:gridSpan w:val="2"/>
            <w:tcBorders>
              <w:top w:val="nil"/>
              <w:left w:val="nil"/>
              <w:bottom w:val="single" w:sz="4" w:space="0" w:color="auto"/>
              <w:right w:val="single" w:sz="4" w:space="0" w:color="auto"/>
            </w:tcBorders>
          </w:tcPr>
          <w:p w:rsidR="00F9321B" w:rsidRPr="00F9321B" w:rsidRDefault="00F9321B" w:rsidP="00F9321B">
            <w:pPr>
              <w:jc w:val="center"/>
              <w:rPr>
                <w:rFonts w:ascii="Times New Roman" w:hAnsi="Times New Roman" w:cs="Times New Roman"/>
                <w:sz w:val="20"/>
                <w:szCs w:val="20"/>
                <w:lang w:val="en-US"/>
              </w:rPr>
            </w:pPr>
            <w:r w:rsidRPr="00F9321B">
              <w:rPr>
                <w:rFonts w:ascii="Times New Roman" w:hAnsi="Times New Roman" w:cs="Times New Roman"/>
                <w:sz w:val="20"/>
                <w:szCs w:val="20"/>
                <w:lang w:val="en-US"/>
              </w:rPr>
              <w:t>4</w:t>
            </w:r>
          </w:p>
        </w:tc>
        <w:tc>
          <w:tcPr>
            <w:tcW w:w="441" w:type="pct"/>
            <w:gridSpan w:val="3"/>
            <w:tcBorders>
              <w:top w:val="nil"/>
              <w:left w:val="nil"/>
              <w:bottom w:val="single" w:sz="4" w:space="0" w:color="auto"/>
              <w:right w:val="single" w:sz="4" w:space="0" w:color="auto"/>
            </w:tcBorders>
          </w:tcPr>
          <w:p w:rsidR="00F9321B" w:rsidRPr="00F9321B" w:rsidRDefault="00F9321B" w:rsidP="00F9321B">
            <w:pPr>
              <w:jc w:val="both"/>
              <w:rPr>
                <w:rFonts w:ascii="Times New Roman" w:hAnsi="Times New Roman" w:cs="Times New Roman"/>
                <w:sz w:val="20"/>
                <w:szCs w:val="20"/>
              </w:rPr>
            </w:pPr>
            <w:r w:rsidRPr="00F9321B">
              <w:rPr>
                <w:rFonts w:ascii="Times New Roman" w:hAnsi="Times New Roman" w:cs="Times New Roman"/>
                <w:sz w:val="20"/>
                <w:szCs w:val="20"/>
              </w:rPr>
              <w:t>раз в год</w:t>
            </w:r>
          </w:p>
        </w:tc>
        <w:tc>
          <w:tcPr>
            <w:tcW w:w="1463" w:type="pct"/>
            <w:tcBorders>
              <w:top w:val="nil"/>
              <w:left w:val="nil"/>
              <w:bottom w:val="single" w:sz="4" w:space="0" w:color="auto"/>
              <w:right w:val="single" w:sz="4" w:space="0" w:color="auto"/>
            </w:tcBorders>
            <w:noWrap/>
          </w:tcPr>
          <w:p w:rsidR="00F9321B" w:rsidRP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Наличие  соответствующих документов</w:t>
            </w:r>
          </w:p>
        </w:tc>
      </w:tr>
      <w:tr w:rsidR="00F9321B" w:rsidRPr="00F9321B" w:rsidTr="00F9321B">
        <w:trPr>
          <w:trHeight w:val="406"/>
        </w:trPr>
        <w:tc>
          <w:tcPr>
            <w:tcW w:w="5000" w:type="pct"/>
            <w:gridSpan w:val="10"/>
            <w:tcBorders>
              <w:top w:val="single" w:sz="4" w:space="0" w:color="auto"/>
              <w:left w:val="single" w:sz="4" w:space="0" w:color="auto"/>
              <w:bottom w:val="single" w:sz="4" w:space="0" w:color="auto"/>
              <w:right w:val="single" w:sz="4" w:space="0" w:color="auto"/>
            </w:tcBorders>
            <w:vAlign w:val="center"/>
          </w:tcPr>
          <w:p w:rsidR="00F9321B" w:rsidRPr="00F9321B" w:rsidRDefault="00F9321B" w:rsidP="00F9321B">
            <w:pPr>
              <w:jc w:val="center"/>
              <w:rPr>
                <w:rFonts w:ascii="Times New Roman" w:hAnsi="Times New Roman" w:cs="Times New Roman"/>
                <w:b/>
                <w:bCs/>
                <w:sz w:val="20"/>
                <w:szCs w:val="20"/>
              </w:rPr>
            </w:pPr>
            <w:r w:rsidRPr="00F9321B">
              <w:rPr>
                <w:rFonts w:ascii="Times New Roman" w:hAnsi="Times New Roman" w:cs="Times New Roman"/>
                <w:b/>
                <w:bCs/>
                <w:sz w:val="20"/>
                <w:szCs w:val="20"/>
              </w:rPr>
              <w:t xml:space="preserve">ИТОГО – 50 </w:t>
            </w:r>
          </w:p>
        </w:tc>
      </w:tr>
    </w:tbl>
    <w:p w:rsidR="00F9321B" w:rsidRPr="00F9321B" w:rsidRDefault="00F9321B" w:rsidP="00F9321B">
      <w:pPr>
        <w:rPr>
          <w:rFonts w:ascii="Times New Roman" w:hAnsi="Times New Roman" w:cs="Times New Roman"/>
          <w:b/>
          <w:sz w:val="20"/>
          <w:szCs w:val="20"/>
        </w:rPr>
      </w:pP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ИТОГО: -      БАЛЛОВ</w:t>
      </w:r>
    </w:p>
    <w:p w:rsidR="00F9321B" w:rsidRPr="00F9321B" w:rsidRDefault="00F9321B" w:rsidP="00F9321B">
      <w:pPr>
        <w:rPr>
          <w:rFonts w:ascii="Times New Roman" w:hAnsi="Times New Roman" w:cs="Times New Roman"/>
          <w:b/>
          <w:sz w:val="20"/>
          <w:szCs w:val="20"/>
        </w:rPr>
      </w:pP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Члены комиссии:</w:t>
      </w:r>
    </w:p>
    <w:p w:rsidR="00F9321B" w:rsidRPr="00F9321B" w:rsidRDefault="00F9321B" w:rsidP="00F9321B">
      <w:pPr>
        <w:rPr>
          <w:rFonts w:ascii="Times New Roman" w:hAnsi="Times New Roman" w:cs="Times New Roman"/>
          <w:sz w:val="20"/>
          <w:szCs w:val="20"/>
        </w:rPr>
      </w:pPr>
      <w:proofErr w:type="spellStart"/>
      <w:r w:rsidRPr="00F9321B">
        <w:rPr>
          <w:rFonts w:ascii="Times New Roman" w:hAnsi="Times New Roman" w:cs="Times New Roman"/>
          <w:sz w:val="20"/>
          <w:szCs w:val="20"/>
        </w:rPr>
        <w:t>Гизатуллин</w:t>
      </w:r>
      <w:proofErr w:type="spellEnd"/>
      <w:r w:rsidRPr="00F9321B">
        <w:rPr>
          <w:rFonts w:ascii="Times New Roman" w:hAnsi="Times New Roman" w:cs="Times New Roman"/>
          <w:sz w:val="20"/>
          <w:szCs w:val="20"/>
        </w:rPr>
        <w:t xml:space="preserve"> Ф.И.</w:t>
      </w:r>
    </w:p>
    <w:p w:rsidR="00F9321B" w:rsidRDefault="00F9321B" w:rsidP="00F9321B">
      <w:pPr>
        <w:rPr>
          <w:rFonts w:ascii="Times New Roman" w:hAnsi="Times New Roman" w:cs="Times New Roman"/>
          <w:sz w:val="20"/>
          <w:szCs w:val="20"/>
        </w:rPr>
      </w:pPr>
      <w:proofErr w:type="spellStart"/>
      <w:r>
        <w:rPr>
          <w:rFonts w:ascii="Times New Roman" w:hAnsi="Times New Roman" w:cs="Times New Roman"/>
          <w:sz w:val="20"/>
          <w:szCs w:val="20"/>
        </w:rPr>
        <w:t>Заббарова</w:t>
      </w:r>
      <w:proofErr w:type="spellEnd"/>
      <w:r>
        <w:rPr>
          <w:rFonts w:ascii="Times New Roman" w:hAnsi="Times New Roman" w:cs="Times New Roman"/>
          <w:sz w:val="20"/>
          <w:szCs w:val="20"/>
        </w:rPr>
        <w:t xml:space="preserve"> Л.Н.</w:t>
      </w:r>
    </w:p>
    <w:p w:rsidR="00F9321B" w:rsidRPr="00F9321B" w:rsidRDefault="00F9321B" w:rsidP="00F9321B">
      <w:pPr>
        <w:rPr>
          <w:rFonts w:ascii="Times New Roman" w:hAnsi="Times New Roman" w:cs="Times New Roman"/>
          <w:sz w:val="20"/>
          <w:szCs w:val="20"/>
        </w:rPr>
      </w:pPr>
      <w:proofErr w:type="spellStart"/>
      <w:r w:rsidRPr="00F9321B">
        <w:rPr>
          <w:rFonts w:ascii="Times New Roman" w:hAnsi="Times New Roman" w:cs="Times New Roman"/>
          <w:sz w:val="20"/>
          <w:szCs w:val="20"/>
        </w:rPr>
        <w:t>Газизова</w:t>
      </w:r>
      <w:proofErr w:type="spellEnd"/>
      <w:r w:rsidRPr="00F9321B">
        <w:rPr>
          <w:rFonts w:ascii="Times New Roman" w:hAnsi="Times New Roman" w:cs="Times New Roman"/>
          <w:sz w:val="20"/>
          <w:szCs w:val="20"/>
        </w:rPr>
        <w:t xml:space="preserve"> Р.Х.</w:t>
      </w:r>
    </w:p>
    <w:p w:rsidR="00F9321B" w:rsidRDefault="00F9321B" w:rsidP="00F9321B">
      <w:pPr>
        <w:rPr>
          <w:rFonts w:ascii="Times New Roman" w:hAnsi="Times New Roman" w:cs="Times New Roman"/>
          <w:sz w:val="20"/>
          <w:szCs w:val="20"/>
        </w:rPr>
      </w:pPr>
      <w:proofErr w:type="spellStart"/>
      <w:r>
        <w:rPr>
          <w:rFonts w:ascii="Times New Roman" w:hAnsi="Times New Roman" w:cs="Times New Roman"/>
          <w:sz w:val="20"/>
          <w:szCs w:val="20"/>
        </w:rPr>
        <w:t>Фазлиахметов</w:t>
      </w:r>
      <w:proofErr w:type="spellEnd"/>
      <w:r>
        <w:rPr>
          <w:rFonts w:ascii="Times New Roman" w:hAnsi="Times New Roman" w:cs="Times New Roman"/>
          <w:sz w:val="20"/>
          <w:szCs w:val="20"/>
        </w:rPr>
        <w:t xml:space="preserve"> Д.Ф.</w:t>
      </w:r>
    </w:p>
    <w:p w:rsidR="00F9321B" w:rsidRDefault="00F9321B" w:rsidP="00F9321B">
      <w:pPr>
        <w:rPr>
          <w:rFonts w:ascii="Times New Roman" w:hAnsi="Times New Roman" w:cs="Times New Roman"/>
          <w:sz w:val="20"/>
          <w:szCs w:val="20"/>
        </w:rPr>
      </w:pPr>
      <w:proofErr w:type="spellStart"/>
      <w:r>
        <w:rPr>
          <w:rFonts w:ascii="Times New Roman" w:hAnsi="Times New Roman" w:cs="Times New Roman"/>
          <w:sz w:val="20"/>
          <w:szCs w:val="20"/>
        </w:rPr>
        <w:t>Газизуллина</w:t>
      </w:r>
      <w:proofErr w:type="spellEnd"/>
      <w:r>
        <w:rPr>
          <w:rFonts w:ascii="Times New Roman" w:hAnsi="Times New Roman" w:cs="Times New Roman"/>
          <w:sz w:val="20"/>
          <w:szCs w:val="20"/>
        </w:rPr>
        <w:t xml:space="preserve"> Г.К.</w:t>
      </w:r>
    </w:p>
    <w:p w:rsidR="00F9321B" w:rsidRPr="00F9321B" w:rsidRDefault="00F9321B" w:rsidP="00F9321B">
      <w:pPr>
        <w:rPr>
          <w:rFonts w:ascii="Times New Roman" w:hAnsi="Times New Roman" w:cs="Times New Roman"/>
          <w:sz w:val="20"/>
          <w:szCs w:val="20"/>
        </w:rPr>
      </w:pPr>
      <w:r>
        <w:rPr>
          <w:rFonts w:ascii="Times New Roman" w:hAnsi="Times New Roman" w:cs="Times New Roman"/>
          <w:sz w:val="20"/>
          <w:szCs w:val="20"/>
        </w:rPr>
        <w:t>Шакирова Н.Г.</w:t>
      </w:r>
    </w:p>
    <w:p w:rsidR="00F9321B" w:rsidRDefault="00F9321B" w:rsidP="00F9321B">
      <w:pPr>
        <w:rPr>
          <w:rFonts w:ascii="Times New Roman" w:hAnsi="Times New Roman" w:cs="Times New Roman"/>
          <w:sz w:val="20"/>
          <w:szCs w:val="20"/>
        </w:rPr>
      </w:pPr>
      <w:r w:rsidRPr="00F9321B">
        <w:rPr>
          <w:rFonts w:ascii="Times New Roman" w:hAnsi="Times New Roman" w:cs="Times New Roman"/>
          <w:sz w:val="20"/>
          <w:szCs w:val="20"/>
        </w:rPr>
        <w:t>Кадырова Л.И.</w:t>
      </w:r>
    </w:p>
    <w:p w:rsidR="00AF5476" w:rsidRPr="00F9321B" w:rsidRDefault="00AF5476" w:rsidP="00F9321B">
      <w:pPr>
        <w:rPr>
          <w:rFonts w:ascii="Times New Roman" w:hAnsi="Times New Roman" w:cs="Times New Roman"/>
          <w:sz w:val="20"/>
          <w:szCs w:val="20"/>
        </w:rPr>
      </w:pPr>
      <w:proofErr w:type="spellStart"/>
      <w:r>
        <w:rPr>
          <w:rFonts w:ascii="Times New Roman" w:hAnsi="Times New Roman" w:cs="Times New Roman"/>
          <w:sz w:val="20"/>
          <w:szCs w:val="20"/>
        </w:rPr>
        <w:t>Минвалиева</w:t>
      </w:r>
      <w:proofErr w:type="spellEnd"/>
      <w:r>
        <w:rPr>
          <w:rFonts w:ascii="Times New Roman" w:hAnsi="Times New Roman" w:cs="Times New Roman"/>
          <w:sz w:val="20"/>
          <w:szCs w:val="20"/>
        </w:rPr>
        <w:t xml:space="preserve"> А.Х.</w:t>
      </w:r>
    </w:p>
    <w:p w:rsidR="00F9321B" w:rsidRPr="00F9321B" w:rsidRDefault="00F9321B" w:rsidP="00F9321B">
      <w:pPr>
        <w:rPr>
          <w:rFonts w:ascii="Times New Roman" w:hAnsi="Times New Roman" w:cs="Times New Roman"/>
          <w:sz w:val="20"/>
          <w:szCs w:val="20"/>
        </w:rPr>
      </w:pP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Секретарь:</w:t>
      </w:r>
    </w:p>
    <w:p w:rsidR="00F9321B" w:rsidRPr="00F9321B" w:rsidRDefault="00AF5476" w:rsidP="00F9321B">
      <w:pPr>
        <w:rPr>
          <w:rFonts w:ascii="Times New Roman" w:hAnsi="Times New Roman" w:cs="Times New Roman"/>
          <w:smallCaps/>
          <w:sz w:val="20"/>
          <w:szCs w:val="20"/>
        </w:rPr>
      </w:pPr>
      <w:proofErr w:type="spellStart"/>
      <w:r>
        <w:rPr>
          <w:rFonts w:ascii="Times New Roman" w:hAnsi="Times New Roman" w:cs="Times New Roman"/>
          <w:sz w:val="20"/>
          <w:szCs w:val="20"/>
        </w:rPr>
        <w:t>Низамова</w:t>
      </w:r>
      <w:proofErr w:type="spellEnd"/>
      <w:r>
        <w:rPr>
          <w:rFonts w:ascii="Times New Roman" w:hAnsi="Times New Roman" w:cs="Times New Roman"/>
          <w:sz w:val="20"/>
          <w:szCs w:val="20"/>
        </w:rPr>
        <w:t xml:space="preserve"> Р.Х.</w:t>
      </w: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Оценочный  лист заполнен___________20____г.          Протокол комиссии  от ______ №</w:t>
      </w:r>
    </w:p>
    <w:p w:rsidR="00F9321B" w:rsidRPr="00F9321B" w:rsidRDefault="00F9321B" w:rsidP="00F9321B">
      <w:pPr>
        <w:rPr>
          <w:rFonts w:ascii="Times New Roman" w:hAnsi="Times New Roman" w:cs="Times New Roman"/>
          <w:b/>
          <w:sz w:val="20"/>
          <w:szCs w:val="20"/>
        </w:rPr>
      </w:pPr>
    </w:p>
    <w:p w:rsidR="00F9321B" w:rsidRPr="00F9321B" w:rsidRDefault="00F9321B" w:rsidP="00F9321B">
      <w:pPr>
        <w:rPr>
          <w:rFonts w:ascii="Times New Roman" w:hAnsi="Times New Roman" w:cs="Times New Roman"/>
          <w:b/>
          <w:sz w:val="20"/>
          <w:szCs w:val="20"/>
        </w:rPr>
      </w:pPr>
      <w:r w:rsidRPr="00F9321B">
        <w:rPr>
          <w:rFonts w:ascii="Times New Roman" w:hAnsi="Times New Roman" w:cs="Times New Roman"/>
          <w:b/>
          <w:sz w:val="20"/>
          <w:szCs w:val="20"/>
        </w:rPr>
        <w:t>С оценочным листом ознакомлен_____________(подпись работника)</w:t>
      </w:r>
    </w:p>
    <w:p w:rsidR="00F973F8" w:rsidRPr="00F9321B" w:rsidRDefault="00F973F8" w:rsidP="00842357">
      <w:pPr>
        <w:spacing w:after="0" w:line="240" w:lineRule="auto"/>
        <w:ind w:firstLine="709"/>
        <w:jc w:val="both"/>
        <w:rPr>
          <w:rFonts w:ascii="Times New Roman" w:eastAsia="Times New Roman" w:hAnsi="Times New Roman" w:cs="Times New Roman"/>
          <w:sz w:val="28"/>
          <w:szCs w:val="28"/>
          <w:lang w:eastAsia="ru-RU"/>
        </w:rPr>
      </w:pPr>
    </w:p>
    <w:p w:rsidR="00F9321B" w:rsidRDefault="00F9321B" w:rsidP="00842357">
      <w:pPr>
        <w:spacing w:after="0" w:line="240" w:lineRule="auto"/>
        <w:ind w:firstLine="709"/>
        <w:jc w:val="both"/>
        <w:rPr>
          <w:rFonts w:ascii="Times New Roman" w:eastAsia="Times New Roman" w:hAnsi="Times New Roman" w:cs="Times New Roman"/>
          <w:i/>
          <w:sz w:val="28"/>
          <w:szCs w:val="28"/>
          <w:lang w:eastAsia="ru-RU"/>
        </w:rPr>
      </w:pPr>
    </w:p>
    <w:p w:rsidR="00F9321B" w:rsidRDefault="00F9321B" w:rsidP="00842357">
      <w:pPr>
        <w:spacing w:after="0" w:line="240" w:lineRule="auto"/>
        <w:ind w:firstLine="709"/>
        <w:jc w:val="both"/>
        <w:rPr>
          <w:rFonts w:ascii="Times New Roman" w:eastAsia="Times New Roman" w:hAnsi="Times New Roman" w:cs="Times New Roman"/>
          <w:i/>
          <w:sz w:val="28"/>
          <w:szCs w:val="28"/>
          <w:lang w:eastAsia="ru-RU"/>
        </w:rPr>
      </w:pPr>
    </w:p>
    <w:p w:rsidR="00F9321B" w:rsidRDefault="00F9321B" w:rsidP="00842357">
      <w:pPr>
        <w:spacing w:after="0" w:line="240" w:lineRule="auto"/>
        <w:ind w:firstLine="709"/>
        <w:jc w:val="both"/>
        <w:rPr>
          <w:rFonts w:ascii="Times New Roman" w:eastAsia="Times New Roman" w:hAnsi="Times New Roman" w:cs="Times New Roman"/>
          <w:i/>
          <w:sz w:val="28"/>
          <w:szCs w:val="28"/>
          <w:lang w:eastAsia="ru-RU"/>
        </w:rPr>
      </w:pPr>
    </w:p>
    <w:p w:rsidR="00F9321B" w:rsidRDefault="00F9321B" w:rsidP="00842357">
      <w:pPr>
        <w:spacing w:after="0" w:line="240" w:lineRule="auto"/>
        <w:ind w:firstLine="709"/>
        <w:jc w:val="both"/>
        <w:rPr>
          <w:rFonts w:ascii="Times New Roman" w:eastAsia="Times New Roman" w:hAnsi="Times New Roman" w:cs="Times New Roman"/>
          <w:i/>
          <w:sz w:val="28"/>
          <w:szCs w:val="28"/>
          <w:lang w:eastAsia="ru-RU"/>
        </w:rPr>
      </w:pPr>
    </w:p>
    <w:p w:rsidR="00F9321B" w:rsidRDefault="00D3228C" w:rsidP="00D3228C">
      <w:pPr>
        <w:tabs>
          <w:tab w:val="left" w:pos="6285"/>
        </w:tabs>
        <w:spacing w:after="0" w:line="240" w:lineRule="auto"/>
        <w:ind w:firstLine="709"/>
        <w:jc w:val="both"/>
        <w:rPr>
          <w:rFonts w:ascii="Times New Roman" w:eastAsia="Times New Roman" w:hAnsi="Times New Roman" w:cs="Times New Roman"/>
          <w:i/>
          <w:sz w:val="28"/>
          <w:szCs w:val="28"/>
          <w:lang w:eastAsia="ru-RU"/>
        </w:rPr>
      </w:pPr>
      <w:r>
        <w:rPr>
          <w:rFonts w:ascii="Times New Roman" w:eastAsia="Times New Roman" w:hAnsi="Times New Roman" w:cs="Times New Roman"/>
          <w:i/>
          <w:sz w:val="28"/>
          <w:szCs w:val="28"/>
          <w:lang w:eastAsia="ru-RU"/>
        </w:rPr>
        <w:tab/>
      </w:r>
    </w:p>
    <w:p w:rsidR="00D3228C" w:rsidRDefault="00D3228C" w:rsidP="00D3228C">
      <w:pPr>
        <w:tabs>
          <w:tab w:val="left" w:pos="6285"/>
        </w:tabs>
        <w:spacing w:after="0" w:line="240" w:lineRule="auto"/>
        <w:ind w:firstLine="709"/>
        <w:jc w:val="both"/>
        <w:rPr>
          <w:rFonts w:ascii="Times New Roman" w:eastAsia="Times New Roman" w:hAnsi="Times New Roman" w:cs="Times New Roman"/>
          <w:i/>
          <w:sz w:val="28"/>
          <w:szCs w:val="28"/>
          <w:lang w:eastAsia="ru-RU"/>
        </w:rPr>
      </w:pPr>
    </w:p>
    <w:p w:rsidR="00D3228C" w:rsidRDefault="00D3228C" w:rsidP="00D3228C">
      <w:pPr>
        <w:tabs>
          <w:tab w:val="left" w:pos="6285"/>
        </w:tabs>
        <w:spacing w:after="0" w:line="240" w:lineRule="auto"/>
        <w:ind w:firstLine="709"/>
        <w:jc w:val="both"/>
        <w:rPr>
          <w:rFonts w:ascii="Times New Roman" w:eastAsia="Times New Roman" w:hAnsi="Times New Roman" w:cs="Times New Roman"/>
          <w:i/>
          <w:sz w:val="28"/>
          <w:szCs w:val="28"/>
          <w:lang w:eastAsia="ru-RU"/>
        </w:rPr>
      </w:pPr>
    </w:p>
    <w:p w:rsidR="00D3228C" w:rsidRDefault="00D3228C" w:rsidP="00D3228C">
      <w:pPr>
        <w:tabs>
          <w:tab w:val="left" w:pos="6285"/>
        </w:tabs>
        <w:spacing w:after="0" w:line="240" w:lineRule="auto"/>
        <w:ind w:firstLine="709"/>
        <w:jc w:val="both"/>
        <w:rPr>
          <w:rFonts w:ascii="Times New Roman" w:eastAsia="Times New Roman" w:hAnsi="Times New Roman" w:cs="Times New Roman"/>
          <w:i/>
          <w:sz w:val="28"/>
          <w:szCs w:val="28"/>
          <w:lang w:eastAsia="ru-RU"/>
        </w:rPr>
      </w:pPr>
    </w:p>
    <w:p w:rsidR="00D3228C" w:rsidRDefault="00D3228C" w:rsidP="00D3228C">
      <w:pPr>
        <w:tabs>
          <w:tab w:val="left" w:pos="6285"/>
        </w:tabs>
        <w:spacing w:after="0" w:line="240" w:lineRule="auto"/>
        <w:ind w:firstLine="709"/>
        <w:jc w:val="both"/>
        <w:rPr>
          <w:rFonts w:ascii="Times New Roman" w:eastAsia="Times New Roman" w:hAnsi="Times New Roman" w:cs="Times New Roman"/>
          <w:i/>
          <w:sz w:val="28"/>
          <w:szCs w:val="28"/>
          <w:lang w:eastAsia="ru-RU"/>
        </w:rPr>
      </w:pPr>
    </w:p>
    <w:p w:rsidR="00D3228C" w:rsidRDefault="00D3228C" w:rsidP="00D3228C">
      <w:pPr>
        <w:tabs>
          <w:tab w:val="left" w:pos="6285"/>
        </w:tabs>
        <w:spacing w:after="0" w:line="240" w:lineRule="auto"/>
        <w:ind w:firstLine="709"/>
        <w:jc w:val="both"/>
        <w:rPr>
          <w:rFonts w:ascii="Times New Roman" w:eastAsia="Times New Roman" w:hAnsi="Times New Roman" w:cs="Times New Roman"/>
          <w:i/>
          <w:sz w:val="28"/>
          <w:szCs w:val="28"/>
          <w:lang w:eastAsia="ru-RU"/>
        </w:rPr>
      </w:pPr>
    </w:p>
    <w:p w:rsidR="00D3228C" w:rsidRDefault="00D3228C" w:rsidP="00D3228C">
      <w:pPr>
        <w:tabs>
          <w:tab w:val="left" w:pos="6285"/>
        </w:tabs>
        <w:spacing w:after="0" w:line="240" w:lineRule="auto"/>
        <w:ind w:firstLine="709"/>
        <w:jc w:val="both"/>
        <w:rPr>
          <w:rFonts w:ascii="Times New Roman" w:eastAsia="Times New Roman" w:hAnsi="Times New Roman" w:cs="Times New Roman"/>
          <w:i/>
          <w:sz w:val="28"/>
          <w:szCs w:val="28"/>
          <w:lang w:eastAsia="ru-RU"/>
        </w:rPr>
      </w:pPr>
    </w:p>
    <w:p w:rsidR="00D3228C" w:rsidRDefault="00D3228C" w:rsidP="00D3228C">
      <w:pPr>
        <w:tabs>
          <w:tab w:val="left" w:pos="6285"/>
        </w:tabs>
        <w:spacing w:after="0" w:line="240" w:lineRule="auto"/>
        <w:ind w:firstLine="709"/>
        <w:jc w:val="both"/>
        <w:rPr>
          <w:rFonts w:ascii="Times New Roman" w:eastAsia="Times New Roman" w:hAnsi="Times New Roman" w:cs="Times New Roman"/>
          <w:i/>
          <w:sz w:val="28"/>
          <w:szCs w:val="28"/>
          <w:lang w:eastAsia="ru-RU"/>
        </w:rPr>
      </w:pPr>
    </w:p>
    <w:p w:rsidR="00D3228C" w:rsidRDefault="00D3228C" w:rsidP="00D3228C">
      <w:pPr>
        <w:tabs>
          <w:tab w:val="left" w:pos="6285"/>
        </w:tabs>
        <w:spacing w:after="0" w:line="240" w:lineRule="auto"/>
        <w:ind w:firstLine="709"/>
        <w:jc w:val="both"/>
        <w:rPr>
          <w:rFonts w:ascii="Times New Roman" w:eastAsia="Times New Roman" w:hAnsi="Times New Roman" w:cs="Times New Roman"/>
          <w:i/>
          <w:sz w:val="28"/>
          <w:szCs w:val="28"/>
          <w:lang w:eastAsia="ru-RU"/>
        </w:rPr>
      </w:pPr>
    </w:p>
    <w:p w:rsidR="003C02F8" w:rsidRDefault="00220F37" w:rsidP="00AF5476">
      <w:pPr>
        <w:tabs>
          <w:tab w:val="left" w:pos="3285"/>
        </w:tabs>
        <w:spacing w:after="0" w:line="240" w:lineRule="auto"/>
        <w:ind w:firstLine="709"/>
        <w:jc w:val="right"/>
        <w:rPr>
          <w:rFonts w:ascii="Times New Roman" w:eastAsia="Times New Roman" w:hAnsi="Times New Roman" w:cs="Times New Roman"/>
          <w:i/>
          <w:sz w:val="28"/>
          <w:szCs w:val="28"/>
          <w:lang w:eastAsia="ru-RU"/>
        </w:rPr>
      </w:pPr>
      <w:r w:rsidRPr="00220F37">
        <w:rPr>
          <w:rFonts w:ascii="Times New Roman" w:eastAsia="Times New Roman" w:hAnsi="Times New Roman" w:cs="Times New Roman"/>
          <w:i/>
          <w:sz w:val="28"/>
          <w:szCs w:val="28"/>
          <w:lang w:eastAsia="ru-RU"/>
        </w:rPr>
        <w:lastRenderedPageBreak/>
        <w:t>Приложение №4</w:t>
      </w:r>
      <w:r w:rsidR="00AF5476">
        <w:rPr>
          <w:rFonts w:ascii="Times New Roman" w:eastAsia="Times New Roman" w:hAnsi="Times New Roman" w:cs="Times New Roman"/>
          <w:i/>
          <w:sz w:val="28"/>
          <w:szCs w:val="28"/>
          <w:lang w:eastAsia="ru-RU"/>
        </w:rPr>
        <w:tab/>
      </w:r>
    </w:p>
    <w:p w:rsidR="009649C8" w:rsidRDefault="009649C8" w:rsidP="00842357">
      <w:pPr>
        <w:spacing w:after="0" w:line="240" w:lineRule="auto"/>
        <w:ind w:firstLine="709"/>
        <w:jc w:val="both"/>
        <w:rPr>
          <w:rFonts w:ascii="Times New Roman" w:eastAsia="Times New Roman" w:hAnsi="Times New Roman" w:cs="Times New Roman"/>
          <w:i/>
          <w:sz w:val="28"/>
          <w:szCs w:val="28"/>
          <w:lang w:eastAsia="ru-RU"/>
        </w:rPr>
      </w:pPr>
    </w:p>
    <w:p w:rsidR="009649C8" w:rsidRPr="009649C8" w:rsidRDefault="009649C8" w:rsidP="00AF5476">
      <w:pPr>
        <w:spacing w:after="0" w:line="480" w:lineRule="auto"/>
        <w:ind w:firstLine="709"/>
        <w:jc w:val="center"/>
        <w:rPr>
          <w:rFonts w:ascii="Times New Roman" w:eastAsia="CourierNewPSMT" w:hAnsi="Times New Roman" w:cs="Times New Roman"/>
          <w:b/>
          <w:caps/>
          <w:sz w:val="28"/>
          <w:szCs w:val="28"/>
          <w:lang w:eastAsia="ru-RU"/>
        </w:rPr>
      </w:pPr>
      <w:r w:rsidRPr="009649C8">
        <w:rPr>
          <w:rFonts w:ascii="Times New Roman" w:eastAsia="CourierNewPSMT" w:hAnsi="Times New Roman" w:cs="Times New Roman"/>
          <w:b/>
          <w:caps/>
          <w:sz w:val="28"/>
          <w:szCs w:val="28"/>
          <w:lang w:eastAsia="ru-RU"/>
        </w:rPr>
        <w:t>Правила внутреннего трудового распорядка</w:t>
      </w:r>
    </w:p>
    <w:p w:rsidR="009649C8" w:rsidRPr="009649C8" w:rsidRDefault="009649C8" w:rsidP="00D3228C">
      <w:pPr>
        <w:spacing w:after="0" w:line="240" w:lineRule="auto"/>
        <w:ind w:firstLine="709"/>
        <w:jc w:val="center"/>
        <w:rPr>
          <w:rFonts w:ascii="Times New Roman" w:eastAsia="ArialMT" w:hAnsi="Times New Roman" w:cs="Times New Roman"/>
          <w:b/>
          <w:sz w:val="28"/>
          <w:szCs w:val="28"/>
          <w:lang w:eastAsia="ru-RU"/>
        </w:rPr>
      </w:pPr>
      <w:r w:rsidRPr="009649C8">
        <w:rPr>
          <w:rFonts w:ascii="Times New Roman" w:eastAsia="ArialMT" w:hAnsi="Times New Roman" w:cs="Times New Roman"/>
          <w:b/>
          <w:sz w:val="28"/>
          <w:szCs w:val="28"/>
          <w:lang w:eastAsia="ru-RU"/>
        </w:rPr>
        <w:t>1. Общие положения</w:t>
      </w:r>
    </w:p>
    <w:p w:rsidR="009649C8" w:rsidRPr="009649C8" w:rsidRDefault="009649C8" w:rsidP="00842357">
      <w:pPr>
        <w:spacing w:after="0" w:line="240" w:lineRule="auto"/>
        <w:ind w:firstLine="709"/>
        <w:jc w:val="both"/>
        <w:rPr>
          <w:rFonts w:ascii="Times New Roman" w:eastAsia="ArialMT" w:hAnsi="Times New Roman" w:cs="Times New Roman"/>
          <w:sz w:val="28"/>
          <w:szCs w:val="28"/>
          <w:lang w:eastAsia="ru-RU"/>
        </w:rPr>
      </w:pPr>
    </w:p>
    <w:p w:rsidR="009649C8" w:rsidRPr="009649C8" w:rsidRDefault="009649C8" w:rsidP="00842357">
      <w:pPr>
        <w:spacing w:after="0" w:line="240" w:lineRule="auto"/>
        <w:ind w:firstLine="709"/>
        <w:jc w:val="both"/>
        <w:rPr>
          <w:rFonts w:ascii="Times New Roman" w:eastAsia="CourierNewPSMT" w:hAnsi="Times New Roman" w:cs="Times New Roman"/>
          <w:sz w:val="28"/>
          <w:szCs w:val="28"/>
          <w:lang w:eastAsia="ru-RU"/>
        </w:rPr>
      </w:pPr>
      <w:r w:rsidRPr="009649C8">
        <w:rPr>
          <w:rFonts w:ascii="Times New Roman" w:eastAsia="CourierNewPSMT" w:hAnsi="Times New Roman" w:cs="Times New Roman"/>
          <w:sz w:val="28"/>
          <w:szCs w:val="28"/>
          <w:lang w:eastAsia="ru-RU"/>
        </w:rPr>
        <w:t>1.1. Настоящими Правилами внутреннего трудового распорядка (далее - Правила) устанавливается единый трудовой распорядок м</w:t>
      </w:r>
      <w:r w:rsidRPr="009649C8">
        <w:rPr>
          <w:rFonts w:ascii="Times New Roman" w:eastAsia="Times New Roman" w:hAnsi="Times New Roman" w:cs="Times New Roman"/>
          <w:sz w:val="28"/>
          <w:szCs w:val="28"/>
          <w:lang w:eastAsia="ru-RU"/>
        </w:rPr>
        <w:t xml:space="preserve">униципального бюджетного общеобразовательного учреждения «Гимназия №10» Авиастроительного района </w:t>
      </w:r>
      <w:proofErr w:type="spellStart"/>
      <w:r w:rsidRPr="009649C8">
        <w:rPr>
          <w:rFonts w:ascii="Times New Roman" w:eastAsia="Times New Roman" w:hAnsi="Times New Roman" w:cs="Times New Roman"/>
          <w:sz w:val="28"/>
          <w:szCs w:val="28"/>
          <w:lang w:eastAsia="ru-RU"/>
        </w:rPr>
        <w:t>г.Казани</w:t>
      </w:r>
      <w:proofErr w:type="spellEnd"/>
      <w:r w:rsidRPr="009649C8">
        <w:rPr>
          <w:rFonts w:ascii="Times New Roman" w:eastAsia="CourierNewPSMT" w:hAnsi="Times New Roman" w:cs="Times New Roman"/>
          <w:sz w:val="28"/>
          <w:szCs w:val="28"/>
          <w:lang w:eastAsia="ru-RU"/>
        </w:rPr>
        <w:t xml:space="preserve"> (далее – Гимназия).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1.2. Правила утверждаются директором Гимназии с учетом мнения первичной профсоюзной организации Гимназии (далее – Профсоюзная организация) в порядке, установленном Трудовым кодексом РФ.</w:t>
      </w:r>
    </w:p>
    <w:p w:rsidR="009649C8" w:rsidRPr="009649C8" w:rsidRDefault="009649C8" w:rsidP="00842357">
      <w:pPr>
        <w:spacing w:after="0" w:line="240" w:lineRule="auto"/>
        <w:ind w:firstLine="709"/>
        <w:jc w:val="both"/>
        <w:rPr>
          <w:rFonts w:ascii="Times New Roman" w:eastAsia="ArialMT" w:hAnsi="Times New Roman" w:cs="Times New Roman"/>
          <w:sz w:val="28"/>
          <w:szCs w:val="28"/>
          <w:lang w:eastAsia="ru-RU"/>
        </w:rPr>
      </w:pPr>
      <w:r w:rsidRPr="009649C8">
        <w:rPr>
          <w:rFonts w:ascii="Times New Roman" w:eastAsia="ArialMT" w:hAnsi="Times New Roman" w:cs="Times New Roman"/>
          <w:sz w:val="28"/>
          <w:szCs w:val="28"/>
          <w:lang w:eastAsia="ru-RU"/>
        </w:rPr>
        <w:t>1.3. Правила составлены в соответствии с Трудовым кодексом РФ, Законом РФ «Об образова</w:t>
      </w:r>
      <w:r w:rsidRPr="009649C8">
        <w:rPr>
          <w:rFonts w:ascii="Times New Roman" w:eastAsia="ArialMT" w:hAnsi="Times New Roman" w:cs="Times New Roman"/>
          <w:sz w:val="28"/>
          <w:szCs w:val="28"/>
          <w:lang w:eastAsia="ru-RU"/>
        </w:rPr>
        <w:softHyphen/>
        <w:t>нии», Типовым положением об общеобразовательном учреждении, иными нормативными право</w:t>
      </w:r>
      <w:r w:rsidRPr="009649C8">
        <w:rPr>
          <w:rFonts w:ascii="Times New Roman" w:eastAsia="ArialMT" w:hAnsi="Times New Roman" w:cs="Times New Roman"/>
          <w:sz w:val="28"/>
          <w:szCs w:val="28"/>
          <w:lang w:eastAsia="ru-RU"/>
        </w:rPr>
        <w:softHyphen/>
        <w:t>выми актами и Уставом Гимназии и регулируют порядок приема и увольнения работников Гимназии,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Гимназии.</w:t>
      </w:r>
    </w:p>
    <w:p w:rsidR="009649C8" w:rsidRPr="009649C8" w:rsidRDefault="009649C8" w:rsidP="00842357">
      <w:pPr>
        <w:spacing w:after="0" w:line="240" w:lineRule="auto"/>
        <w:ind w:firstLine="709"/>
        <w:jc w:val="both"/>
        <w:rPr>
          <w:rFonts w:ascii="Times New Roman" w:eastAsia="ArialMT" w:hAnsi="Times New Roman" w:cs="Times New Roman"/>
          <w:sz w:val="28"/>
          <w:szCs w:val="28"/>
          <w:lang w:eastAsia="ru-RU"/>
        </w:rPr>
      </w:pPr>
      <w:r w:rsidRPr="009649C8">
        <w:rPr>
          <w:rFonts w:ascii="Times New Roman" w:eastAsia="ArialMT" w:hAnsi="Times New Roman" w:cs="Times New Roman"/>
          <w:sz w:val="28"/>
          <w:szCs w:val="28"/>
          <w:lang w:eastAsia="ru-RU"/>
        </w:rPr>
        <w:t>1.4.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9649C8" w:rsidRPr="009649C8" w:rsidRDefault="009649C8" w:rsidP="00842357">
      <w:pPr>
        <w:spacing w:after="0" w:line="240" w:lineRule="auto"/>
        <w:ind w:firstLine="709"/>
        <w:jc w:val="both"/>
        <w:rPr>
          <w:rFonts w:ascii="Times New Roman" w:eastAsia="ArialMT" w:hAnsi="Times New Roman" w:cs="Times New Roman"/>
          <w:sz w:val="28"/>
          <w:szCs w:val="28"/>
          <w:lang w:eastAsia="ru-RU"/>
        </w:rPr>
      </w:pPr>
      <w:r w:rsidRPr="009649C8">
        <w:rPr>
          <w:rFonts w:ascii="Times New Roman" w:eastAsia="ArialMT" w:hAnsi="Times New Roman" w:cs="Times New Roman"/>
          <w:sz w:val="28"/>
          <w:szCs w:val="28"/>
          <w:lang w:eastAsia="ru-RU"/>
        </w:rPr>
        <w:t>1.5. При приеме на работу администрация Гимназии обязана ознакомить работника с Правилами под расписку.</w:t>
      </w:r>
    </w:p>
    <w:p w:rsidR="009649C8" w:rsidRPr="009649C8" w:rsidRDefault="009649C8" w:rsidP="00842357">
      <w:pPr>
        <w:spacing w:after="0" w:line="240" w:lineRule="auto"/>
        <w:ind w:firstLine="709"/>
        <w:jc w:val="both"/>
        <w:rPr>
          <w:rFonts w:ascii="Times New Roman" w:eastAsia="ArialMT" w:hAnsi="Times New Roman" w:cs="Times New Roman"/>
          <w:sz w:val="28"/>
          <w:szCs w:val="28"/>
          <w:lang w:eastAsia="ru-RU"/>
        </w:rPr>
      </w:pPr>
      <w:r w:rsidRPr="009649C8">
        <w:rPr>
          <w:rFonts w:ascii="Times New Roman" w:eastAsia="ArialMT" w:hAnsi="Times New Roman" w:cs="Times New Roman"/>
          <w:sz w:val="28"/>
          <w:szCs w:val="28"/>
          <w:lang w:eastAsia="ru-RU"/>
        </w:rPr>
        <w:t>1.6. Правила являются приложением к коллективному договору действующему в Гимназии.</w:t>
      </w:r>
    </w:p>
    <w:p w:rsidR="009649C8" w:rsidRPr="009649C8" w:rsidRDefault="009649C8" w:rsidP="00D3228C">
      <w:pPr>
        <w:spacing w:after="0" w:line="240" w:lineRule="auto"/>
        <w:ind w:firstLine="709"/>
        <w:jc w:val="center"/>
        <w:rPr>
          <w:rFonts w:ascii="Times New Roman" w:eastAsia="ArialMT" w:hAnsi="Times New Roman" w:cs="Times New Roman"/>
          <w:sz w:val="28"/>
          <w:szCs w:val="28"/>
          <w:lang w:eastAsia="ru-RU"/>
        </w:rPr>
      </w:pPr>
    </w:p>
    <w:p w:rsidR="009649C8" w:rsidRPr="009649C8" w:rsidRDefault="009649C8" w:rsidP="00D3228C">
      <w:pPr>
        <w:spacing w:after="0" w:line="240" w:lineRule="auto"/>
        <w:ind w:firstLine="709"/>
        <w:jc w:val="center"/>
        <w:rPr>
          <w:rFonts w:ascii="Times New Roman" w:eastAsia="ArialMT" w:hAnsi="Times New Roman" w:cs="Times New Roman"/>
          <w:b/>
          <w:sz w:val="28"/>
          <w:szCs w:val="28"/>
          <w:lang w:eastAsia="ru-RU"/>
        </w:rPr>
      </w:pPr>
      <w:r w:rsidRPr="009649C8">
        <w:rPr>
          <w:rFonts w:ascii="Times New Roman" w:eastAsia="ArialMT" w:hAnsi="Times New Roman" w:cs="Times New Roman"/>
          <w:b/>
          <w:sz w:val="28"/>
          <w:szCs w:val="28"/>
          <w:lang w:eastAsia="ru-RU"/>
        </w:rPr>
        <w:t>2. Порядок приема и увольнения работников</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2.1 Трудовые отношения в </w:t>
      </w:r>
      <w:r w:rsidRPr="009649C8">
        <w:rPr>
          <w:rFonts w:ascii="Times New Roman" w:eastAsia="CourierNewPSMT" w:hAnsi="Times New Roman" w:cs="Times New Roman"/>
          <w:sz w:val="28"/>
          <w:szCs w:val="28"/>
          <w:lang w:eastAsia="ru-RU"/>
        </w:rPr>
        <w:t xml:space="preserve">Гимназии </w:t>
      </w:r>
      <w:r w:rsidRPr="009649C8">
        <w:rPr>
          <w:rFonts w:ascii="Times New Roman" w:eastAsia="Times New Roman" w:hAnsi="Times New Roman" w:cs="Times New Roman"/>
          <w:sz w:val="28"/>
          <w:szCs w:val="28"/>
          <w:lang w:eastAsia="ru-RU"/>
        </w:rPr>
        <w:t>регулируются Трудовым кодексом РФ, законами РФ и РБ  «Об образовании», Уставом Гимназии.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2.2. Для работников Гимназии работодателем является данная Гимназия, если иное не предусмотрено действующим законодательством Российской Федерации. Особенности занятия педагогической деятельностью устанавливаются действующим законодательством.</w:t>
      </w:r>
    </w:p>
    <w:p w:rsidR="009649C8" w:rsidRPr="009649C8" w:rsidRDefault="009649C8" w:rsidP="00842357">
      <w:pPr>
        <w:spacing w:after="0" w:line="240" w:lineRule="auto"/>
        <w:ind w:firstLine="709"/>
        <w:jc w:val="both"/>
        <w:rPr>
          <w:rFonts w:ascii="Times New Roman" w:eastAsia="Times New Roman" w:hAnsi="Times New Roman" w:cs="Times New Roman"/>
          <w:color w:val="000000"/>
          <w:spacing w:val="-5"/>
          <w:sz w:val="28"/>
          <w:szCs w:val="28"/>
          <w:lang w:eastAsia="ru-RU"/>
        </w:rPr>
      </w:pPr>
      <w:r w:rsidRPr="009649C8">
        <w:rPr>
          <w:rFonts w:ascii="Times New Roman" w:eastAsia="Times New Roman" w:hAnsi="Times New Roman" w:cs="Times New Roman"/>
          <w:sz w:val="28"/>
          <w:szCs w:val="28"/>
          <w:lang w:eastAsia="ru-RU"/>
        </w:rPr>
        <w:t xml:space="preserve">2.3. </w:t>
      </w:r>
      <w:r w:rsidRPr="009649C8">
        <w:rPr>
          <w:rFonts w:ascii="Times New Roman" w:eastAsia="Times New Roman" w:hAnsi="Times New Roman" w:cs="Times New Roman"/>
          <w:color w:val="000000"/>
          <w:spacing w:val="-5"/>
          <w:sz w:val="28"/>
          <w:szCs w:val="28"/>
          <w:lang w:eastAsia="ru-RU"/>
        </w:rPr>
        <w:t>Работники реализуют свое право на труд путем заключения трудового договора с Гимназией.</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color w:val="000000"/>
          <w:spacing w:val="-5"/>
          <w:sz w:val="28"/>
          <w:szCs w:val="28"/>
          <w:lang w:eastAsia="ru-RU"/>
        </w:rPr>
        <w:t xml:space="preserve">2.4. </w:t>
      </w:r>
      <w:r w:rsidRPr="009649C8">
        <w:rPr>
          <w:rFonts w:ascii="Times New Roman" w:eastAsia="Times New Roman" w:hAnsi="Times New Roman" w:cs="Times New Roman"/>
          <w:sz w:val="28"/>
          <w:szCs w:val="28"/>
          <w:lang w:eastAsia="ru-RU"/>
        </w:rPr>
        <w:t>Трудовой договор вступает в силу со дня его подписания работником и администрацией Гимназии (далее – Работодатель), если иное не установлено действующим законодательством или трудовым договором, либо со дня фактического допущения работника к работе с ведома или по поручению работодателя или его представителя.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2.5. Работник обязан приступить к исполнению трудовых обязанностей со дня, определенного трудовым договором.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2.9. Работодатель не вправе требовать от работника выполнения работ, не обусловленных трудовым договором.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2.10. Запрещается необоснованный отказ в заключении трудового договора.</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2.11.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2.12. Не допускается отказывать в заключении трудового договора женщинам по мотивам, связанным с беременностью или наличием детей.</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2.13. Не допускается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9649C8" w:rsidRPr="009649C8" w:rsidRDefault="009649C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z w:val="28"/>
          <w:szCs w:val="28"/>
          <w:lang w:eastAsia="ru-RU"/>
        </w:rPr>
        <w:t>2.14. Срочный трудовой договор может быть заключен только в соответствии с требованиями статьи 59 Трудового кодекса РФ.</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2.15. При заключении трудового договора лицо, поступающее на работу, предъявляет работодателю:</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паспорт или иной документ, удостоверяющий личность;</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9649C8" w:rsidRPr="009649C8" w:rsidRDefault="009649C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z w:val="28"/>
          <w:szCs w:val="28"/>
          <w:lang w:eastAsia="ru-RU"/>
        </w:rPr>
        <w:t>- медицинскую книжку;</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страховое свидетельство государственного пенсионного страхования;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документы воинского учета - для военнообязанных и лиц, подлежащих призыву на военную службу;</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Прием на работу без предъявления указанных документов не допускается.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2.16. Запрещается требовать от лица, поступающего на работу, документы помимо предусмотренных действующим законодательством Российской Федерации.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2.17.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2.18. Трудовая книжка установленного образца является основным документом о трудовой деятельности и трудовом стаже работника.</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Форма, порядок ведения и хранения трудовых книжек, устанавливаются действующим законодательством.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2.19. Прием на работу оформляется приказом по Гимназии,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2.20. 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действующим законодательством.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2.21.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Отсутствие в трудовом договоре условия об испытании означает, что работник принят на работу без испытания. </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В период испытания на работника распространяются положения трудового законодательства и иных нормативных правовых актов, содержащих нормы </w:t>
      </w:r>
      <w:r w:rsidRPr="009649C8">
        <w:rPr>
          <w:rFonts w:ascii="Times New Roman" w:eastAsia="Times New Roman" w:hAnsi="Times New Roman" w:cs="Times New Roman"/>
          <w:sz w:val="28"/>
          <w:szCs w:val="28"/>
          <w:lang w:eastAsia="ru-RU"/>
        </w:rPr>
        <w:lastRenderedPageBreak/>
        <w:t>трудового права, коллективного договора, соглашений, локальных нормативных актов.</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Срок испытания не может превышать трех месяцев, а для руководителя Гимназии и его заместителей - шести месяцев, если иное не установлено действующим законодательством.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При заключении трудового договора на срок от двух до шести месяцев испытание не может превышать двух недель.</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9649C8" w:rsidRPr="009649C8" w:rsidRDefault="009649C8" w:rsidP="00842357">
      <w:pPr>
        <w:spacing w:after="0" w:line="240" w:lineRule="auto"/>
        <w:ind w:firstLine="709"/>
        <w:jc w:val="both"/>
        <w:rPr>
          <w:rFonts w:ascii="Times New Roman" w:eastAsia="Times New Roman" w:hAnsi="Times New Roman" w:cs="Times New Roman"/>
          <w:color w:val="000000"/>
          <w:spacing w:val="-5"/>
          <w:sz w:val="28"/>
          <w:szCs w:val="28"/>
          <w:lang w:eastAsia="ru-RU"/>
        </w:rPr>
      </w:pPr>
      <w:r w:rsidRPr="009649C8">
        <w:rPr>
          <w:rFonts w:ascii="Times New Roman" w:eastAsia="Times New Roman" w:hAnsi="Times New Roman" w:cs="Times New Roman"/>
          <w:sz w:val="28"/>
          <w:szCs w:val="28"/>
          <w:lang w:eastAsia="ru-RU"/>
        </w:rPr>
        <w:t xml:space="preserve">2.23. </w:t>
      </w:r>
      <w:r w:rsidRPr="009649C8">
        <w:rPr>
          <w:rFonts w:ascii="Times New Roman" w:eastAsia="Times New Roman" w:hAnsi="Times New Roman" w:cs="Times New Roman"/>
          <w:color w:val="000000"/>
          <w:spacing w:val="-5"/>
          <w:sz w:val="28"/>
          <w:szCs w:val="28"/>
          <w:lang w:eastAsia="ru-RU"/>
        </w:rPr>
        <w:t>На каждого работника ведется личное дело, после увольнения работника личное дело хранится в Гимназии.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color w:val="000000"/>
          <w:spacing w:val="-5"/>
          <w:sz w:val="28"/>
          <w:szCs w:val="28"/>
          <w:lang w:eastAsia="ru-RU"/>
        </w:rPr>
        <w:t xml:space="preserve">2.24. </w:t>
      </w:r>
      <w:r w:rsidRPr="009649C8">
        <w:rPr>
          <w:rFonts w:ascii="Times New Roman" w:eastAsia="Times New Roman" w:hAnsi="Times New Roman" w:cs="Times New Roman"/>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Запрещается переводить и перемещать работника на работу, противопоказанную ему по состоянию здоровья.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2.25.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9649C8" w:rsidRPr="009649C8" w:rsidRDefault="009649C8" w:rsidP="00842357">
      <w:pPr>
        <w:spacing w:after="0" w:line="240" w:lineRule="auto"/>
        <w:ind w:firstLine="709"/>
        <w:jc w:val="both"/>
        <w:rPr>
          <w:rFonts w:ascii="Times New Roman" w:eastAsia="Times New Roman" w:hAnsi="Times New Roman" w:cs="Times New Roman"/>
          <w:color w:val="FF0000"/>
          <w:sz w:val="28"/>
          <w:szCs w:val="28"/>
          <w:lang w:eastAsia="ru-RU"/>
        </w:rPr>
      </w:pPr>
      <w:r w:rsidRPr="009649C8">
        <w:rPr>
          <w:rFonts w:ascii="Times New Roman" w:eastAsia="Times New Roman" w:hAnsi="Times New Roman" w:cs="Times New Roman"/>
          <w:sz w:val="28"/>
          <w:szCs w:val="28"/>
          <w:lang w:eastAsia="ru-RU"/>
        </w:rPr>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w:t>
      </w:r>
      <w:r w:rsidRPr="009649C8">
        <w:rPr>
          <w:rFonts w:ascii="Times New Roman" w:eastAsia="Times New Roman" w:hAnsi="Times New Roman" w:cs="Times New Roman"/>
          <w:color w:val="000000"/>
          <w:sz w:val="28"/>
          <w:szCs w:val="28"/>
          <w:lang w:eastAsia="ru-RU"/>
        </w:rPr>
        <w:t>).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договором.(ст.73 ТК РФ)</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9649C8" w:rsidRPr="009649C8" w:rsidRDefault="009649C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z w:val="28"/>
          <w:szCs w:val="28"/>
          <w:lang w:eastAsia="ru-RU"/>
        </w:rPr>
        <w:t>2.26. Изменение подведомственности (подчиненности) Гимназии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Гимназии. (ст.75 ТК РФ)</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2.27. Работодатель обязан отстранить от работы (не допускать к работе) работника:</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появившегося на работе в состоянии алкогольного, наркотического или иного токсического опьянения;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не прошедшего в установленном порядке обучение и проверку знаний и навыков в области охраны труда;</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 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 других случаях, предусмотренных федеральными законами и иными нормативными правовыми актами Российской Федерации.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2.29. Основаниями прекращения трудового договора являются: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1) соглашение сторон;</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3) расторжение трудового договора по инициативе работника;</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 расторжение трудового договора по инициативе работодателя;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5) перевод работника по его просьбе или с его согласия на работу к другому работодателю или переход на выборную работу (должность);</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6) отказ работника от продолжения работы в связи со сменой собственника имущества Гимназии, с изменением подведомственности (подчиненности) Гимназии либо ее реорганизацией;</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7) отказ работника от продолжения работы в связи с изменением определенных сторонами условий трудового договора;</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9) отказ работника от перевода на работу в другую местность вместе с работодателем;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10) обстоятельства, не зависящие от воли сторон;</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Трудовой договор может быть прекращен и по другим основаниям, предусмотренным действующим законодательством.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2.30. Прекращение трудового договора может иметь место только по основаниям, предусмотренным законодательством. В связи с изменениями в организации работы Гимназии и организации труда в Гимназии (изменения количества классов, учебного плана; режима работы Гимназии,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профессий, а также изменение других существенных условий труда. </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2.31.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1) повторное в течение одного года грубое нарушение устава Гимназии;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9649C8" w:rsidRPr="009649C8" w:rsidRDefault="009649C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z w:val="28"/>
          <w:szCs w:val="28"/>
          <w:lang w:eastAsia="ru-RU"/>
        </w:rPr>
        <w:t>2.32.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работодателем.(ст.81 п.14 ТК РФ)</w:t>
      </w:r>
    </w:p>
    <w:p w:rsidR="009649C8" w:rsidRPr="009649C8" w:rsidRDefault="009649C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z w:val="28"/>
          <w:szCs w:val="28"/>
          <w:lang w:eastAsia="ru-RU"/>
        </w:rPr>
        <w:t>Не допускается увольнение работника по инициативе работодателя (за исключением случая ликвидации Гимназии) в период его временной нетрудоспособности и в период пребывания в отпуске.</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2.33. При принятии решения о сокращении численности или штата работников Гимназии, и возможном расторжении трудовых договоров с работниками работодатель обязан в письменной форме сообщить об этом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2.34. Прекращение трудового договора оформляется приказом по Гимназии.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С приказом по Гимназии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w:t>
      </w:r>
      <w:r w:rsidRPr="009649C8">
        <w:rPr>
          <w:rFonts w:ascii="Times New Roman" w:eastAsia="Times New Roman" w:hAnsi="Times New Roman" w:cs="Times New Roman"/>
          <w:sz w:val="28"/>
          <w:szCs w:val="28"/>
          <w:lang w:eastAsia="ru-RU"/>
        </w:rPr>
        <w:lastRenderedPageBreak/>
        <w:t>работника или работник отказывается ознакомиться с ним под роспись, на приказе производится соответствующая запись.</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2.35. 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2.36.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При проведении мероприятий по сокращению численности или штата работников Гимназии работодатель обязан предложить работнику другую имеющуюся работу (вакантную должность).</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О предстоящем увольнении в связи с ликвидацией Гимназии, сокращением численности или штата работников Гимназии работники предупреждаются работодателем персонально и под роспись не менее чем за два месяца до увольнения.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2.37. Работники имеют право расторгнуть трудовой договор, заклю</w:t>
      </w:r>
      <w:r w:rsidRPr="009649C8">
        <w:rPr>
          <w:rFonts w:ascii="Times New Roman" w:eastAsia="Times New Roman" w:hAnsi="Times New Roman" w:cs="Times New Roman"/>
          <w:sz w:val="28"/>
          <w:szCs w:val="28"/>
          <w:lang w:eastAsia="ru-RU"/>
        </w:rPr>
        <w:softHyphen/>
        <w:t>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администрация Гимназии обязана выдать ему трудовую книжку и произвести с ним расчет.</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по договору, нарушения администрацией законодательства о труде и по другим уважительным причинам.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2.38. Директор Гимназии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p>
    <w:p w:rsidR="009649C8" w:rsidRPr="009649C8" w:rsidRDefault="009649C8" w:rsidP="00D3228C">
      <w:pPr>
        <w:spacing w:after="0" w:line="240" w:lineRule="auto"/>
        <w:ind w:firstLine="709"/>
        <w:jc w:val="center"/>
        <w:rPr>
          <w:rFonts w:ascii="Times New Roman" w:eastAsia="ArialMT" w:hAnsi="Times New Roman" w:cs="Times New Roman"/>
          <w:b/>
          <w:sz w:val="28"/>
          <w:szCs w:val="28"/>
          <w:lang w:eastAsia="ru-RU"/>
        </w:rPr>
      </w:pPr>
      <w:r w:rsidRPr="009649C8">
        <w:rPr>
          <w:rFonts w:ascii="Times New Roman" w:eastAsia="ArialMT" w:hAnsi="Times New Roman" w:cs="Times New Roman"/>
          <w:b/>
          <w:sz w:val="28"/>
          <w:szCs w:val="28"/>
          <w:lang w:eastAsia="ru-RU"/>
        </w:rPr>
        <w:t>3. Основные права, обязанности  администрации Гимназии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3.1. Администрация Гимназии имеет право:</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заключать, изменять и расторгать трудовые договоры с работниками в порядке и на условиях, которые установлены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вести коллективные переговоры и заключать коллективные договоры;</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поощрять работников за добросовестный эффективный труд;</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привлекать работников к дисциплинарной и материальной ответственности в порядке, установленном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принимать локальные нормативные акты.</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создавать объединения работодателей в целях представительства и защиты своих интересов и вступать в них.</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3.2. Администрация Гимназии обязана: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 предоставлять работникам работу, обусловленную трудовым договором;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обеспечивать безопасность и условия труда, соответствующие государственным нормативным требованиям охраны труда;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обеспечивать работникам равную оплату за труд равной ценности;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вести коллективные переговоры, а также заключать коллективный договор в порядке, установленном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создавать условия, обеспечивающие участие работников в управлении Гимназией в предусмотренных действующим законодательством и коллективным договором формах;</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обеспечивать бытовые нужды работников, связанные с исполнением ими трудовых обязанностей;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осуществлять обязательное социальное страхование работников в порядке, установленном федеральными законами;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 xml:space="preserve">3.3. Администрация образовательного учреждения имеет исключительное право на управление образовательным процессом. Руководитель ОУ является единоличным  исполнительным органом. Администрация  Гимназии осуществляет внутриучрежденческий контроль, посещение уроков, мероприятий в соответствии с планом Гимназии. </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3.4. Руководитель Гимназии выполняет следующие функции и обязанности по организации и обеспечению деятельности Гимназии: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действует без доверенности от имени Гимназии, представляет его интересы в государственных и муниципальных органах,  предприятиях, организациях, учреждениях;</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 пределах, установленных уставом Гимназии, распоряжается имуществом Гимназии, заключает договоры, выдает доверенности;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открывает лицевые счета Гимназии;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утверждает структуру Гимназии, штатное расписание и смету;</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 в пределах своей компетенции издает приказы и дает указания, обязательные для исполнения всеми работниками Гимназии; </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назначает на должность и освобождает от должности работников, заключает с ними трудовые договоры.</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утверждает графики работ и расписания учебных занятий;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осуществляет контроль совместно со своими заместителями за деятельностью педагогов и других работников Гимназии, в том числе путем посещения уроков, всех других видов учебных занятий и воспита</w:t>
      </w:r>
      <w:r w:rsidRPr="009649C8">
        <w:rPr>
          <w:rFonts w:ascii="Times New Roman" w:eastAsia="Times New Roman" w:hAnsi="Times New Roman" w:cs="Times New Roman"/>
          <w:sz w:val="28"/>
          <w:szCs w:val="28"/>
          <w:lang w:eastAsia="ru-RU"/>
        </w:rPr>
        <w:softHyphen/>
        <w:t>тельных мероприятий;</w:t>
      </w:r>
    </w:p>
    <w:p w:rsidR="009649C8" w:rsidRPr="009649C8" w:rsidRDefault="009649C8" w:rsidP="00842357">
      <w:pPr>
        <w:suppressAutoHyphens/>
        <w:autoSpaceDE w:val="0"/>
        <w:spacing w:after="0" w:line="240" w:lineRule="auto"/>
        <w:ind w:firstLine="709"/>
        <w:jc w:val="both"/>
        <w:rPr>
          <w:rFonts w:ascii="Times New Roman" w:eastAsia="Arial" w:hAnsi="Times New Roman" w:cs="Times New Roman"/>
          <w:sz w:val="28"/>
          <w:szCs w:val="28"/>
          <w:lang w:eastAsia="ar-SA"/>
        </w:rPr>
      </w:pPr>
      <w:r w:rsidRPr="009649C8">
        <w:rPr>
          <w:rFonts w:ascii="Times New Roman" w:eastAsia="Arial" w:hAnsi="Times New Roman" w:cs="Times New Roman"/>
          <w:sz w:val="28"/>
          <w:szCs w:val="28"/>
          <w:lang w:eastAsia="ar-SA"/>
        </w:rPr>
        <w:t>- распределяет учебные на</w:t>
      </w:r>
      <w:r w:rsidRPr="009649C8">
        <w:rPr>
          <w:rFonts w:ascii="Times New Roman" w:eastAsia="Arial" w:hAnsi="Times New Roman" w:cs="Times New Roman"/>
          <w:sz w:val="28"/>
          <w:szCs w:val="28"/>
          <w:lang w:eastAsia="ar-SA"/>
        </w:rPr>
        <w:softHyphen/>
        <w:t>грузки педагогических работников Гимназии,</w:t>
      </w:r>
      <w:r w:rsidRPr="009649C8">
        <w:rPr>
          <w:rFonts w:ascii="Times New Roman" w:eastAsia="Arial" w:hAnsi="Times New Roman" w:cs="Times New Roman"/>
          <w:bCs/>
          <w:sz w:val="28"/>
          <w:szCs w:val="28"/>
          <w:lang w:eastAsia="ar-SA"/>
        </w:rPr>
        <w:t xml:space="preserve"> устанавливает заработную плату работников Гимназии, в том числе надбавки и доплаты к должностным окладам, порядок и размеры их премирования в соответствии с действующим законодательством</w:t>
      </w:r>
      <w:r w:rsidRPr="009649C8">
        <w:rPr>
          <w:rFonts w:ascii="Times New Roman" w:eastAsia="Arial" w:hAnsi="Times New Roman" w:cs="Times New Roman"/>
          <w:sz w:val="28"/>
          <w:szCs w:val="28"/>
          <w:lang w:eastAsia="ar-SA"/>
        </w:rPr>
        <w:t>;</w:t>
      </w:r>
    </w:p>
    <w:p w:rsidR="009649C8" w:rsidRPr="009649C8" w:rsidRDefault="009649C8" w:rsidP="00842357">
      <w:pPr>
        <w:suppressAutoHyphens/>
        <w:autoSpaceDE w:val="0"/>
        <w:spacing w:after="0" w:line="240" w:lineRule="auto"/>
        <w:ind w:firstLine="709"/>
        <w:jc w:val="both"/>
        <w:rPr>
          <w:rFonts w:ascii="Times New Roman" w:eastAsia="Arial" w:hAnsi="Times New Roman" w:cs="Times New Roman"/>
          <w:sz w:val="28"/>
          <w:szCs w:val="28"/>
          <w:lang w:eastAsia="ar-SA"/>
        </w:rPr>
      </w:pPr>
      <w:r w:rsidRPr="009649C8">
        <w:rPr>
          <w:rFonts w:ascii="Times New Roman" w:eastAsia="Arial" w:hAnsi="Times New Roman" w:cs="Times New Roman"/>
          <w:sz w:val="28"/>
          <w:szCs w:val="28"/>
          <w:lang w:eastAsia="ar-SA"/>
        </w:rPr>
        <w:t>- назначает руководителей методических объединений по предметам, классных руководителей, секретаря педагогического совета;</w:t>
      </w:r>
    </w:p>
    <w:p w:rsidR="009649C8" w:rsidRPr="009649C8" w:rsidRDefault="009649C8" w:rsidP="00842357">
      <w:pPr>
        <w:suppressAutoHyphens/>
        <w:autoSpaceDE w:val="0"/>
        <w:spacing w:after="0" w:line="240" w:lineRule="auto"/>
        <w:ind w:firstLine="709"/>
        <w:jc w:val="both"/>
        <w:rPr>
          <w:rFonts w:ascii="Times New Roman" w:eastAsia="Arial" w:hAnsi="Times New Roman" w:cs="Times New Roman"/>
          <w:bCs/>
          <w:sz w:val="28"/>
          <w:szCs w:val="28"/>
          <w:lang w:eastAsia="ar-SA"/>
        </w:rPr>
      </w:pPr>
      <w:r w:rsidRPr="009649C8">
        <w:rPr>
          <w:rFonts w:ascii="Times New Roman" w:eastAsia="Arial" w:hAnsi="Times New Roman" w:cs="Times New Roman"/>
          <w:bCs/>
          <w:sz w:val="28"/>
          <w:szCs w:val="28"/>
          <w:lang w:eastAsia="ar-SA"/>
        </w:rPr>
        <w:t>- утверждает должностные инструкции, инструкции по технике безопасности;</w:t>
      </w:r>
    </w:p>
    <w:p w:rsidR="009649C8" w:rsidRPr="009649C8" w:rsidRDefault="009649C8" w:rsidP="00842357">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9649C8">
        <w:rPr>
          <w:rFonts w:ascii="Times New Roman" w:eastAsia="Arial" w:hAnsi="Times New Roman" w:cs="Times New Roman"/>
          <w:sz w:val="28"/>
          <w:szCs w:val="28"/>
          <w:lang w:eastAsia="ar-SA"/>
        </w:rPr>
        <w:t>3.5. Совмещение должности директора Гимназии с другими руководящими должностями (кроме научного  и научно-методического руководства) внутри или вне Гимназии не допускается.</w:t>
      </w:r>
    </w:p>
    <w:p w:rsidR="009649C8" w:rsidRPr="009649C8" w:rsidRDefault="009649C8" w:rsidP="00842357">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9649C8">
        <w:rPr>
          <w:rFonts w:ascii="Times New Roman" w:eastAsia="Arial" w:hAnsi="Times New Roman" w:cs="Times New Roman"/>
          <w:sz w:val="28"/>
          <w:szCs w:val="28"/>
          <w:lang w:eastAsia="ar-SA"/>
        </w:rPr>
        <w:t>3.6. Директор Гимназии несет ответственность за неисполнение своих функциональных обязанностей, предусмотренных квалификационными требованиями, трудовым договором, Уставом Гимназии.</w:t>
      </w:r>
    </w:p>
    <w:p w:rsidR="009649C8" w:rsidRPr="009649C8" w:rsidRDefault="009649C8" w:rsidP="00842357">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9649C8">
        <w:rPr>
          <w:rFonts w:ascii="Times New Roman" w:eastAsia="Arial" w:hAnsi="Times New Roman" w:cs="Times New Roman"/>
          <w:sz w:val="28"/>
          <w:szCs w:val="28"/>
          <w:lang w:eastAsia="ar-SA"/>
        </w:rPr>
        <w:t>3.7. Администрация Гимназии обязана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9649C8" w:rsidRPr="009649C8" w:rsidRDefault="009649C8" w:rsidP="00842357">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9649C8">
        <w:rPr>
          <w:rFonts w:ascii="Times New Roman" w:eastAsia="Arial" w:hAnsi="Times New Roman" w:cs="Times New Roman"/>
          <w:sz w:val="28"/>
          <w:szCs w:val="28"/>
          <w:lang w:eastAsia="ar-SA"/>
        </w:rPr>
        <w:t>- незаконного отстранения работника от работы, его увольнения или перевода на другую работу;</w:t>
      </w:r>
    </w:p>
    <w:p w:rsidR="009649C8" w:rsidRPr="009649C8" w:rsidRDefault="009649C8" w:rsidP="00842357">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9649C8">
        <w:rPr>
          <w:rFonts w:ascii="Times New Roman" w:eastAsia="Arial" w:hAnsi="Times New Roman" w:cs="Times New Roman"/>
          <w:sz w:val="28"/>
          <w:szCs w:val="28"/>
          <w:lang w:eastAsia="ar-SA"/>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9649C8" w:rsidRPr="009649C8" w:rsidRDefault="009649C8" w:rsidP="00842357">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9649C8">
        <w:rPr>
          <w:rFonts w:ascii="Times New Roman" w:eastAsia="Arial" w:hAnsi="Times New Roman" w:cs="Times New Roman"/>
          <w:sz w:val="28"/>
          <w:szCs w:val="28"/>
          <w:lang w:eastAsia="ar-SA"/>
        </w:rPr>
        <w:t xml:space="preserve">- задержки работодателем выдачи работнику трудовой книжки, внесения в трудовую книжку неправильной или не соответствующей законодательству </w:t>
      </w:r>
      <w:r w:rsidRPr="009649C8">
        <w:rPr>
          <w:rFonts w:ascii="Times New Roman" w:eastAsia="Arial" w:hAnsi="Times New Roman" w:cs="Times New Roman"/>
          <w:sz w:val="28"/>
          <w:szCs w:val="28"/>
          <w:lang w:eastAsia="ar-SA"/>
        </w:rPr>
        <w:lastRenderedPageBreak/>
        <w:t>формулировки причины увольнения работника;</w:t>
      </w:r>
    </w:p>
    <w:p w:rsidR="009649C8" w:rsidRPr="009649C8" w:rsidRDefault="009649C8" w:rsidP="00842357">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9649C8">
        <w:rPr>
          <w:rFonts w:ascii="Times New Roman" w:eastAsia="Arial" w:hAnsi="Times New Roman" w:cs="Times New Roman"/>
          <w:sz w:val="28"/>
          <w:szCs w:val="28"/>
          <w:lang w:eastAsia="ar-SA"/>
        </w:rPr>
        <w:t>3.8.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rsidR="009649C8" w:rsidRPr="009649C8" w:rsidRDefault="009649C8" w:rsidP="00842357">
      <w:pPr>
        <w:spacing w:after="0" w:line="240" w:lineRule="auto"/>
        <w:ind w:firstLine="709"/>
        <w:jc w:val="both"/>
        <w:rPr>
          <w:rFonts w:ascii="Times New Roman" w:eastAsia="ArialMT" w:hAnsi="Times New Roman" w:cs="Times New Roman"/>
          <w:b/>
          <w:sz w:val="28"/>
          <w:szCs w:val="28"/>
          <w:lang w:eastAsia="ru-RU"/>
        </w:rPr>
      </w:pPr>
    </w:p>
    <w:p w:rsidR="009649C8" w:rsidRPr="009649C8" w:rsidRDefault="009649C8" w:rsidP="00D3228C">
      <w:pPr>
        <w:spacing w:after="0" w:line="240" w:lineRule="auto"/>
        <w:ind w:firstLine="709"/>
        <w:jc w:val="center"/>
        <w:rPr>
          <w:rFonts w:ascii="Times New Roman" w:eastAsia="ArialMT" w:hAnsi="Times New Roman" w:cs="Times New Roman"/>
          <w:b/>
          <w:sz w:val="28"/>
          <w:szCs w:val="28"/>
          <w:lang w:eastAsia="ru-RU"/>
        </w:rPr>
      </w:pPr>
      <w:r w:rsidRPr="009649C8">
        <w:rPr>
          <w:rFonts w:ascii="Times New Roman" w:eastAsia="ArialMT" w:hAnsi="Times New Roman" w:cs="Times New Roman"/>
          <w:b/>
          <w:sz w:val="28"/>
          <w:szCs w:val="28"/>
          <w:lang w:eastAsia="ru-RU"/>
        </w:rPr>
        <w:t>4. Основные права и обязанности работников</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4.1. Работник имеет право на: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заключение, изменение и расторжение трудового договора в порядке и на условиях, которые установлены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предоставление ему работы, обусловленной трудовым договором;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рабочее место, соответствующее государственным нормативным требованиям охраны труда и условиям, предусмотренным коллективным договором;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полную достоверную информацию об условиях труда и требованиях охраны труда на рабочем месте;</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профессиональную подготовку, переподготовку и повышение своей квалификации в порядке, установленном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 участие в управлении Гимназией в предусмотренных действующим законодательством, Уставом Гимназии и коллективным договором формах;</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 защиту своих трудовых прав, свобод и законных интересов всеми не запрещенными законом способами; </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 на прохождение не реже чем один раз в три года профессиональную переподготовку и не реже чем один раз в пять лет повышение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 на сокращенную рабочую неделю, на удлиненный оплачиваемый отпуск. </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 Гимназии;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 на получение пенсии за выслугу лет до достижения ими пенсионного возраста; </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на дополнительные меры социальной поддержки, предоставляемые в регионе педагогическим работникам общеобразовательного учреждения;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рабочее место, соответствующее требованиям охраны труда;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 обеспечение средствами индивидуальной и коллективной защиты в соответствии с требованиями охраны труда за счет средств работодателя;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обучение безопасным методам и приемам труда за счет средств работодателя;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z w:val="28"/>
          <w:szCs w:val="28"/>
          <w:lang w:eastAsia="ru-RU"/>
        </w:rPr>
        <w:t>- профессиональную переподготовку за счет средств работодателя в случае ликвидации рабочего места вследствие нарушения требований охраны труда (ст.219 ТК РФ)</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z w:val="28"/>
          <w:szCs w:val="28"/>
          <w:lang w:eastAsia="ru-RU"/>
        </w:rPr>
        <w:t>- 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обязательное социальное страхование в случаях, предусмотренных федеральными законами.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4.2. Работник обязан:</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добросовестно исполнять свои трудовые обязанности, возложенные на него трудовым договором;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соблюдать правила внутреннего трудового распорядка;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 соблюдать трудовую дисциплину; </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         - содержать свое учебное оборудование и пособия в исправном состоянии, поддерживать чистоту на рабочем месте;</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 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 приходить на работу не менее чем за 15 минут до начала своих уроков по расписанию. Со звонком начать урок и со звонком его окончить, не допуская бесполезной траты учебного времени; </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иметь поурочные планы на каждый учебный час, включая классные часы;</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при проведении уроков в начальных классах учителя – предметники забирать детей из закрепленного кабинета и сопровождать до места проведения занятия и обратно;</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 независимо от расписания уроков присутствовать на всех мероприятиях, запланированных для учителей и учащихся, в соответствии со своими должностными обязанностями; </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 к первому дню каждой учебной четверти иметь тематический план работы;</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выполнять установленные нормы труда;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соблюдать требования по охране труда и обеспечению безопасности труда;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w:t>
      </w:r>
      <w:proofErr w:type="spellStart"/>
      <w:r w:rsidRPr="009649C8">
        <w:rPr>
          <w:rFonts w:ascii="Times New Roman" w:eastAsia="Times New Roman" w:hAnsi="Times New Roman" w:cs="Times New Roman"/>
          <w:sz w:val="28"/>
          <w:szCs w:val="28"/>
          <w:lang w:eastAsia="ru-RU"/>
        </w:rPr>
        <w:t>водо</w:t>
      </w:r>
      <w:proofErr w:type="spellEnd"/>
      <w:r w:rsidRPr="009649C8">
        <w:rPr>
          <w:rFonts w:ascii="Times New Roman" w:eastAsia="Times New Roman" w:hAnsi="Times New Roman" w:cs="Times New Roman"/>
          <w:sz w:val="28"/>
          <w:szCs w:val="28"/>
          <w:lang w:eastAsia="ru-RU"/>
        </w:rPr>
        <w:t xml:space="preserve"> и </w:t>
      </w:r>
      <w:proofErr w:type="spellStart"/>
      <w:r w:rsidRPr="009649C8">
        <w:rPr>
          <w:rFonts w:ascii="Times New Roman" w:eastAsia="Times New Roman" w:hAnsi="Times New Roman" w:cs="Times New Roman"/>
          <w:sz w:val="28"/>
          <w:szCs w:val="28"/>
          <w:lang w:eastAsia="ru-RU"/>
        </w:rPr>
        <w:t>электроресурсам</w:t>
      </w:r>
      <w:proofErr w:type="spellEnd"/>
      <w:r w:rsidRPr="009649C8">
        <w:rPr>
          <w:rFonts w:ascii="Times New Roman" w:eastAsia="Times New Roman" w:hAnsi="Times New Roman" w:cs="Times New Roman"/>
          <w:sz w:val="28"/>
          <w:szCs w:val="28"/>
          <w:lang w:eastAsia="ru-RU"/>
        </w:rPr>
        <w:t xml:space="preserve"> Гимназии;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после окончания уроков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дежурному учителю или администратору;</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обо всех случаях травматизма немедленно сообщать администрации;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правильно применять средства индивидуальной и коллективной защиты;</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 законодательством. </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выполнять все приказы директора Гимназии безоговорочно, при несогласии с приказом обжаловать выполненный приказ в комиссию по трудовым спорам.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своевременно заполнять и аккуратно вести установленную документацию. </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4.3. В установленном порядке приказом директора Гимназии в дополнение к учебной работе на учителя могут быть возложены:</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классное руководство:</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заведование кабинетом;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организация трудового обучения, профориентация;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выполнение учебно-воспитательных функций;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выполнение общественных поручений в интересах трудового коллектива.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4.4. Работники Гимназии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4.5.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Гимназии на основании квалификационных характеристик, тарифно-квалификационных </w:t>
      </w:r>
      <w:r w:rsidRPr="009649C8">
        <w:rPr>
          <w:rFonts w:ascii="Times New Roman" w:eastAsia="Times New Roman" w:hAnsi="Times New Roman" w:cs="Times New Roman"/>
          <w:sz w:val="28"/>
          <w:szCs w:val="28"/>
          <w:lang w:eastAsia="ru-RU"/>
        </w:rPr>
        <w:lastRenderedPageBreak/>
        <w:t>справочников и нормативных документов и   согласованными  с профсоюзным комитетом.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4.6.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 и могут корректироваться в течение года.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Классные руководители сопровождают обучающихся  в столовую согласно графику приема пищи. </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действующим законодательством, учредительными документами Гимназии.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4.8. Материальная ответственность в полном размере причиненного ущерба возлагается на работника в следующих случаях:</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1) 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2) недостачи ценностей, вверенных ему на основании специального письменного договора или полученных им по разовому документу;</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3) умышленного причинения ущерба;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 причинения ущерба в состоянии алкогольного, наркотического или иного токсического опьянения;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5) причинения ущерба в результате преступных действий работника, установленных приговором суда;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6) причинения ущерба в результате административного проступка, если таковой установлен соответствующим государственным органом;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8) причинения ущерба не при исполнении работником трудовых обязанностей.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4.9.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4.10. К педагогической деятельности не допускаются лица: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лишенные права заниматься педагогической деятельностью в соответствии с вступившим в законную силу приговором суда;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имеющие неснятую или непогашенную судимость за умышленные тяжкие и особо тяжкие преступления;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признанные недееспособными в установленном федеральным законом порядке;</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sz w:val="28"/>
          <w:szCs w:val="28"/>
          <w:lang w:eastAsia="ru-RU"/>
        </w:rPr>
        <w:t>4.11. Педагогическим р</w:t>
      </w:r>
      <w:r w:rsidRPr="009649C8">
        <w:rPr>
          <w:rFonts w:ascii="Times New Roman" w:eastAsia="Times New Roman" w:hAnsi="Times New Roman" w:cs="Times New Roman"/>
          <w:color w:val="000000"/>
          <w:spacing w:val="1"/>
          <w:sz w:val="28"/>
          <w:szCs w:val="28"/>
          <w:lang w:eastAsia="ru-RU"/>
        </w:rPr>
        <w:t xml:space="preserve">аботникам Гимназии в период организации образовательного процесса (в период урока) </w:t>
      </w:r>
      <w:r w:rsidRPr="009649C8">
        <w:rPr>
          <w:rFonts w:ascii="Times New Roman" w:eastAsia="Times New Roman" w:hAnsi="Times New Roman" w:cs="Times New Roman"/>
          <w:color w:val="000000"/>
          <w:sz w:val="28"/>
          <w:szCs w:val="28"/>
          <w:lang w:eastAsia="ru-RU"/>
        </w:rPr>
        <w:t>запрещается: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color w:val="000000"/>
          <w:spacing w:val="1"/>
          <w:sz w:val="28"/>
          <w:szCs w:val="28"/>
          <w:lang w:eastAsia="ru-RU"/>
        </w:rPr>
      </w:pPr>
      <w:r w:rsidRPr="009649C8">
        <w:rPr>
          <w:rFonts w:ascii="Times New Roman" w:eastAsia="Times New Roman" w:hAnsi="Times New Roman" w:cs="Times New Roman"/>
          <w:color w:val="000000"/>
          <w:sz w:val="28"/>
          <w:szCs w:val="28"/>
          <w:lang w:eastAsia="ru-RU"/>
        </w:rPr>
        <w:t xml:space="preserve">- </w:t>
      </w:r>
      <w:r w:rsidRPr="009649C8">
        <w:rPr>
          <w:rFonts w:ascii="Times New Roman" w:eastAsia="Times New Roman" w:hAnsi="Times New Roman" w:cs="Times New Roman"/>
          <w:color w:val="000000"/>
          <w:spacing w:val="1"/>
          <w:sz w:val="28"/>
          <w:szCs w:val="28"/>
          <w:lang w:eastAsia="ru-RU"/>
        </w:rPr>
        <w:t>изменять по своему усмотрению расписание уроков (занятий) и график работы;</w:t>
      </w:r>
    </w:p>
    <w:p w:rsidR="009649C8" w:rsidRPr="009649C8" w:rsidRDefault="009649C8" w:rsidP="00842357">
      <w:pPr>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pacing w:val="1"/>
          <w:sz w:val="28"/>
          <w:szCs w:val="28"/>
          <w:lang w:eastAsia="ru-RU"/>
        </w:rPr>
        <w:t xml:space="preserve">- </w:t>
      </w:r>
      <w:r w:rsidRPr="009649C8">
        <w:rPr>
          <w:rFonts w:ascii="Times New Roman" w:eastAsia="Times New Roman" w:hAnsi="Times New Roman" w:cs="Times New Roman"/>
          <w:color w:val="000000"/>
          <w:spacing w:val="-2"/>
          <w:sz w:val="28"/>
          <w:szCs w:val="28"/>
          <w:lang w:eastAsia="ru-RU"/>
        </w:rPr>
        <w:t>отменять, удлинять или сокращать продолжительность уроков и (занятий) и перерывов (пе</w:t>
      </w:r>
      <w:r w:rsidRPr="009649C8">
        <w:rPr>
          <w:rFonts w:ascii="Times New Roman" w:eastAsia="Times New Roman" w:hAnsi="Times New Roman" w:cs="Times New Roman"/>
          <w:color w:val="000000"/>
          <w:sz w:val="28"/>
          <w:szCs w:val="28"/>
          <w:lang w:eastAsia="ru-RU"/>
        </w:rPr>
        <w:t>ремен) между ними;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color w:val="000000"/>
          <w:spacing w:val="-2"/>
          <w:sz w:val="28"/>
          <w:szCs w:val="28"/>
          <w:lang w:eastAsia="ru-RU"/>
        </w:rPr>
      </w:pPr>
      <w:r w:rsidRPr="009649C8">
        <w:rPr>
          <w:rFonts w:ascii="Times New Roman" w:eastAsia="Times New Roman" w:hAnsi="Times New Roman" w:cs="Times New Roman"/>
          <w:color w:val="000000"/>
          <w:sz w:val="28"/>
          <w:szCs w:val="28"/>
          <w:lang w:eastAsia="ru-RU"/>
        </w:rPr>
        <w:t xml:space="preserve">- </w:t>
      </w:r>
      <w:r w:rsidRPr="009649C8">
        <w:rPr>
          <w:rFonts w:ascii="Times New Roman" w:eastAsia="Times New Roman" w:hAnsi="Times New Roman" w:cs="Times New Roman"/>
          <w:color w:val="000000"/>
          <w:spacing w:val="-2"/>
          <w:sz w:val="28"/>
          <w:szCs w:val="28"/>
          <w:lang w:eastAsia="ru-RU"/>
        </w:rPr>
        <w:t>удалять обучающихся с уроков;</w:t>
      </w:r>
    </w:p>
    <w:p w:rsidR="009649C8" w:rsidRPr="009649C8" w:rsidRDefault="009649C8" w:rsidP="00842357">
      <w:pPr>
        <w:autoSpaceDE w:val="0"/>
        <w:spacing w:after="0" w:line="240" w:lineRule="auto"/>
        <w:ind w:firstLine="709"/>
        <w:jc w:val="both"/>
        <w:rPr>
          <w:rFonts w:ascii="Times New Roman" w:eastAsia="Times New Roman" w:hAnsi="Times New Roman" w:cs="Times New Roman"/>
          <w:color w:val="000000"/>
          <w:spacing w:val="-2"/>
          <w:sz w:val="28"/>
          <w:szCs w:val="28"/>
          <w:lang w:eastAsia="ru-RU"/>
        </w:rPr>
      </w:pPr>
      <w:r w:rsidRPr="009649C8">
        <w:rPr>
          <w:rFonts w:ascii="Times New Roman" w:eastAsia="Times New Roman" w:hAnsi="Times New Roman" w:cs="Times New Roman"/>
          <w:color w:val="000000"/>
          <w:spacing w:val="-2"/>
          <w:sz w:val="28"/>
          <w:szCs w:val="28"/>
          <w:lang w:eastAsia="ru-RU"/>
        </w:rPr>
        <w:lastRenderedPageBreak/>
        <w:t>- находиться во время урока вне учебного помещения, в котором проходят занятия (за исключением случаев, требующих незамедлительных действий от педагога вне помещения);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pacing w:val="-2"/>
          <w:sz w:val="28"/>
          <w:szCs w:val="28"/>
          <w:lang w:eastAsia="ru-RU"/>
        </w:rPr>
        <w:t xml:space="preserve">- </w:t>
      </w:r>
      <w:r w:rsidRPr="009649C8">
        <w:rPr>
          <w:rFonts w:ascii="Times New Roman" w:eastAsia="Times New Roman" w:hAnsi="Times New Roman" w:cs="Times New Roman"/>
          <w:color w:val="000000"/>
          <w:sz w:val="28"/>
          <w:szCs w:val="28"/>
          <w:lang w:eastAsia="ru-RU"/>
        </w:rPr>
        <w:t>курить в помещении и на территории Гимназии;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z w:val="28"/>
          <w:szCs w:val="28"/>
          <w:lang w:eastAsia="ru-RU"/>
        </w:rPr>
        <w:t xml:space="preserve">- </w:t>
      </w:r>
      <w:r w:rsidRPr="009649C8">
        <w:rPr>
          <w:rFonts w:ascii="Times New Roman" w:eastAsia="Times New Roman" w:hAnsi="Times New Roman" w:cs="Times New Roman"/>
          <w:color w:val="000000"/>
          <w:spacing w:val="-2"/>
          <w:sz w:val="28"/>
          <w:szCs w:val="28"/>
          <w:lang w:eastAsia="ru-RU"/>
        </w:rPr>
        <w:t>отвлекать обучающихся во время учебного процесса на иные, не связанные с учебным про</w:t>
      </w:r>
      <w:r w:rsidRPr="009649C8">
        <w:rPr>
          <w:rFonts w:ascii="Times New Roman" w:eastAsia="Times New Roman" w:hAnsi="Times New Roman" w:cs="Times New Roman"/>
          <w:color w:val="000000"/>
          <w:sz w:val="28"/>
          <w:szCs w:val="28"/>
          <w:lang w:eastAsia="ru-RU"/>
        </w:rPr>
        <w:t>цессом, мероприятия, освобождать от занятий для выполнения общественных поручений;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color w:val="000000"/>
          <w:spacing w:val="-2"/>
          <w:sz w:val="28"/>
          <w:szCs w:val="28"/>
          <w:lang w:eastAsia="ru-RU"/>
        </w:rPr>
      </w:pPr>
      <w:r w:rsidRPr="009649C8">
        <w:rPr>
          <w:rFonts w:ascii="Times New Roman" w:eastAsia="Times New Roman" w:hAnsi="Times New Roman" w:cs="Times New Roman"/>
          <w:color w:val="000000"/>
          <w:sz w:val="28"/>
          <w:szCs w:val="28"/>
          <w:lang w:eastAsia="ru-RU"/>
        </w:rPr>
        <w:t xml:space="preserve">- </w:t>
      </w:r>
      <w:r w:rsidRPr="009649C8">
        <w:rPr>
          <w:rFonts w:ascii="Times New Roman" w:eastAsia="Times New Roman" w:hAnsi="Times New Roman" w:cs="Times New Roman"/>
          <w:color w:val="000000"/>
          <w:spacing w:val="-4"/>
          <w:sz w:val="28"/>
          <w:szCs w:val="28"/>
          <w:lang w:eastAsia="ru-RU"/>
        </w:rPr>
        <w:t>отвлекать работников Гимназии в рабочее время от их непосредственной работы для выполне</w:t>
      </w:r>
      <w:r w:rsidRPr="009649C8">
        <w:rPr>
          <w:rFonts w:ascii="Times New Roman" w:eastAsia="Times New Roman" w:hAnsi="Times New Roman" w:cs="Times New Roman"/>
          <w:color w:val="000000"/>
          <w:spacing w:val="-4"/>
          <w:sz w:val="28"/>
          <w:szCs w:val="28"/>
          <w:lang w:eastAsia="ru-RU"/>
        </w:rPr>
        <w:softHyphen/>
      </w:r>
      <w:r w:rsidRPr="009649C8">
        <w:rPr>
          <w:rFonts w:ascii="Times New Roman" w:eastAsia="Times New Roman" w:hAnsi="Times New Roman" w:cs="Times New Roman"/>
          <w:color w:val="000000"/>
          <w:spacing w:val="-2"/>
          <w:sz w:val="28"/>
          <w:szCs w:val="28"/>
          <w:lang w:eastAsia="ru-RU"/>
        </w:rPr>
        <w:t>ния общественных обязанностей и проведения разного рода мероприятий, не связанных с основ</w:t>
      </w:r>
      <w:r w:rsidRPr="009649C8">
        <w:rPr>
          <w:rFonts w:ascii="Times New Roman" w:eastAsia="Times New Roman" w:hAnsi="Times New Roman" w:cs="Times New Roman"/>
          <w:color w:val="000000"/>
          <w:spacing w:val="-2"/>
          <w:sz w:val="28"/>
          <w:szCs w:val="28"/>
          <w:lang w:eastAsia="ru-RU"/>
        </w:rPr>
        <w:softHyphen/>
        <w:t>ной деятельностью Гимназии;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color w:val="000000"/>
          <w:spacing w:val="-4"/>
          <w:sz w:val="28"/>
          <w:szCs w:val="28"/>
          <w:lang w:eastAsia="ru-RU"/>
        </w:rPr>
      </w:pPr>
      <w:r w:rsidRPr="009649C8">
        <w:rPr>
          <w:rFonts w:ascii="Times New Roman" w:eastAsia="Times New Roman" w:hAnsi="Times New Roman" w:cs="Times New Roman"/>
          <w:color w:val="000000"/>
          <w:spacing w:val="-2"/>
          <w:sz w:val="28"/>
          <w:szCs w:val="28"/>
          <w:lang w:eastAsia="ru-RU"/>
        </w:rPr>
        <w:t xml:space="preserve">- </w:t>
      </w:r>
      <w:r w:rsidRPr="009649C8">
        <w:rPr>
          <w:rFonts w:ascii="Times New Roman" w:eastAsia="Times New Roman" w:hAnsi="Times New Roman" w:cs="Times New Roman"/>
          <w:color w:val="000000"/>
          <w:sz w:val="28"/>
          <w:szCs w:val="28"/>
          <w:lang w:eastAsia="ru-RU"/>
        </w:rPr>
        <w:t>созывать в рабочее время собрания, заседания и всякого рода совещания по обществен</w:t>
      </w:r>
      <w:r w:rsidRPr="009649C8">
        <w:rPr>
          <w:rFonts w:ascii="Times New Roman" w:eastAsia="Times New Roman" w:hAnsi="Times New Roman" w:cs="Times New Roman"/>
          <w:color w:val="000000"/>
          <w:sz w:val="28"/>
          <w:szCs w:val="28"/>
          <w:lang w:eastAsia="ru-RU"/>
        </w:rPr>
        <w:softHyphen/>
      </w:r>
      <w:r w:rsidRPr="009649C8">
        <w:rPr>
          <w:rFonts w:ascii="Times New Roman" w:eastAsia="Times New Roman" w:hAnsi="Times New Roman" w:cs="Times New Roman"/>
          <w:color w:val="000000"/>
          <w:spacing w:val="-4"/>
          <w:sz w:val="28"/>
          <w:szCs w:val="28"/>
          <w:lang w:eastAsia="ru-RU"/>
        </w:rPr>
        <w:t>ным делам.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color w:val="000000"/>
          <w:spacing w:val="-4"/>
          <w:sz w:val="28"/>
          <w:szCs w:val="28"/>
          <w:lang w:eastAsia="ru-RU"/>
        </w:rPr>
        <w:t xml:space="preserve">4.12. </w:t>
      </w:r>
      <w:r w:rsidRPr="009649C8">
        <w:rPr>
          <w:rFonts w:ascii="Times New Roman" w:eastAsia="Times New Roman" w:hAnsi="Times New Roman" w:cs="Times New Roman"/>
          <w:sz w:val="28"/>
          <w:szCs w:val="28"/>
          <w:lang w:eastAsia="ru-RU"/>
        </w:rPr>
        <w:t>Посторонним лицам разрешается присутствовать на уроках с согласия учителя и разрешения администрации Гимназии. Вход в класс (группу) после начала  урока (занятий) разрешается в исключительных случаях только директору Гимназии и его заместителям, социальному педагогу, педагогу-психологу и медсестре.</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4.13. Во время проведения уроков (занятий) не разрешается делать педагогическим работникам замечания по поводу их работы в присутствии обучающихся.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4.14. Администрация Гимназии организует учет явки на работу и уход с нее всех работников Гимназии.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4.15. В  случае  неявки  на работу  по  болезни  работник  обязан  известить  администрацию как можно раньше (не позже, чем за 1 час до начала уроков), а также  предоставить листок  временной  нетрудоспособности  в  первый  день выхода на работу.</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при направлении в служебные командировки;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при переезде на работу в другую местность;</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при исполнении государственных или общественных обязанностей;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при совмещении работы с обучением;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при вынужденном прекращении работы не по вине работника;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при предоставлении ежегодного оплачиваемого отпуска;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 некоторых случаях прекращения трудового договора;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 связи с задержкой по вине работодателя выдачи трудовой книжки при увольнении работника;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 других случаях, предусмотренных действующим законодательством.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4.18.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w:t>
      </w:r>
      <w:r w:rsidRPr="009649C8">
        <w:rPr>
          <w:rFonts w:ascii="Times New Roman" w:eastAsia="Times New Roman" w:hAnsi="Times New Roman" w:cs="Times New Roman"/>
          <w:sz w:val="28"/>
          <w:szCs w:val="28"/>
          <w:lang w:eastAsia="ru-RU"/>
        </w:rPr>
        <w:lastRenderedPageBreak/>
        <w:t>работника от основной работы на период исполнения государственных или общественных обязанностей.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4.19. 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для: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подготовки и защиты выпускной квалификационной работы и сдачи итоговых государственных экзаменов - четыре месяца;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сдачи итоговых государственных экзаменов - один месяц.</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4.20. Работодатель обязан предоставить отпуск без сохранения заработной платы:</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работникам, допущенным к вступительным испытаниям в образовательные учреждения высшего профессионального образования, - 15 календарных дней;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4.21. 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труда.(ст.176 ТК РФ)</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4.22.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p>
    <w:p w:rsidR="00C3621A" w:rsidRDefault="00C3621A" w:rsidP="00D3228C">
      <w:pPr>
        <w:spacing w:after="0" w:line="240" w:lineRule="auto"/>
        <w:ind w:firstLine="709"/>
        <w:jc w:val="center"/>
        <w:rPr>
          <w:rFonts w:ascii="Times New Roman" w:eastAsia="Times New Roman" w:hAnsi="Times New Roman" w:cs="Times New Roman"/>
          <w:b/>
          <w:sz w:val="28"/>
          <w:szCs w:val="28"/>
          <w:lang w:eastAsia="ru-RU"/>
        </w:rPr>
      </w:pPr>
    </w:p>
    <w:p w:rsidR="00C3621A" w:rsidRDefault="00C3621A" w:rsidP="00D3228C">
      <w:pPr>
        <w:spacing w:after="0" w:line="240" w:lineRule="auto"/>
        <w:ind w:firstLine="709"/>
        <w:jc w:val="center"/>
        <w:rPr>
          <w:rFonts w:ascii="Times New Roman" w:eastAsia="Times New Roman" w:hAnsi="Times New Roman" w:cs="Times New Roman"/>
          <w:b/>
          <w:sz w:val="28"/>
          <w:szCs w:val="28"/>
          <w:lang w:eastAsia="ru-RU"/>
        </w:rPr>
      </w:pPr>
    </w:p>
    <w:p w:rsidR="009649C8" w:rsidRPr="009649C8" w:rsidRDefault="009649C8" w:rsidP="00D3228C">
      <w:pPr>
        <w:spacing w:after="0" w:line="240" w:lineRule="auto"/>
        <w:ind w:firstLine="709"/>
        <w:jc w:val="center"/>
        <w:rPr>
          <w:rFonts w:ascii="Times New Roman" w:eastAsia="Times New Roman" w:hAnsi="Times New Roman" w:cs="Times New Roman"/>
          <w:b/>
          <w:sz w:val="28"/>
          <w:szCs w:val="28"/>
          <w:lang w:eastAsia="ru-RU"/>
        </w:rPr>
      </w:pPr>
      <w:r w:rsidRPr="009649C8">
        <w:rPr>
          <w:rFonts w:ascii="Times New Roman" w:eastAsia="Times New Roman" w:hAnsi="Times New Roman" w:cs="Times New Roman"/>
          <w:b/>
          <w:sz w:val="28"/>
          <w:szCs w:val="28"/>
          <w:lang w:eastAsia="ru-RU"/>
        </w:rPr>
        <w:t>5. Рабочее время и время отдыха.</w:t>
      </w:r>
    </w:p>
    <w:p w:rsidR="009649C8" w:rsidRPr="009649C8" w:rsidRDefault="009649C8" w:rsidP="00842357">
      <w:pPr>
        <w:spacing w:after="0" w:line="240" w:lineRule="auto"/>
        <w:ind w:firstLine="709"/>
        <w:jc w:val="both"/>
        <w:rPr>
          <w:rFonts w:ascii="Times New Roman" w:eastAsia="Times New Roman" w:hAnsi="Times New Roman" w:cs="Times New Roman"/>
          <w:b/>
          <w:sz w:val="28"/>
          <w:szCs w:val="28"/>
          <w:lang w:eastAsia="ru-RU"/>
        </w:rPr>
      </w:pP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5.1. В Гимназии устанавливается шестидневная рабочая неделя. Для воспитателей ГПД  устанавливается пятидневная рабочая неделя. Общим выходным днем является воскресенье. </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5.2. Режим работы Гимназии при шестидневной рабочей неделе устанавливается с 8.00 часов и в соответствии с расписанием занятий и внеурочной занятости детей.</w:t>
      </w:r>
    </w:p>
    <w:p w:rsidR="009649C8" w:rsidRPr="009649C8" w:rsidRDefault="009649C8" w:rsidP="00842357">
      <w:pPr>
        <w:spacing w:after="0" w:line="240" w:lineRule="auto"/>
        <w:ind w:firstLine="709"/>
        <w:jc w:val="both"/>
        <w:rPr>
          <w:rFonts w:ascii="Times New Roman" w:eastAsia="Times New Roman" w:hAnsi="Times New Roman" w:cs="Times New Roman"/>
          <w:color w:val="000000"/>
          <w:spacing w:val="1"/>
          <w:sz w:val="28"/>
          <w:szCs w:val="28"/>
          <w:lang w:eastAsia="ru-RU"/>
        </w:rPr>
      </w:pPr>
      <w:r w:rsidRPr="009649C8">
        <w:rPr>
          <w:rFonts w:ascii="Times New Roman" w:eastAsia="Times New Roman" w:hAnsi="Times New Roman" w:cs="Times New Roman"/>
          <w:color w:val="000000"/>
          <w:spacing w:val="-3"/>
          <w:sz w:val="28"/>
          <w:szCs w:val="28"/>
          <w:lang w:eastAsia="ru-RU"/>
        </w:rPr>
        <w:t>5.3. Продолжительность рабочего дня, режим рабочего времени и выходные дни для обслужи</w:t>
      </w:r>
      <w:r w:rsidRPr="009649C8">
        <w:rPr>
          <w:rFonts w:ascii="Times New Roman" w:eastAsia="Times New Roman" w:hAnsi="Times New Roman" w:cs="Times New Roman"/>
          <w:color w:val="000000"/>
          <w:spacing w:val="-3"/>
          <w:sz w:val="28"/>
          <w:szCs w:val="28"/>
          <w:lang w:eastAsia="ru-RU"/>
        </w:rPr>
        <w:softHyphen/>
      </w:r>
      <w:r w:rsidRPr="009649C8">
        <w:rPr>
          <w:rFonts w:ascii="Times New Roman" w:eastAsia="Times New Roman" w:hAnsi="Times New Roman" w:cs="Times New Roman"/>
          <w:color w:val="000000"/>
          <w:spacing w:val="-2"/>
          <w:sz w:val="28"/>
          <w:szCs w:val="28"/>
          <w:lang w:eastAsia="ru-RU"/>
        </w:rPr>
        <w:t>вающего персонала и рабочих определяются графиком сменности, составляемым с соблюдени</w:t>
      </w:r>
      <w:r w:rsidRPr="009649C8">
        <w:rPr>
          <w:rFonts w:ascii="Times New Roman" w:eastAsia="Times New Roman" w:hAnsi="Times New Roman" w:cs="Times New Roman"/>
          <w:color w:val="000000"/>
          <w:spacing w:val="-2"/>
          <w:sz w:val="28"/>
          <w:szCs w:val="28"/>
          <w:lang w:eastAsia="ru-RU"/>
        </w:rPr>
        <w:softHyphen/>
        <w:t xml:space="preserve">ем установленной продолжительности рабочего времени за неделю и утверждаются директором </w:t>
      </w:r>
      <w:r w:rsidRPr="009649C8">
        <w:rPr>
          <w:rFonts w:ascii="Times New Roman" w:eastAsia="Times New Roman" w:hAnsi="Times New Roman" w:cs="Times New Roman"/>
          <w:color w:val="000000"/>
          <w:spacing w:val="1"/>
          <w:sz w:val="28"/>
          <w:szCs w:val="28"/>
          <w:lang w:eastAsia="ru-RU"/>
        </w:rPr>
        <w:t>Гимназии по согласованию с профсоюзной организацией.</w:t>
      </w:r>
    </w:p>
    <w:p w:rsidR="009649C8" w:rsidRPr="009649C8" w:rsidRDefault="009649C8" w:rsidP="00842357">
      <w:pPr>
        <w:spacing w:after="0" w:line="240" w:lineRule="auto"/>
        <w:ind w:firstLine="709"/>
        <w:jc w:val="both"/>
        <w:rPr>
          <w:rFonts w:ascii="Times New Roman" w:eastAsia="Times New Roman" w:hAnsi="Times New Roman" w:cs="Times New Roman"/>
          <w:color w:val="000000"/>
          <w:spacing w:val="-2"/>
          <w:sz w:val="28"/>
          <w:szCs w:val="28"/>
          <w:lang w:eastAsia="ru-RU"/>
        </w:rPr>
      </w:pPr>
      <w:r w:rsidRPr="009649C8">
        <w:rPr>
          <w:rFonts w:ascii="Times New Roman" w:eastAsia="Times New Roman" w:hAnsi="Times New Roman" w:cs="Times New Roman"/>
          <w:color w:val="000000"/>
          <w:spacing w:val="-2"/>
          <w:sz w:val="28"/>
          <w:szCs w:val="28"/>
          <w:lang w:eastAsia="ru-RU"/>
        </w:rPr>
        <w:t>Графики сменности доводятся до сведения указанных работников не позднее чем за один месяц до введения их в действие.</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5.4. Для директора Гимназии, его заместителей устанавливается ненормированный рабочий день.</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5.5. Режим работы работников Гимназии устанавливается приказом директора на каждый учебный год. </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pacing w:val="-2"/>
          <w:sz w:val="28"/>
          <w:szCs w:val="28"/>
          <w:lang w:eastAsia="ru-RU"/>
        </w:rPr>
        <w:t>5.6. Рабочее время педагогических работников включает преподавательскую (учебную) рабо</w:t>
      </w:r>
      <w:r w:rsidRPr="009649C8">
        <w:rPr>
          <w:rFonts w:ascii="Times New Roman" w:eastAsia="Times New Roman" w:hAnsi="Times New Roman" w:cs="Times New Roman"/>
          <w:color w:val="000000"/>
          <w:spacing w:val="-2"/>
          <w:sz w:val="28"/>
          <w:szCs w:val="28"/>
          <w:lang w:eastAsia="ru-RU"/>
        </w:rPr>
        <w:softHyphen/>
      </w:r>
      <w:r w:rsidRPr="009649C8">
        <w:rPr>
          <w:rFonts w:ascii="Times New Roman" w:eastAsia="Times New Roman" w:hAnsi="Times New Roman" w:cs="Times New Roman"/>
          <w:color w:val="000000"/>
          <w:spacing w:val="-3"/>
          <w:sz w:val="28"/>
          <w:szCs w:val="28"/>
          <w:lang w:eastAsia="ru-RU"/>
        </w:rPr>
        <w:t>ту, воспитательную, а также другую педагогическую работу, предусмотренную должностными обя</w:t>
      </w:r>
      <w:r w:rsidRPr="009649C8">
        <w:rPr>
          <w:rFonts w:ascii="Times New Roman" w:eastAsia="Times New Roman" w:hAnsi="Times New Roman" w:cs="Times New Roman"/>
          <w:color w:val="000000"/>
          <w:spacing w:val="-3"/>
          <w:sz w:val="28"/>
          <w:szCs w:val="28"/>
          <w:lang w:eastAsia="ru-RU"/>
        </w:rPr>
        <w:softHyphen/>
      </w:r>
      <w:r w:rsidRPr="009649C8">
        <w:rPr>
          <w:rFonts w:ascii="Times New Roman" w:eastAsia="Times New Roman" w:hAnsi="Times New Roman" w:cs="Times New Roman"/>
          <w:color w:val="000000"/>
          <w:sz w:val="28"/>
          <w:szCs w:val="28"/>
          <w:lang w:eastAsia="ru-RU"/>
        </w:rPr>
        <w:t>занностями.</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z w:val="28"/>
          <w:szCs w:val="28"/>
          <w:lang w:eastAsia="ru-RU"/>
        </w:rPr>
        <w:t>5.7. Учебная нагрузка педагогического работника устанавливается исходя из количества ча</w:t>
      </w:r>
      <w:r w:rsidRPr="009649C8">
        <w:rPr>
          <w:rFonts w:ascii="Times New Roman" w:eastAsia="Times New Roman" w:hAnsi="Times New Roman" w:cs="Times New Roman"/>
          <w:color w:val="000000"/>
          <w:sz w:val="28"/>
          <w:szCs w:val="28"/>
          <w:lang w:eastAsia="ru-RU"/>
        </w:rPr>
        <w:softHyphen/>
      </w:r>
      <w:r w:rsidRPr="009649C8">
        <w:rPr>
          <w:rFonts w:ascii="Times New Roman" w:eastAsia="Times New Roman" w:hAnsi="Times New Roman" w:cs="Times New Roman"/>
          <w:color w:val="000000"/>
          <w:spacing w:val="-1"/>
          <w:sz w:val="28"/>
          <w:szCs w:val="28"/>
          <w:lang w:eastAsia="ru-RU"/>
        </w:rPr>
        <w:t xml:space="preserve">сов по учебному плану и учебным программам, обеспеченности кадрами, других условий работы </w:t>
      </w:r>
      <w:r w:rsidRPr="009649C8">
        <w:rPr>
          <w:rFonts w:ascii="Times New Roman" w:eastAsia="Times New Roman" w:hAnsi="Times New Roman" w:cs="Times New Roman"/>
          <w:color w:val="000000"/>
          <w:sz w:val="28"/>
          <w:szCs w:val="28"/>
          <w:lang w:eastAsia="ru-RU"/>
        </w:rPr>
        <w:t>в Гимназии и закрепляется в заключенном с работником трудовом договоре.</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pacing w:val="-1"/>
          <w:sz w:val="28"/>
          <w:szCs w:val="28"/>
          <w:lang w:eastAsia="ru-RU"/>
        </w:rPr>
      </w:pPr>
      <w:r w:rsidRPr="009649C8">
        <w:rPr>
          <w:rFonts w:ascii="Times New Roman" w:eastAsia="Times New Roman" w:hAnsi="Times New Roman" w:cs="Times New Roman"/>
          <w:color w:val="000000"/>
          <w:spacing w:val="-2"/>
          <w:sz w:val="28"/>
          <w:szCs w:val="28"/>
          <w:lang w:eastAsia="ru-RU"/>
        </w:rPr>
        <w:t>Учебная нагрузка, объем которой больше или меньше нормы часов за ставку заработной пла</w:t>
      </w:r>
      <w:r w:rsidRPr="009649C8">
        <w:rPr>
          <w:rFonts w:ascii="Times New Roman" w:eastAsia="Times New Roman" w:hAnsi="Times New Roman" w:cs="Times New Roman"/>
          <w:color w:val="000000"/>
          <w:spacing w:val="-2"/>
          <w:sz w:val="28"/>
          <w:szCs w:val="28"/>
          <w:lang w:eastAsia="ru-RU"/>
        </w:rPr>
        <w:softHyphen/>
      </w:r>
      <w:r w:rsidRPr="009649C8">
        <w:rPr>
          <w:rFonts w:ascii="Times New Roman" w:eastAsia="Times New Roman" w:hAnsi="Times New Roman" w:cs="Times New Roman"/>
          <w:color w:val="000000"/>
          <w:spacing w:val="-1"/>
          <w:sz w:val="28"/>
          <w:szCs w:val="28"/>
          <w:lang w:eastAsia="ru-RU"/>
        </w:rPr>
        <w:t>ты, устанавливается только с письменного согласия работника.</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pacing w:val="-2"/>
          <w:sz w:val="28"/>
          <w:szCs w:val="28"/>
          <w:lang w:eastAsia="ru-RU"/>
        </w:rPr>
      </w:pPr>
      <w:r w:rsidRPr="009649C8">
        <w:rPr>
          <w:rFonts w:ascii="Times New Roman" w:eastAsia="Times New Roman" w:hAnsi="Times New Roman" w:cs="Times New Roman"/>
          <w:color w:val="000000"/>
          <w:spacing w:val="-2"/>
          <w:sz w:val="28"/>
          <w:szCs w:val="28"/>
          <w:lang w:eastAsia="ru-RU"/>
        </w:rPr>
        <w:t>Установленный в начале учебного года объем учебной нагрузки не может быть уменьшен в течение учебного года по инициативе администрации Гимназии, за исключением случаев уменьше</w:t>
      </w:r>
      <w:r w:rsidRPr="009649C8">
        <w:rPr>
          <w:rFonts w:ascii="Times New Roman" w:eastAsia="Times New Roman" w:hAnsi="Times New Roman" w:cs="Times New Roman"/>
          <w:color w:val="000000"/>
          <w:spacing w:val="-2"/>
          <w:sz w:val="28"/>
          <w:szCs w:val="28"/>
          <w:lang w:eastAsia="ru-RU"/>
        </w:rPr>
        <w:softHyphen/>
        <w:t>ния количества часов по учебным планам и программам, сокращения количества классов (групп продленного дня).</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pacing w:val="-2"/>
          <w:sz w:val="28"/>
          <w:szCs w:val="28"/>
          <w:lang w:eastAsia="ru-RU"/>
        </w:rPr>
      </w:pPr>
      <w:r w:rsidRPr="009649C8">
        <w:rPr>
          <w:rFonts w:ascii="Times New Roman" w:eastAsia="Times New Roman" w:hAnsi="Times New Roman" w:cs="Times New Roman"/>
          <w:color w:val="000000"/>
          <w:spacing w:val="-2"/>
          <w:sz w:val="28"/>
          <w:szCs w:val="28"/>
          <w:lang w:eastAsia="ru-RU"/>
        </w:rPr>
        <w:t>В зависимости от количества часов, предусмотренных учебным планом, учебная нагрузка пе</w:t>
      </w:r>
      <w:r w:rsidRPr="009649C8">
        <w:rPr>
          <w:rFonts w:ascii="Times New Roman" w:eastAsia="Times New Roman" w:hAnsi="Times New Roman" w:cs="Times New Roman"/>
          <w:color w:val="000000"/>
          <w:spacing w:val="-2"/>
          <w:sz w:val="28"/>
          <w:szCs w:val="28"/>
          <w:lang w:eastAsia="ru-RU"/>
        </w:rPr>
        <w:softHyphen/>
        <w:t>дагогических работников может быть разной в первом и втором учебных полугодиях.</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pacing w:val="-2"/>
          <w:sz w:val="28"/>
          <w:szCs w:val="28"/>
          <w:lang w:eastAsia="ru-RU"/>
        </w:rPr>
      </w:pPr>
      <w:r w:rsidRPr="009649C8">
        <w:rPr>
          <w:rFonts w:ascii="Times New Roman" w:eastAsia="Times New Roman" w:hAnsi="Times New Roman" w:cs="Times New Roman"/>
          <w:color w:val="000000"/>
          <w:spacing w:val="-2"/>
          <w:sz w:val="28"/>
          <w:szCs w:val="28"/>
          <w:lang w:eastAsia="ru-RU"/>
        </w:rPr>
        <w:t>При установлении учебной нагрузки на новый учебный год учителям и другим педагогическим работникам, для которых Гимназия является местом основной работы, как правило, сохраняется ее объем и преемственность преподавания предметов в классах.</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pacing w:val="2"/>
          <w:sz w:val="28"/>
          <w:szCs w:val="28"/>
          <w:lang w:eastAsia="ru-RU"/>
        </w:rPr>
      </w:pPr>
      <w:r w:rsidRPr="009649C8">
        <w:rPr>
          <w:rFonts w:ascii="Times New Roman" w:eastAsia="Times New Roman" w:hAnsi="Times New Roman" w:cs="Times New Roman"/>
          <w:color w:val="000000"/>
          <w:spacing w:val="1"/>
          <w:sz w:val="28"/>
          <w:szCs w:val="28"/>
          <w:lang w:eastAsia="ru-RU"/>
        </w:rPr>
        <w:t xml:space="preserve">5.8. Рабочее время педагогического работника, связанное с проведением уроков (занятий), </w:t>
      </w:r>
      <w:r w:rsidRPr="009649C8">
        <w:rPr>
          <w:rFonts w:ascii="Times New Roman" w:eastAsia="Times New Roman" w:hAnsi="Times New Roman" w:cs="Times New Roman"/>
          <w:color w:val="000000"/>
          <w:spacing w:val="-1"/>
          <w:sz w:val="28"/>
          <w:szCs w:val="28"/>
          <w:lang w:eastAsia="ru-RU"/>
        </w:rPr>
        <w:t>определяется расписанием уроков (занятий). Расписание уроков (занятий) составляется и утвер</w:t>
      </w:r>
      <w:r w:rsidRPr="009649C8">
        <w:rPr>
          <w:rFonts w:ascii="Times New Roman" w:eastAsia="Times New Roman" w:hAnsi="Times New Roman" w:cs="Times New Roman"/>
          <w:color w:val="000000"/>
          <w:spacing w:val="-1"/>
          <w:sz w:val="28"/>
          <w:szCs w:val="28"/>
          <w:lang w:eastAsia="ru-RU"/>
        </w:rPr>
        <w:softHyphen/>
      </w:r>
      <w:r w:rsidRPr="009649C8">
        <w:rPr>
          <w:rFonts w:ascii="Times New Roman" w:eastAsia="Times New Roman" w:hAnsi="Times New Roman" w:cs="Times New Roman"/>
          <w:color w:val="000000"/>
          <w:spacing w:val="1"/>
          <w:sz w:val="28"/>
          <w:szCs w:val="28"/>
          <w:lang w:eastAsia="ru-RU"/>
        </w:rPr>
        <w:t xml:space="preserve">ждается администрацией Гимназии по согласованию с профсоюзной организацией с учетом </w:t>
      </w:r>
      <w:r w:rsidRPr="009649C8">
        <w:rPr>
          <w:rFonts w:ascii="Times New Roman" w:eastAsia="Times New Roman" w:hAnsi="Times New Roman" w:cs="Times New Roman"/>
          <w:color w:val="000000"/>
          <w:spacing w:val="2"/>
          <w:sz w:val="28"/>
          <w:szCs w:val="28"/>
          <w:lang w:eastAsia="ru-RU"/>
        </w:rPr>
        <w:t xml:space="preserve">обеспечения педагогической целесообразности, соблюдения санитарно-гигиенических норм и максимальной экономии времени педагога. </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pacing w:val="-2"/>
          <w:sz w:val="28"/>
          <w:szCs w:val="28"/>
          <w:lang w:eastAsia="ru-RU"/>
        </w:rPr>
        <w:lastRenderedPageBreak/>
        <w:t>5.9.</w:t>
      </w:r>
      <w:r w:rsidRPr="009649C8">
        <w:rPr>
          <w:rFonts w:ascii="Times New Roman" w:eastAsia="Times New Roman" w:hAnsi="Times New Roman" w:cs="Times New Roman"/>
          <w:color w:val="000000"/>
          <w:spacing w:val="2"/>
          <w:sz w:val="28"/>
          <w:szCs w:val="28"/>
          <w:lang w:eastAsia="ru-RU"/>
        </w:rPr>
        <w:t xml:space="preserve">Педагогическим работникам (если это возможно исходя из объема выполняемой ими </w:t>
      </w:r>
      <w:r w:rsidRPr="009649C8">
        <w:rPr>
          <w:rFonts w:ascii="Times New Roman" w:eastAsia="Times New Roman" w:hAnsi="Times New Roman" w:cs="Times New Roman"/>
          <w:color w:val="000000"/>
          <w:spacing w:val="-2"/>
          <w:sz w:val="28"/>
          <w:szCs w:val="28"/>
          <w:lang w:eastAsia="ru-RU"/>
        </w:rPr>
        <w:t>учебной нагрузки и количества часов по учебному плану, отведенных на преподаваемую ими дис</w:t>
      </w:r>
      <w:r w:rsidRPr="009649C8">
        <w:rPr>
          <w:rFonts w:ascii="Times New Roman" w:eastAsia="Times New Roman" w:hAnsi="Times New Roman" w:cs="Times New Roman"/>
          <w:color w:val="000000"/>
          <w:spacing w:val="-2"/>
          <w:sz w:val="28"/>
          <w:szCs w:val="28"/>
          <w:lang w:eastAsia="ru-RU"/>
        </w:rPr>
        <w:softHyphen/>
        <w:t>циплину) устанавливается один свободный от проведения занятий день в неделю («Методический» день) для методичес</w:t>
      </w:r>
      <w:r w:rsidRPr="009649C8">
        <w:rPr>
          <w:rFonts w:ascii="Times New Roman" w:eastAsia="Times New Roman" w:hAnsi="Times New Roman" w:cs="Times New Roman"/>
          <w:color w:val="000000"/>
          <w:sz w:val="28"/>
          <w:szCs w:val="28"/>
          <w:lang w:eastAsia="ru-RU"/>
        </w:rPr>
        <w:t>кой работы и повышения квалификации.</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z w:val="28"/>
          <w:szCs w:val="28"/>
          <w:lang w:eastAsia="ru-RU"/>
        </w:rPr>
        <w:t xml:space="preserve">«Методический» день не является дополнительным выходным днем для педагогических работников.  </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pacing w:val="-2"/>
          <w:sz w:val="28"/>
          <w:szCs w:val="28"/>
          <w:lang w:eastAsia="ru-RU"/>
        </w:rPr>
      </w:pPr>
      <w:r w:rsidRPr="009649C8">
        <w:rPr>
          <w:rFonts w:ascii="Times New Roman" w:eastAsia="Times New Roman" w:hAnsi="Times New Roman" w:cs="Times New Roman"/>
          <w:color w:val="000000"/>
          <w:spacing w:val="-4"/>
          <w:sz w:val="28"/>
          <w:szCs w:val="28"/>
          <w:lang w:eastAsia="ru-RU"/>
        </w:rPr>
        <w:t>5.10.</w:t>
      </w:r>
      <w:r w:rsidRPr="009649C8">
        <w:rPr>
          <w:rFonts w:ascii="Times New Roman" w:eastAsia="Times New Roman" w:hAnsi="Times New Roman" w:cs="Times New Roman"/>
          <w:color w:val="000000"/>
          <w:spacing w:val="-2"/>
          <w:sz w:val="28"/>
          <w:szCs w:val="28"/>
          <w:lang w:eastAsia="ru-RU"/>
        </w:rPr>
        <w:t>К рабочему времени относятся следующие периоды:</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pacing w:val="2"/>
          <w:sz w:val="28"/>
          <w:szCs w:val="28"/>
          <w:lang w:eastAsia="ru-RU"/>
        </w:rPr>
      </w:pPr>
      <w:r w:rsidRPr="009649C8">
        <w:rPr>
          <w:rFonts w:ascii="Times New Roman" w:eastAsia="Times New Roman" w:hAnsi="Times New Roman" w:cs="Times New Roman"/>
          <w:color w:val="000000"/>
          <w:spacing w:val="-2"/>
          <w:sz w:val="28"/>
          <w:szCs w:val="28"/>
          <w:lang w:eastAsia="ru-RU"/>
        </w:rPr>
        <w:t xml:space="preserve">- </w:t>
      </w:r>
      <w:r w:rsidRPr="009649C8">
        <w:rPr>
          <w:rFonts w:ascii="Times New Roman" w:eastAsia="Times New Roman" w:hAnsi="Times New Roman" w:cs="Times New Roman"/>
          <w:color w:val="000000"/>
          <w:spacing w:val="2"/>
          <w:sz w:val="28"/>
          <w:szCs w:val="28"/>
          <w:lang w:eastAsia="ru-RU"/>
        </w:rPr>
        <w:t>заседание педагогического совета (не реже 1 раза в четверть);</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pacing w:val="2"/>
          <w:sz w:val="28"/>
          <w:szCs w:val="28"/>
          <w:lang w:eastAsia="ru-RU"/>
        </w:rPr>
      </w:pPr>
      <w:r w:rsidRPr="009649C8">
        <w:rPr>
          <w:rFonts w:ascii="Times New Roman" w:eastAsia="Times New Roman" w:hAnsi="Times New Roman" w:cs="Times New Roman"/>
          <w:color w:val="000000"/>
          <w:spacing w:val="2"/>
          <w:sz w:val="28"/>
          <w:szCs w:val="28"/>
          <w:lang w:eastAsia="ru-RU"/>
        </w:rPr>
        <w:t>- производственные совещания (2 раза в месяц);</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pacing w:val="2"/>
          <w:sz w:val="28"/>
          <w:szCs w:val="28"/>
          <w:lang w:eastAsia="ru-RU"/>
        </w:rPr>
        <w:t xml:space="preserve">- </w:t>
      </w:r>
      <w:r w:rsidRPr="009649C8">
        <w:rPr>
          <w:rFonts w:ascii="Times New Roman" w:eastAsia="Times New Roman" w:hAnsi="Times New Roman" w:cs="Times New Roman"/>
          <w:color w:val="000000"/>
          <w:sz w:val="28"/>
          <w:szCs w:val="28"/>
          <w:lang w:eastAsia="ru-RU"/>
        </w:rPr>
        <w:t>общее собрание коллектива (в случаях предусмотренных законодательством);</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pacing w:val="1"/>
          <w:sz w:val="28"/>
          <w:szCs w:val="28"/>
          <w:lang w:eastAsia="ru-RU"/>
        </w:rPr>
      </w:pPr>
      <w:r w:rsidRPr="009649C8">
        <w:rPr>
          <w:rFonts w:ascii="Times New Roman" w:eastAsia="Times New Roman" w:hAnsi="Times New Roman" w:cs="Times New Roman"/>
          <w:color w:val="000000"/>
          <w:sz w:val="28"/>
          <w:szCs w:val="28"/>
          <w:lang w:eastAsia="ru-RU"/>
        </w:rPr>
        <w:t xml:space="preserve">- </w:t>
      </w:r>
      <w:r w:rsidRPr="009649C8">
        <w:rPr>
          <w:rFonts w:ascii="Times New Roman" w:eastAsia="Times New Roman" w:hAnsi="Times New Roman" w:cs="Times New Roman"/>
          <w:color w:val="000000"/>
          <w:spacing w:val="1"/>
          <w:sz w:val="28"/>
          <w:szCs w:val="28"/>
          <w:lang w:eastAsia="ru-RU"/>
        </w:rPr>
        <w:t>заседание методического объединения;</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pacing w:val="1"/>
          <w:sz w:val="28"/>
          <w:szCs w:val="28"/>
          <w:lang w:eastAsia="ru-RU"/>
        </w:rPr>
        <w:t xml:space="preserve">- </w:t>
      </w:r>
      <w:r w:rsidRPr="009649C8">
        <w:rPr>
          <w:rFonts w:ascii="Times New Roman" w:eastAsia="Times New Roman" w:hAnsi="Times New Roman" w:cs="Times New Roman"/>
          <w:color w:val="000000"/>
          <w:sz w:val="28"/>
          <w:szCs w:val="28"/>
          <w:lang w:eastAsia="ru-RU"/>
        </w:rPr>
        <w:t>родительские собрания и собрания коллектива обучающихся;</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pacing w:val="1"/>
          <w:sz w:val="28"/>
          <w:szCs w:val="28"/>
          <w:lang w:eastAsia="ru-RU"/>
        </w:rPr>
      </w:pPr>
      <w:r w:rsidRPr="009649C8">
        <w:rPr>
          <w:rFonts w:ascii="Times New Roman" w:eastAsia="Times New Roman" w:hAnsi="Times New Roman" w:cs="Times New Roman"/>
          <w:color w:val="000000"/>
          <w:sz w:val="28"/>
          <w:szCs w:val="28"/>
          <w:lang w:eastAsia="ru-RU"/>
        </w:rPr>
        <w:t xml:space="preserve">- </w:t>
      </w:r>
      <w:r w:rsidRPr="009649C8">
        <w:rPr>
          <w:rFonts w:ascii="Times New Roman" w:eastAsia="Times New Roman" w:hAnsi="Times New Roman" w:cs="Times New Roman"/>
          <w:color w:val="000000"/>
          <w:spacing w:val="-2"/>
          <w:sz w:val="28"/>
          <w:szCs w:val="28"/>
          <w:lang w:eastAsia="ru-RU"/>
        </w:rPr>
        <w:t xml:space="preserve">дежурства педагогов на внеурочных мероприятиях, продолжительность которых составляет от </w:t>
      </w:r>
      <w:r w:rsidRPr="009649C8">
        <w:rPr>
          <w:rFonts w:ascii="Times New Roman" w:eastAsia="Times New Roman" w:hAnsi="Times New Roman" w:cs="Times New Roman"/>
          <w:color w:val="000000"/>
          <w:spacing w:val="1"/>
          <w:sz w:val="28"/>
          <w:szCs w:val="28"/>
          <w:lang w:eastAsia="ru-RU"/>
        </w:rPr>
        <w:t>одного часа до 2,5 часов.</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pacing w:val="-1"/>
          <w:sz w:val="28"/>
          <w:szCs w:val="28"/>
          <w:lang w:eastAsia="ru-RU"/>
        </w:rPr>
      </w:pPr>
      <w:r w:rsidRPr="009649C8">
        <w:rPr>
          <w:rFonts w:ascii="Times New Roman" w:eastAsia="Times New Roman" w:hAnsi="Times New Roman" w:cs="Times New Roman"/>
          <w:color w:val="000000"/>
          <w:spacing w:val="1"/>
          <w:sz w:val="28"/>
          <w:szCs w:val="28"/>
          <w:lang w:eastAsia="ru-RU"/>
        </w:rPr>
        <w:t xml:space="preserve">5.11. Директор Гимназии привлекает педагогических работников к дежурству по Гимназии. График </w:t>
      </w:r>
      <w:r w:rsidRPr="009649C8">
        <w:rPr>
          <w:rFonts w:ascii="Times New Roman" w:eastAsia="Times New Roman" w:hAnsi="Times New Roman" w:cs="Times New Roman"/>
          <w:color w:val="000000"/>
          <w:spacing w:val="-1"/>
          <w:sz w:val="28"/>
          <w:szCs w:val="28"/>
          <w:lang w:eastAsia="ru-RU"/>
        </w:rPr>
        <w:t>дежурств составляется на месяц, утверждается директором по согласованию с выборным проф</w:t>
      </w:r>
      <w:r w:rsidRPr="009649C8">
        <w:rPr>
          <w:rFonts w:ascii="Times New Roman" w:eastAsia="Times New Roman" w:hAnsi="Times New Roman" w:cs="Times New Roman"/>
          <w:color w:val="000000"/>
          <w:spacing w:val="-1"/>
          <w:sz w:val="28"/>
          <w:szCs w:val="28"/>
          <w:lang w:eastAsia="ru-RU"/>
        </w:rPr>
        <w:softHyphen/>
      </w:r>
      <w:r w:rsidRPr="009649C8">
        <w:rPr>
          <w:rFonts w:ascii="Times New Roman" w:eastAsia="Times New Roman" w:hAnsi="Times New Roman" w:cs="Times New Roman"/>
          <w:color w:val="000000"/>
          <w:spacing w:val="-2"/>
          <w:sz w:val="28"/>
          <w:szCs w:val="28"/>
          <w:lang w:eastAsia="ru-RU"/>
        </w:rPr>
        <w:t xml:space="preserve">союзным органом и вывешивается на видном месте. Дежурство должно начинаться не ранее чем </w:t>
      </w:r>
      <w:r w:rsidRPr="009649C8">
        <w:rPr>
          <w:rFonts w:ascii="Times New Roman" w:eastAsia="Times New Roman" w:hAnsi="Times New Roman" w:cs="Times New Roman"/>
          <w:color w:val="000000"/>
          <w:spacing w:val="1"/>
          <w:sz w:val="28"/>
          <w:szCs w:val="28"/>
          <w:lang w:eastAsia="ru-RU"/>
        </w:rPr>
        <w:t xml:space="preserve">за 20 минут до начала занятий обучающихся данной смены и продолжаться не более 20 минут </w:t>
      </w:r>
      <w:r w:rsidRPr="009649C8">
        <w:rPr>
          <w:rFonts w:ascii="Times New Roman" w:eastAsia="Times New Roman" w:hAnsi="Times New Roman" w:cs="Times New Roman"/>
          <w:color w:val="000000"/>
          <w:spacing w:val="-1"/>
          <w:sz w:val="28"/>
          <w:szCs w:val="28"/>
          <w:lang w:eastAsia="ru-RU"/>
        </w:rPr>
        <w:t>после их окончания.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color w:val="000000"/>
          <w:spacing w:val="-4"/>
          <w:sz w:val="28"/>
          <w:szCs w:val="28"/>
          <w:lang w:eastAsia="ru-RU"/>
        </w:rPr>
        <w:t xml:space="preserve">5.12. Время каникул, не совпадающее </w:t>
      </w:r>
      <w:r w:rsidRPr="009649C8">
        <w:rPr>
          <w:rFonts w:ascii="Times New Roman" w:eastAsia="Times New Roman" w:hAnsi="Times New Roman" w:cs="Times New Roman"/>
          <w:color w:val="000000"/>
          <w:spacing w:val="-1"/>
          <w:sz w:val="28"/>
          <w:szCs w:val="28"/>
          <w:lang w:eastAsia="ru-RU"/>
        </w:rPr>
        <w:t>с очередным отпуском, является рабочим временем педагогических и других работников Гимназии</w:t>
      </w:r>
      <w:r w:rsidRPr="009649C8">
        <w:rPr>
          <w:rFonts w:ascii="Times New Roman" w:eastAsia="Times New Roman" w:hAnsi="Times New Roman" w:cs="Times New Roman"/>
          <w:color w:val="000000"/>
          <w:spacing w:val="-3"/>
          <w:sz w:val="28"/>
          <w:szCs w:val="28"/>
          <w:lang w:eastAsia="ru-RU"/>
        </w:rPr>
        <w:t xml:space="preserve">. В период каникул устанавливается пятидневная рабочая неделя. Продолжительность рабочего времени педагога во время каникул определяется </w:t>
      </w:r>
      <w:r w:rsidRPr="009649C8">
        <w:rPr>
          <w:rFonts w:ascii="Times New Roman" w:eastAsia="Times New Roman" w:hAnsi="Times New Roman" w:cs="Times New Roman"/>
          <w:sz w:val="28"/>
          <w:szCs w:val="28"/>
          <w:lang w:eastAsia="ru-RU"/>
        </w:rPr>
        <w:t>в пределах времени</w:t>
      </w:r>
      <w:r w:rsidRPr="009649C8">
        <w:rPr>
          <w:rFonts w:ascii="Times New Roman" w:eastAsia="Times New Roman" w:hAnsi="Times New Roman" w:cs="Times New Roman"/>
          <w:color w:val="000000"/>
          <w:spacing w:val="-3"/>
          <w:sz w:val="28"/>
          <w:szCs w:val="28"/>
          <w:lang w:eastAsia="ru-RU"/>
        </w:rPr>
        <w:t xml:space="preserve"> его учебной нагрузки до начала каникул. </w:t>
      </w:r>
      <w:r w:rsidRPr="009649C8">
        <w:rPr>
          <w:rFonts w:ascii="Times New Roman" w:eastAsia="Times New Roman" w:hAnsi="Times New Roman" w:cs="Times New Roman"/>
          <w:sz w:val="28"/>
          <w:szCs w:val="28"/>
          <w:lang w:eastAsia="ru-RU"/>
        </w:rPr>
        <w:t>Обслуживающий персонал привлекается к выполнению хозяйственных работ (мелкий ремонт, работы на территории и др.) в пределах установленного им рабочего времени.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color w:val="000000"/>
          <w:sz w:val="28"/>
          <w:szCs w:val="28"/>
          <w:lang w:eastAsia="ru-RU"/>
        </w:rPr>
        <w:t>График работы на каникулах утверждается приказом директора Гимназии.</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pacing w:val="-3"/>
          <w:sz w:val="28"/>
          <w:szCs w:val="28"/>
          <w:lang w:eastAsia="ru-RU"/>
        </w:rPr>
        <w:t>5.13.</w:t>
      </w:r>
      <w:r w:rsidRPr="009649C8">
        <w:rPr>
          <w:rFonts w:ascii="Times New Roman" w:eastAsia="Times New Roman" w:hAnsi="Times New Roman" w:cs="Times New Roman"/>
          <w:color w:val="000000"/>
          <w:spacing w:val="1"/>
          <w:sz w:val="28"/>
          <w:szCs w:val="28"/>
          <w:lang w:eastAsia="ru-RU"/>
        </w:rPr>
        <w:t xml:space="preserve">Рабочее время, свободное от уроков, дежурств, участия во внеурочных мероприятиях, </w:t>
      </w:r>
      <w:r w:rsidRPr="009649C8">
        <w:rPr>
          <w:rFonts w:ascii="Times New Roman" w:eastAsia="Times New Roman" w:hAnsi="Times New Roman" w:cs="Times New Roman"/>
          <w:color w:val="000000"/>
          <w:spacing w:val="3"/>
          <w:sz w:val="28"/>
          <w:szCs w:val="28"/>
          <w:lang w:eastAsia="ru-RU"/>
        </w:rPr>
        <w:t xml:space="preserve">предусмотренных планом образовательного учреждения (заседания педагогического совета, </w:t>
      </w:r>
      <w:r w:rsidRPr="009649C8">
        <w:rPr>
          <w:rFonts w:ascii="Times New Roman" w:eastAsia="Times New Roman" w:hAnsi="Times New Roman" w:cs="Times New Roman"/>
          <w:color w:val="000000"/>
          <w:sz w:val="28"/>
          <w:szCs w:val="28"/>
          <w:lang w:eastAsia="ru-RU"/>
        </w:rPr>
        <w:t>родительские собрания и т.п.), педагогический работник вправе использовать по своему усмот</w:t>
      </w:r>
      <w:r w:rsidRPr="009649C8">
        <w:rPr>
          <w:rFonts w:ascii="Times New Roman" w:eastAsia="Times New Roman" w:hAnsi="Times New Roman" w:cs="Times New Roman"/>
          <w:color w:val="000000"/>
          <w:sz w:val="28"/>
          <w:szCs w:val="28"/>
          <w:lang w:eastAsia="ru-RU"/>
        </w:rPr>
        <w:softHyphen/>
        <w:t>рению для подготовки к занятиям, самообразования и повышения квалификации.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5.14. 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Работникам, имеющим 2-х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5.15. До истечения шести месяцев непрерывной работы оплачиваемый отпуск по заявлению работника должен быть предоставлен:</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женщинам - перед отпуском по беременности и родам или непосредственно после него;</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работникам в возрасте до восемнадцати лет;</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работникам, усыновившим ребенка (детей) в возрасте до трех месяцев;</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в других случаях, предусмотренных федеральными законами.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5.16.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позднее чем за две недели до наступления календарного года в порядке, установленном Трудовым кодексом для принятия локальных нормативных актов.</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График отпусков обязателен как для работодателя, так и для работника.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О времени начала отпуска работник должен быть извещен под роспись не позднее чем за две недели до его начала.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5.17.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временной нетрудоспособности работника;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в других случаях, предусмотренных трудовым законодательством, локальными нормативными актами.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Гимназии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5.18. Запрещается </w:t>
      </w:r>
      <w:proofErr w:type="spellStart"/>
      <w:r w:rsidRPr="009649C8">
        <w:rPr>
          <w:rFonts w:ascii="Times New Roman" w:eastAsia="Times New Roman" w:hAnsi="Times New Roman" w:cs="Times New Roman"/>
          <w:sz w:val="28"/>
          <w:szCs w:val="28"/>
          <w:lang w:eastAsia="ru-RU"/>
        </w:rPr>
        <w:t>непредоставление</w:t>
      </w:r>
      <w:proofErr w:type="spellEnd"/>
      <w:r w:rsidRPr="009649C8">
        <w:rPr>
          <w:rFonts w:ascii="Times New Roman" w:eastAsia="Times New Roman" w:hAnsi="Times New Roman" w:cs="Times New Roman"/>
          <w:sz w:val="28"/>
          <w:szCs w:val="28"/>
          <w:lang w:eastAsia="ru-RU"/>
        </w:rPr>
        <w:t xml:space="preserve"> ежегодного оплачиваемого отпуска в течение двух лет подряд, а также </w:t>
      </w:r>
      <w:proofErr w:type="spellStart"/>
      <w:r w:rsidRPr="009649C8">
        <w:rPr>
          <w:rFonts w:ascii="Times New Roman" w:eastAsia="Times New Roman" w:hAnsi="Times New Roman" w:cs="Times New Roman"/>
          <w:sz w:val="28"/>
          <w:szCs w:val="28"/>
          <w:lang w:eastAsia="ru-RU"/>
        </w:rPr>
        <w:t>непредоставление</w:t>
      </w:r>
      <w:proofErr w:type="spellEnd"/>
      <w:r w:rsidRPr="009649C8">
        <w:rPr>
          <w:rFonts w:ascii="Times New Roman" w:eastAsia="Times New Roman" w:hAnsi="Times New Roman" w:cs="Times New Roman"/>
          <w:sz w:val="28"/>
          <w:szCs w:val="28"/>
          <w:lang w:eastAsia="ru-RU"/>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5.19.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5.20.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5.21.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color w:val="000000"/>
          <w:spacing w:val="-4"/>
          <w:sz w:val="28"/>
          <w:szCs w:val="28"/>
          <w:lang w:eastAsia="ru-RU"/>
        </w:rPr>
      </w:pPr>
      <w:r w:rsidRPr="009649C8">
        <w:rPr>
          <w:rFonts w:ascii="Times New Roman" w:eastAsia="Times New Roman" w:hAnsi="Times New Roman" w:cs="Times New Roman"/>
          <w:color w:val="000000"/>
          <w:sz w:val="28"/>
          <w:szCs w:val="28"/>
          <w:lang w:eastAsia="ru-RU"/>
        </w:rPr>
        <w:t xml:space="preserve">5.22. </w:t>
      </w:r>
      <w:r w:rsidRPr="009649C8">
        <w:rPr>
          <w:rFonts w:ascii="Times New Roman" w:eastAsia="Times New Roman" w:hAnsi="Times New Roman" w:cs="Times New Roman"/>
          <w:color w:val="000000"/>
          <w:spacing w:val="-5"/>
          <w:sz w:val="28"/>
          <w:szCs w:val="28"/>
          <w:lang w:eastAsia="ru-RU"/>
        </w:rPr>
        <w:t xml:space="preserve"> Педагогическим работникам через каждые 10 лет непрерывной педагогической работы пре</w:t>
      </w:r>
      <w:r w:rsidRPr="009649C8">
        <w:rPr>
          <w:rFonts w:ascii="Times New Roman" w:eastAsia="Times New Roman" w:hAnsi="Times New Roman" w:cs="Times New Roman"/>
          <w:color w:val="000000"/>
          <w:spacing w:val="-5"/>
          <w:sz w:val="28"/>
          <w:szCs w:val="28"/>
          <w:lang w:eastAsia="ru-RU"/>
        </w:rPr>
        <w:softHyphen/>
      </w:r>
      <w:r w:rsidRPr="009649C8">
        <w:rPr>
          <w:rFonts w:ascii="Times New Roman" w:eastAsia="Times New Roman" w:hAnsi="Times New Roman" w:cs="Times New Roman"/>
          <w:color w:val="000000"/>
          <w:spacing w:val="-4"/>
          <w:sz w:val="28"/>
          <w:szCs w:val="28"/>
          <w:lang w:eastAsia="ru-RU"/>
        </w:rPr>
        <w:t>доставляется длительный отпуск сроком до одного года в порядке, определяемом Учредителем.</w:t>
      </w:r>
    </w:p>
    <w:p w:rsidR="009649C8" w:rsidRPr="009649C8" w:rsidRDefault="009649C8" w:rsidP="00842357">
      <w:pPr>
        <w:widowControl w:val="0"/>
        <w:shd w:val="clear" w:color="auto" w:fill="FFFFFF"/>
        <w:tabs>
          <w:tab w:val="left" w:pos="0"/>
        </w:tabs>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5.23.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  </w:t>
      </w:r>
    </w:p>
    <w:p w:rsidR="009649C8" w:rsidRPr="009649C8" w:rsidRDefault="009649C8" w:rsidP="00D3228C">
      <w:pPr>
        <w:spacing w:after="0" w:line="240" w:lineRule="auto"/>
        <w:ind w:firstLine="709"/>
        <w:jc w:val="center"/>
        <w:rPr>
          <w:rFonts w:ascii="Times New Roman" w:eastAsia="ArialMT" w:hAnsi="Times New Roman" w:cs="Times New Roman"/>
          <w:b/>
          <w:sz w:val="28"/>
          <w:szCs w:val="28"/>
          <w:lang w:eastAsia="ru-RU"/>
        </w:rPr>
      </w:pPr>
      <w:r w:rsidRPr="009649C8">
        <w:rPr>
          <w:rFonts w:ascii="Times New Roman" w:eastAsia="ArialMT" w:hAnsi="Times New Roman" w:cs="Times New Roman"/>
          <w:b/>
          <w:sz w:val="28"/>
          <w:szCs w:val="28"/>
          <w:lang w:eastAsia="ru-RU"/>
        </w:rPr>
        <w:t>6. Оплата труда</w:t>
      </w:r>
    </w:p>
    <w:p w:rsidR="009649C8" w:rsidRPr="009649C8" w:rsidRDefault="009649C8" w:rsidP="00842357">
      <w:pPr>
        <w:spacing w:after="0" w:line="240" w:lineRule="auto"/>
        <w:ind w:firstLine="709"/>
        <w:jc w:val="both"/>
        <w:rPr>
          <w:rFonts w:ascii="Times New Roman" w:eastAsia="ArialMT" w:hAnsi="Times New Roman" w:cs="Times New Roman"/>
          <w:b/>
          <w:sz w:val="28"/>
          <w:szCs w:val="28"/>
          <w:lang w:eastAsia="ru-RU"/>
        </w:rPr>
      </w:pP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6.1.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Заработная плата выплачивается не реже чем каждые полмесяца в день, установленный коллективным договором, трудовым договором.</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Оплата отпуска производится не позднее, чем за три дня до его начала.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6.2.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9649C8" w:rsidRPr="009649C8" w:rsidRDefault="009649C8" w:rsidP="00842357">
      <w:pPr>
        <w:autoSpaceDE w:val="0"/>
        <w:spacing w:after="0" w:line="240" w:lineRule="auto"/>
        <w:ind w:firstLine="709"/>
        <w:jc w:val="both"/>
        <w:rPr>
          <w:rFonts w:ascii="Times New Roman" w:eastAsia="Times New Roman" w:hAnsi="Times New Roman" w:cs="Times New Roman"/>
          <w:color w:val="000000"/>
          <w:sz w:val="28"/>
          <w:szCs w:val="28"/>
          <w:lang w:eastAsia="ru-RU"/>
        </w:rPr>
      </w:pPr>
      <w:r w:rsidRPr="009649C8">
        <w:rPr>
          <w:rFonts w:ascii="Times New Roman" w:eastAsia="Times New Roman" w:hAnsi="Times New Roman" w:cs="Times New Roman"/>
          <w:color w:val="000000"/>
          <w:sz w:val="28"/>
          <w:szCs w:val="28"/>
          <w:lang w:eastAsia="ru-RU"/>
        </w:rPr>
        <w:t>6.3. Заработная плата работнику устанавливается трудовым договором в соответствии с действующими у данного работодателя системами оплаты труда.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6.4. 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w:t>
      </w:r>
      <w:r w:rsidRPr="009649C8">
        <w:rPr>
          <w:rFonts w:ascii="Times New Roman" w:eastAsia="Times New Roman" w:hAnsi="Times New Roman" w:cs="Times New Roman"/>
          <w:sz w:val="28"/>
          <w:szCs w:val="28"/>
          <w:lang w:eastAsia="ru-RU"/>
        </w:rPr>
        <w:lastRenderedPageBreak/>
        <w:t>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6.5.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6.6. Оплата труда работников Гимназии осуществляется в зависимости от установленного разряда по оплате труда в соответствии с занимаемой должностью, уровнем образования и стажем работы, а также полученным квалификационным разрядом по итогам аттестации.</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6.7.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Тарификация утверждается директором Гимназии не позднее 5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Установленная при тарификации заработная плата выплачивается ежемесячно независимо от числа недель и рабочих дней в разные месяцы года.</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6.8. 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w:t>
      </w:r>
      <w:r w:rsidRPr="009649C8">
        <w:rPr>
          <w:rFonts w:ascii="Times New Roman" w:eastAsia="Times New Roman" w:hAnsi="Times New Roman" w:cs="Times New Roman"/>
          <w:sz w:val="28"/>
          <w:szCs w:val="28"/>
          <w:lang w:eastAsia="ru-RU"/>
        </w:rPr>
        <w:softHyphen/>
        <w:t>щих в течение учебного года преподавательскую работу, в том числе занятия с кружками, произ</w:t>
      </w:r>
      <w:r w:rsidRPr="009649C8">
        <w:rPr>
          <w:rFonts w:ascii="Times New Roman" w:eastAsia="Times New Roman" w:hAnsi="Times New Roman" w:cs="Times New Roman"/>
          <w:sz w:val="28"/>
          <w:szCs w:val="28"/>
          <w:lang w:eastAsia="ru-RU"/>
        </w:rPr>
        <w:softHyphen/>
        <w:t>водится из расчета заработной платы, установленной при тарификации, предшествующей началу каникул или периоду отмены учебных занятий.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Лицам, работающим на условиях почасовой оплаты и не ведущим педагогической работы во время каникул, оплата за это время не производится.</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6.9. В Гимназии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w:t>
      </w:r>
      <w:r w:rsidRPr="009649C8">
        <w:rPr>
          <w:rFonts w:ascii="Times New Roman" w:eastAsia="Times New Roman" w:hAnsi="Times New Roman" w:cs="Times New Roman"/>
          <w:sz w:val="28"/>
          <w:szCs w:val="28"/>
          <w:lang w:eastAsia="ru-RU"/>
        </w:rPr>
        <w:softHyphen/>
        <w:t>ным Гимназией.</w:t>
      </w:r>
    </w:p>
    <w:p w:rsidR="009649C8" w:rsidRPr="009649C8" w:rsidRDefault="009649C8" w:rsidP="00842357">
      <w:pPr>
        <w:autoSpaceDE w:val="0"/>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6.10. Работникам при выполнении работ в условиях труда, отклоняющихся от нормальных, про</w:t>
      </w:r>
      <w:r w:rsidRPr="009649C8">
        <w:rPr>
          <w:rFonts w:ascii="Times New Roman" w:eastAsia="Times New Roman" w:hAnsi="Times New Roman" w:cs="Times New Roman"/>
          <w:sz w:val="28"/>
          <w:szCs w:val="28"/>
          <w:lang w:eastAsia="ru-RU"/>
        </w:rPr>
        <w:softHyphen/>
        <w:t>изводятся доплаты в соответствии с законодательством, коллективным договором, трудовым  договором.</w:t>
      </w:r>
    </w:p>
    <w:p w:rsidR="009649C8" w:rsidRPr="009649C8" w:rsidRDefault="009649C8" w:rsidP="00842357">
      <w:pPr>
        <w:spacing w:after="0" w:line="240" w:lineRule="auto"/>
        <w:ind w:firstLine="709"/>
        <w:jc w:val="both"/>
        <w:rPr>
          <w:rFonts w:ascii="Times New Roman" w:eastAsia="ArialMT" w:hAnsi="Times New Roman" w:cs="Times New Roman"/>
          <w:b/>
          <w:sz w:val="28"/>
          <w:szCs w:val="28"/>
          <w:lang w:eastAsia="ru-RU"/>
        </w:rPr>
      </w:pPr>
      <w:r w:rsidRPr="009649C8">
        <w:rPr>
          <w:rFonts w:ascii="Times New Roman" w:eastAsia="ArialMT" w:hAnsi="Times New Roman" w:cs="Times New Roman"/>
          <w:b/>
          <w:sz w:val="28"/>
          <w:szCs w:val="28"/>
          <w:lang w:eastAsia="ru-RU"/>
        </w:rPr>
        <w:t>7. Применяемые к работникам меры поощрения и взыскания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7.1. Работодатель поощряет работников, добросовестно исполняющих трудовые обязаннос</w:t>
      </w:r>
      <w:r w:rsidRPr="009649C8">
        <w:rPr>
          <w:rFonts w:ascii="Times New Roman" w:eastAsia="Times New Roman" w:hAnsi="Times New Roman" w:cs="Times New Roman"/>
          <w:sz w:val="28"/>
          <w:szCs w:val="28"/>
          <w:lang w:eastAsia="ru-RU"/>
        </w:rPr>
        <w:softHyphen/>
        <w:t>ти, в следующих формах:</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объявление благодарности;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выплата премии;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награждение ценным подарком;</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награждение почетной грамотой;</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представление к званию лучшего по профессии;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представление к награждению государственными наградами;</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7.2. Поощрение в виде выплаты премии осуществляется в соответствии с Положением о мате</w:t>
      </w:r>
      <w:r w:rsidRPr="009649C8">
        <w:rPr>
          <w:rFonts w:ascii="Times New Roman" w:eastAsia="Times New Roman" w:hAnsi="Times New Roman" w:cs="Times New Roman"/>
          <w:sz w:val="28"/>
          <w:szCs w:val="28"/>
          <w:lang w:eastAsia="ru-RU"/>
        </w:rPr>
        <w:softHyphen/>
        <w:t>риальном стимулировании, доплатах и надбавках.</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7.3. Сведения о поощрении вносятся в трудовую книжку работника в установленном порядке.</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7.4. За совершение дисциплинарного проступка, то есть неисполнение или ненадлежащее ис</w:t>
      </w:r>
      <w:r w:rsidRPr="009649C8">
        <w:rPr>
          <w:rFonts w:ascii="Times New Roman" w:eastAsia="Times New Roman" w:hAnsi="Times New Roman" w:cs="Times New Roman"/>
          <w:sz w:val="28"/>
          <w:szCs w:val="28"/>
          <w:lang w:eastAsia="ru-RU"/>
        </w:rPr>
        <w:softHyphen/>
        <w:t>полнение работником по его вине возложенных на него трудовых обязанностей, директор Гимназии имеет право применить следующие дисциплинарные взыскания: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замечание;</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выговор;</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 xml:space="preserve">- увольнение по соответствующим основаниям, установленным действующим законодательством. </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7.5.Дисциплинарное расследование нарушений педагогическим работником образовательного учреждения норм профессионального поведения или устава Гимназии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7.6.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Гимназии,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7.7. Дисциплинарное взыскание на директора Гимназии налагает Учредитель.</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7.8.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proofErr w:type="spellStart"/>
      <w:r w:rsidRPr="009649C8">
        <w:rPr>
          <w:rFonts w:ascii="Times New Roman" w:eastAsia="Times New Roman" w:hAnsi="Times New Roman" w:cs="Times New Roman"/>
          <w:sz w:val="28"/>
          <w:szCs w:val="28"/>
          <w:lang w:eastAsia="ru-RU"/>
        </w:rPr>
        <w:t>Непредоставление</w:t>
      </w:r>
      <w:proofErr w:type="spellEnd"/>
      <w:r w:rsidRPr="009649C8">
        <w:rPr>
          <w:rFonts w:ascii="Times New Roman" w:eastAsia="Times New Roman" w:hAnsi="Times New Roman" w:cs="Times New Roman"/>
          <w:sz w:val="28"/>
          <w:szCs w:val="28"/>
          <w:lang w:eastAsia="ru-RU"/>
        </w:rPr>
        <w:t xml:space="preserve"> работником объяснения не является препятствием для применения дисциплинарного взыскания.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За каждый дисциплинарный проступок может быть применено только одно дисциплинарное взыскание.</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lastRenderedPageBreak/>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9649C8" w:rsidRPr="009649C8" w:rsidRDefault="009649C8" w:rsidP="00D3228C">
      <w:pPr>
        <w:spacing w:after="0" w:line="240" w:lineRule="auto"/>
        <w:ind w:firstLine="709"/>
        <w:jc w:val="center"/>
        <w:rPr>
          <w:rFonts w:ascii="Times New Roman" w:eastAsia="ArialMT" w:hAnsi="Times New Roman" w:cs="Times New Roman"/>
          <w:b/>
          <w:sz w:val="28"/>
          <w:szCs w:val="28"/>
          <w:lang w:eastAsia="ru-RU"/>
        </w:rPr>
      </w:pPr>
      <w:r w:rsidRPr="009649C8">
        <w:rPr>
          <w:rFonts w:ascii="Times New Roman" w:eastAsia="Times New Roman" w:hAnsi="Times New Roman" w:cs="Times New Roman"/>
          <w:b/>
          <w:sz w:val="28"/>
          <w:szCs w:val="28"/>
          <w:lang w:eastAsia="ru-RU"/>
        </w:rPr>
        <w:t>8</w:t>
      </w:r>
      <w:r w:rsidRPr="009649C8">
        <w:rPr>
          <w:rFonts w:ascii="Times New Roman" w:eastAsia="ArialMT" w:hAnsi="Times New Roman" w:cs="Times New Roman"/>
          <w:b/>
          <w:sz w:val="28"/>
          <w:szCs w:val="28"/>
          <w:lang w:eastAsia="ru-RU"/>
        </w:rPr>
        <w:t>. Заключительные положения</w:t>
      </w:r>
    </w:p>
    <w:p w:rsidR="009649C8" w:rsidRPr="009649C8" w:rsidRDefault="009649C8" w:rsidP="00842357">
      <w:pPr>
        <w:spacing w:after="0" w:line="240" w:lineRule="auto"/>
        <w:ind w:firstLine="709"/>
        <w:jc w:val="both"/>
        <w:rPr>
          <w:rFonts w:ascii="Times New Roman" w:eastAsia="ArialMT" w:hAnsi="Times New Roman" w:cs="Times New Roman"/>
          <w:sz w:val="28"/>
          <w:szCs w:val="28"/>
          <w:lang w:eastAsia="ru-RU"/>
        </w:rPr>
      </w:pPr>
      <w:r w:rsidRPr="009649C8">
        <w:rPr>
          <w:rFonts w:ascii="Times New Roman" w:eastAsia="Times New Roman" w:hAnsi="Times New Roman" w:cs="Times New Roman"/>
          <w:sz w:val="28"/>
          <w:szCs w:val="28"/>
          <w:lang w:eastAsia="ru-RU"/>
        </w:rPr>
        <w:t>8</w:t>
      </w:r>
      <w:r w:rsidRPr="009649C8">
        <w:rPr>
          <w:rFonts w:ascii="Times New Roman" w:eastAsia="ArialMT" w:hAnsi="Times New Roman" w:cs="Times New Roman"/>
          <w:sz w:val="28"/>
          <w:szCs w:val="28"/>
          <w:lang w:eastAsia="ru-RU"/>
        </w:rPr>
        <w:t xml:space="preserve">.1. Правила вступают в силу со дня утверждения  и являются приложением к коллективному договору. </w:t>
      </w:r>
    </w:p>
    <w:p w:rsidR="009649C8" w:rsidRPr="009649C8" w:rsidRDefault="009649C8" w:rsidP="00842357">
      <w:pPr>
        <w:spacing w:after="0" w:line="240" w:lineRule="auto"/>
        <w:ind w:firstLine="709"/>
        <w:jc w:val="both"/>
        <w:rPr>
          <w:rFonts w:ascii="Times New Roman" w:eastAsia="Times New Roman" w:hAnsi="Times New Roman" w:cs="Times New Roman"/>
          <w:sz w:val="28"/>
          <w:szCs w:val="28"/>
          <w:lang w:eastAsia="ru-RU"/>
        </w:rPr>
      </w:pPr>
      <w:r w:rsidRPr="009649C8">
        <w:rPr>
          <w:rFonts w:ascii="Times New Roman" w:eastAsia="Times New Roman" w:hAnsi="Times New Roman" w:cs="Times New Roman"/>
          <w:sz w:val="28"/>
          <w:szCs w:val="28"/>
          <w:lang w:eastAsia="ru-RU"/>
        </w:rPr>
        <w:t>8</w:t>
      </w:r>
      <w:r w:rsidRPr="009649C8">
        <w:rPr>
          <w:rFonts w:ascii="Times New Roman" w:eastAsia="ArialMT" w:hAnsi="Times New Roman" w:cs="Times New Roman"/>
          <w:sz w:val="28"/>
          <w:szCs w:val="28"/>
          <w:lang w:eastAsia="ru-RU"/>
        </w:rPr>
        <w:t>.2.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9649C8" w:rsidRPr="009649C8" w:rsidRDefault="009649C8" w:rsidP="00842357">
      <w:pPr>
        <w:spacing w:after="0" w:line="240" w:lineRule="auto"/>
        <w:ind w:firstLine="709"/>
        <w:jc w:val="both"/>
        <w:rPr>
          <w:rFonts w:ascii="Times New Roman" w:eastAsia="Times New Roman" w:hAnsi="Times New Roman" w:cs="Times New Roman"/>
          <w:b/>
          <w:sz w:val="24"/>
          <w:szCs w:val="24"/>
          <w:lang w:eastAsia="ru-RU"/>
        </w:rPr>
      </w:pPr>
    </w:p>
    <w:p w:rsidR="00115A48" w:rsidRDefault="00115A48"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115A48" w:rsidRDefault="00115A48"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115A48" w:rsidRDefault="00115A48"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115A48" w:rsidRDefault="00F973F8"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r>
        <w:rPr>
          <w:rFonts w:ascii="Times New Roman" w:eastAsia="Times New Roman" w:hAnsi="Times New Roman" w:cs="Times New Roman"/>
          <w:i/>
          <w:sz w:val="28"/>
          <w:szCs w:val="28"/>
          <w:lang w:eastAsia="ru-RU"/>
        </w:rPr>
        <w:lastRenderedPageBreak/>
        <w:t>Приложение №5</w:t>
      </w:r>
    </w:p>
    <w:p w:rsidR="005D09F9" w:rsidRPr="005D09F9" w:rsidRDefault="005D09F9" w:rsidP="00AF5476">
      <w:pPr>
        <w:pStyle w:val="a8"/>
        <w:ind w:firstLine="709"/>
        <w:jc w:val="center"/>
        <w:rPr>
          <w:sz w:val="28"/>
          <w:szCs w:val="28"/>
        </w:rPr>
      </w:pPr>
      <w:r w:rsidRPr="005D09F9">
        <w:rPr>
          <w:b/>
          <w:bCs/>
          <w:sz w:val="28"/>
          <w:szCs w:val="28"/>
        </w:rPr>
        <w:t>ПРАВА И ЛЬГОТЫ,</w:t>
      </w:r>
    </w:p>
    <w:p w:rsidR="005D09F9" w:rsidRPr="005D09F9" w:rsidRDefault="005D09F9" w:rsidP="00AF5476">
      <w:pPr>
        <w:pStyle w:val="a8"/>
        <w:ind w:firstLine="709"/>
        <w:jc w:val="center"/>
        <w:rPr>
          <w:b/>
          <w:bCs/>
          <w:sz w:val="28"/>
          <w:szCs w:val="28"/>
        </w:rPr>
      </w:pPr>
      <w:r w:rsidRPr="005D09F9">
        <w:rPr>
          <w:b/>
          <w:bCs/>
          <w:sz w:val="28"/>
          <w:szCs w:val="28"/>
        </w:rPr>
        <w:t>предоставляемые работникам образования Республики Татарстан</w:t>
      </w:r>
    </w:p>
    <w:p w:rsidR="005D09F9" w:rsidRPr="005D09F9" w:rsidRDefault="005D09F9" w:rsidP="00AF5476">
      <w:pPr>
        <w:pStyle w:val="a8"/>
        <w:ind w:firstLine="709"/>
        <w:jc w:val="center"/>
        <w:rPr>
          <w:b/>
          <w:bCs/>
          <w:sz w:val="28"/>
          <w:szCs w:val="28"/>
        </w:rPr>
      </w:pPr>
      <w:r w:rsidRPr="005D09F9">
        <w:rPr>
          <w:b/>
          <w:bCs/>
          <w:sz w:val="28"/>
          <w:szCs w:val="28"/>
        </w:rPr>
        <w:t>при подготовке и проведении аттестации</w:t>
      </w:r>
    </w:p>
    <w:p w:rsidR="005D09F9" w:rsidRPr="005D09F9" w:rsidRDefault="005D09F9" w:rsidP="00842357">
      <w:pPr>
        <w:pStyle w:val="a8"/>
        <w:ind w:firstLine="709"/>
        <w:jc w:val="both"/>
        <w:rPr>
          <w:sz w:val="28"/>
          <w:szCs w:val="28"/>
        </w:rPr>
      </w:pPr>
    </w:p>
    <w:p w:rsidR="005D09F9" w:rsidRPr="005D09F9" w:rsidRDefault="005D09F9" w:rsidP="00D3228C">
      <w:pPr>
        <w:numPr>
          <w:ilvl w:val="0"/>
          <w:numId w:val="8"/>
        </w:numPr>
        <w:spacing w:after="0" w:line="240" w:lineRule="auto"/>
        <w:ind w:left="0" w:firstLine="709"/>
        <w:jc w:val="center"/>
        <w:rPr>
          <w:rFonts w:ascii="Times New Roman" w:hAnsi="Times New Roman" w:cs="Times New Roman"/>
          <w:b/>
          <w:bCs/>
          <w:sz w:val="28"/>
          <w:szCs w:val="28"/>
        </w:rPr>
      </w:pPr>
      <w:r w:rsidRPr="005D09F9">
        <w:rPr>
          <w:rFonts w:ascii="Times New Roman" w:hAnsi="Times New Roman" w:cs="Times New Roman"/>
          <w:b/>
          <w:bCs/>
          <w:sz w:val="28"/>
          <w:szCs w:val="28"/>
        </w:rPr>
        <w:t>Права аттестуемых работников.</w:t>
      </w:r>
    </w:p>
    <w:p w:rsidR="005D09F9" w:rsidRPr="005D09F9" w:rsidRDefault="005D09F9" w:rsidP="00842357">
      <w:pPr>
        <w:spacing w:after="0" w:line="240" w:lineRule="auto"/>
        <w:ind w:firstLine="709"/>
        <w:jc w:val="both"/>
        <w:rPr>
          <w:rFonts w:ascii="Times New Roman" w:hAnsi="Times New Roman" w:cs="Times New Roman"/>
          <w:b/>
          <w:bCs/>
          <w:sz w:val="28"/>
          <w:szCs w:val="28"/>
        </w:rPr>
      </w:pPr>
    </w:p>
    <w:p w:rsidR="005D09F9" w:rsidRPr="005D09F9" w:rsidRDefault="005D09F9" w:rsidP="00842357">
      <w:pPr>
        <w:spacing w:after="0" w:line="240" w:lineRule="auto"/>
        <w:ind w:firstLine="709"/>
        <w:jc w:val="both"/>
        <w:rPr>
          <w:rFonts w:ascii="Times New Roman" w:hAnsi="Times New Roman" w:cs="Times New Roman"/>
          <w:bCs/>
          <w:sz w:val="28"/>
          <w:szCs w:val="28"/>
        </w:rPr>
      </w:pPr>
      <w:r w:rsidRPr="005D09F9">
        <w:rPr>
          <w:rFonts w:ascii="Times New Roman" w:hAnsi="Times New Roman" w:cs="Times New Roman"/>
          <w:bCs/>
          <w:sz w:val="28"/>
          <w:szCs w:val="28"/>
        </w:rPr>
        <w:t xml:space="preserve"> Педагогический работник имеет право:</w:t>
      </w:r>
    </w:p>
    <w:p w:rsidR="005D09F9" w:rsidRPr="005D09F9" w:rsidRDefault="005D09F9" w:rsidP="006773FF">
      <w:pPr>
        <w:pStyle w:val="af1"/>
        <w:numPr>
          <w:ilvl w:val="1"/>
          <w:numId w:val="7"/>
        </w:numPr>
        <w:spacing w:after="0" w:line="240" w:lineRule="auto"/>
        <w:ind w:left="0" w:firstLine="709"/>
        <w:jc w:val="both"/>
        <w:rPr>
          <w:rFonts w:ascii="Times New Roman" w:hAnsi="Times New Roman"/>
          <w:bCs/>
          <w:sz w:val="28"/>
          <w:szCs w:val="28"/>
        </w:rPr>
      </w:pPr>
      <w:r w:rsidRPr="005D09F9">
        <w:rPr>
          <w:rFonts w:ascii="Times New Roman" w:hAnsi="Times New Roman"/>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5D09F9" w:rsidRPr="005D09F9" w:rsidRDefault="005D09F9" w:rsidP="006773FF">
      <w:pPr>
        <w:pStyle w:val="af1"/>
        <w:numPr>
          <w:ilvl w:val="1"/>
          <w:numId w:val="7"/>
        </w:numPr>
        <w:spacing w:after="0" w:line="240" w:lineRule="auto"/>
        <w:ind w:left="0" w:firstLine="709"/>
        <w:jc w:val="both"/>
        <w:rPr>
          <w:rFonts w:ascii="Times New Roman" w:hAnsi="Times New Roman"/>
          <w:bCs/>
          <w:sz w:val="28"/>
          <w:szCs w:val="28"/>
        </w:rPr>
      </w:pPr>
      <w:r w:rsidRPr="005D09F9">
        <w:rPr>
          <w:rFonts w:ascii="Times New Roman" w:hAnsi="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5D09F9" w:rsidRPr="005D09F9" w:rsidRDefault="005D09F9" w:rsidP="006773FF">
      <w:pPr>
        <w:pStyle w:val="af1"/>
        <w:numPr>
          <w:ilvl w:val="1"/>
          <w:numId w:val="7"/>
        </w:numPr>
        <w:spacing w:after="0" w:line="240" w:lineRule="auto"/>
        <w:ind w:left="0" w:firstLine="709"/>
        <w:jc w:val="both"/>
        <w:rPr>
          <w:rFonts w:ascii="Times New Roman" w:hAnsi="Times New Roman"/>
          <w:bCs/>
          <w:sz w:val="28"/>
          <w:szCs w:val="28"/>
        </w:rPr>
      </w:pPr>
      <w:r w:rsidRPr="005D09F9">
        <w:rPr>
          <w:rFonts w:ascii="Times New Roman" w:hAnsi="Times New Roman"/>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5D09F9" w:rsidRPr="005D09F9" w:rsidRDefault="005D09F9" w:rsidP="006773FF">
      <w:pPr>
        <w:pStyle w:val="af1"/>
        <w:numPr>
          <w:ilvl w:val="0"/>
          <w:numId w:val="7"/>
        </w:numPr>
        <w:spacing w:after="0" w:line="240" w:lineRule="auto"/>
        <w:ind w:left="0" w:firstLine="709"/>
        <w:jc w:val="both"/>
        <w:rPr>
          <w:rFonts w:ascii="Times New Roman" w:hAnsi="Times New Roman"/>
          <w:bCs/>
          <w:sz w:val="28"/>
          <w:szCs w:val="28"/>
        </w:rPr>
      </w:pPr>
      <w:r w:rsidRPr="005D09F9">
        <w:rPr>
          <w:rFonts w:ascii="Times New Roman" w:hAnsi="Times New Roman"/>
          <w:bCs/>
          <w:sz w:val="28"/>
          <w:szCs w:val="28"/>
        </w:rPr>
        <w:t xml:space="preserve">обжаловать результаты аттестации в соответствии с законодательством Российской Федерации; </w:t>
      </w:r>
    </w:p>
    <w:p w:rsidR="005D09F9" w:rsidRPr="005D09F9" w:rsidRDefault="005D09F9" w:rsidP="006773FF">
      <w:pPr>
        <w:pStyle w:val="af1"/>
        <w:numPr>
          <w:ilvl w:val="0"/>
          <w:numId w:val="7"/>
        </w:numPr>
        <w:spacing w:after="0" w:line="240" w:lineRule="auto"/>
        <w:ind w:left="0" w:firstLine="709"/>
        <w:jc w:val="both"/>
        <w:rPr>
          <w:rFonts w:ascii="Times New Roman" w:hAnsi="Times New Roman"/>
          <w:bCs/>
          <w:sz w:val="28"/>
          <w:szCs w:val="28"/>
        </w:rPr>
      </w:pPr>
      <w:r w:rsidRPr="005D09F9">
        <w:rPr>
          <w:rFonts w:ascii="Times New Roman" w:hAnsi="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5D09F9" w:rsidRPr="005D09F9" w:rsidRDefault="005D09F9" w:rsidP="006773FF">
      <w:pPr>
        <w:pStyle w:val="af1"/>
        <w:numPr>
          <w:ilvl w:val="0"/>
          <w:numId w:val="7"/>
        </w:numPr>
        <w:spacing w:after="0" w:line="240" w:lineRule="auto"/>
        <w:ind w:left="0" w:firstLine="709"/>
        <w:jc w:val="both"/>
        <w:rPr>
          <w:rFonts w:ascii="Times New Roman" w:hAnsi="Times New Roman"/>
          <w:sz w:val="28"/>
          <w:szCs w:val="28"/>
        </w:rPr>
      </w:pPr>
      <w:r w:rsidRPr="005D09F9">
        <w:rPr>
          <w:rFonts w:ascii="Times New Roman" w:hAnsi="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5D09F9" w:rsidRPr="005D09F9" w:rsidRDefault="005D09F9" w:rsidP="00842357">
      <w:pPr>
        <w:spacing w:after="0" w:line="240" w:lineRule="auto"/>
        <w:ind w:firstLine="709"/>
        <w:jc w:val="both"/>
        <w:rPr>
          <w:rFonts w:ascii="Times New Roman" w:hAnsi="Times New Roman" w:cs="Times New Roman"/>
          <w:b/>
          <w:i/>
          <w:sz w:val="28"/>
          <w:szCs w:val="28"/>
        </w:rPr>
      </w:pPr>
    </w:p>
    <w:p w:rsidR="005D09F9" w:rsidRPr="005D09F9" w:rsidRDefault="005D09F9" w:rsidP="00842357">
      <w:pPr>
        <w:spacing w:after="0" w:line="240" w:lineRule="auto"/>
        <w:ind w:firstLine="709"/>
        <w:jc w:val="both"/>
        <w:rPr>
          <w:rFonts w:ascii="Times New Roman" w:hAnsi="Times New Roman" w:cs="Times New Roman"/>
          <w:b/>
          <w:sz w:val="28"/>
          <w:szCs w:val="28"/>
          <w:lang w:val="tt-RU"/>
        </w:rPr>
      </w:pPr>
      <w:r w:rsidRPr="005D09F9">
        <w:rPr>
          <w:rFonts w:ascii="Times New Roman" w:hAnsi="Times New Roman" w:cs="Times New Roman"/>
          <w:b/>
          <w:sz w:val="28"/>
          <w:szCs w:val="28"/>
          <w:lang w:val="en-US"/>
        </w:rPr>
        <w:t>II</w:t>
      </w:r>
      <w:r w:rsidRPr="005D09F9">
        <w:rPr>
          <w:rFonts w:ascii="Times New Roman" w:hAnsi="Times New Roman" w:cs="Times New Roman"/>
          <w:b/>
          <w:sz w:val="28"/>
          <w:szCs w:val="28"/>
          <w:lang w:val="tt-RU"/>
        </w:rPr>
        <w:t xml:space="preserve">. Применение упрощенных форм профессиональной экспертизы при прохождении аттестации </w:t>
      </w:r>
      <w:r w:rsidRPr="005D09F9">
        <w:rPr>
          <w:rFonts w:ascii="Times New Roman" w:hAnsi="Times New Roman" w:cs="Times New Roman"/>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5D09F9" w:rsidRPr="005D09F9" w:rsidRDefault="005D09F9" w:rsidP="00842357">
      <w:pPr>
        <w:pStyle w:val="3"/>
        <w:spacing w:after="0" w:line="240" w:lineRule="auto"/>
        <w:ind w:firstLine="709"/>
        <w:jc w:val="both"/>
        <w:rPr>
          <w:rFonts w:ascii="Times New Roman" w:hAnsi="Times New Roman" w:cs="Times New Roman"/>
          <w:sz w:val="28"/>
          <w:szCs w:val="28"/>
        </w:rPr>
      </w:pPr>
    </w:p>
    <w:p w:rsidR="005D09F9" w:rsidRPr="005D09F9" w:rsidRDefault="005D09F9" w:rsidP="00842357">
      <w:pPr>
        <w:spacing w:after="0" w:line="240" w:lineRule="auto"/>
        <w:ind w:firstLine="709"/>
        <w:jc w:val="both"/>
        <w:rPr>
          <w:rFonts w:ascii="Times New Roman" w:hAnsi="Times New Roman" w:cs="Times New Roman"/>
          <w:sz w:val="28"/>
          <w:szCs w:val="28"/>
          <w:lang w:val="tt-RU"/>
        </w:rPr>
      </w:pPr>
      <w:r w:rsidRPr="005D09F9">
        <w:rPr>
          <w:rFonts w:ascii="Times New Roman" w:hAnsi="Times New Roman" w:cs="Times New Roman"/>
          <w:sz w:val="28"/>
          <w:szCs w:val="28"/>
        </w:rPr>
        <w:t xml:space="preserve">      2.1. П</w:t>
      </w:r>
      <w:r w:rsidRPr="005D09F9">
        <w:rPr>
          <w:rFonts w:ascii="Times New Roman" w:hAnsi="Times New Roman" w:cs="Times New Roman"/>
          <w:sz w:val="28"/>
          <w:szCs w:val="28"/>
          <w:lang w:val="tt-RU"/>
        </w:rPr>
        <w:t xml:space="preserve">ри прохождении педагогическими работниками аттестации </w:t>
      </w:r>
      <w:r w:rsidRPr="005D09F9">
        <w:rPr>
          <w:rFonts w:ascii="Times New Roman" w:hAnsi="Times New Roman" w:cs="Times New Roman"/>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5D09F9">
        <w:rPr>
          <w:rFonts w:ascii="Times New Roman" w:hAnsi="Times New Roman" w:cs="Times New Roman"/>
          <w:sz w:val="28"/>
          <w:szCs w:val="28"/>
        </w:rPr>
        <w:t>аттестующихся</w:t>
      </w:r>
      <w:proofErr w:type="spellEnd"/>
      <w:r w:rsidRPr="005D09F9">
        <w:rPr>
          <w:rFonts w:ascii="Times New Roman" w:hAnsi="Times New Roman" w:cs="Times New Roman"/>
          <w:sz w:val="28"/>
          <w:szCs w:val="28"/>
        </w:rPr>
        <w:t xml:space="preserve"> на высшую или первую квалификационную категорию:</w:t>
      </w:r>
    </w:p>
    <w:p w:rsidR="005D09F9" w:rsidRPr="005D09F9" w:rsidRDefault="005D09F9" w:rsidP="00842357">
      <w:pPr>
        <w:pStyle w:val="3"/>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t xml:space="preserve">- работники дошкольного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5D09F9">
        <w:rPr>
          <w:rFonts w:ascii="Times New Roman" w:hAnsi="Times New Roman" w:cs="Times New Roman"/>
          <w:sz w:val="28"/>
          <w:szCs w:val="28"/>
        </w:rPr>
        <w:t>др.почетные</w:t>
      </w:r>
      <w:proofErr w:type="spellEnd"/>
      <w:r w:rsidRPr="005D09F9">
        <w:rPr>
          <w:rFonts w:ascii="Times New Roman" w:hAnsi="Times New Roman" w:cs="Times New Roman"/>
          <w:sz w:val="28"/>
          <w:szCs w:val="28"/>
        </w:rPr>
        <w:t xml:space="preserve"> звания, Почетные грамоты, нагрудные знаки), независимо от года награждения;</w:t>
      </w:r>
    </w:p>
    <w:p w:rsidR="005D09F9" w:rsidRPr="005D09F9" w:rsidRDefault="005D09F9" w:rsidP="00842357">
      <w:pPr>
        <w:pStyle w:val="3"/>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lastRenderedPageBreak/>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5D09F9" w:rsidRPr="005D09F9" w:rsidRDefault="005D09F9" w:rsidP="00842357">
      <w:pPr>
        <w:pStyle w:val="3"/>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5D09F9" w:rsidRPr="005D09F9" w:rsidRDefault="005D09F9" w:rsidP="00842357">
      <w:pPr>
        <w:pStyle w:val="3"/>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5D09F9" w:rsidRPr="005D09F9" w:rsidRDefault="005D09F9" w:rsidP="00842357">
      <w:pPr>
        <w:pStyle w:val="3"/>
        <w:spacing w:after="0" w:line="240" w:lineRule="auto"/>
        <w:ind w:firstLine="709"/>
        <w:jc w:val="both"/>
        <w:rPr>
          <w:rFonts w:ascii="Times New Roman" w:hAnsi="Times New Roman" w:cs="Times New Roman"/>
          <w:color w:val="000000"/>
          <w:sz w:val="28"/>
          <w:szCs w:val="28"/>
        </w:rPr>
      </w:pPr>
      <w:r w:rsidRPr="005D09F9">
        <w:rPr>
          <w:rFonts w:ascii="Times New Roman" w:hAnsi="Times New Roman" w:cs="Times New Roman"/>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r w:rsidRPr="005D09F9">
        <w:rPr>
          <w:rFonts w:ascii="Times New Roman" w:hAnsi="Times New Roman" w:cs="Times New Roman"/>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5D09F9" w:rsidRPr="005D09F9" w:rsidRDefault="005D09F9" w:rsidP="00842357">
      <w:pPr>
        <w:pStyle w:val="3"/>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5D09F9" w:rsidRPr="005D09F9" w:rsidRDefault="005D09F9" w:rsidP="00842357">
      <w:pPr>
        <w:tabs>
          <w:tab w:val="num" w:pos="240"/>
        </w:tabs>
        <w:spacing w:after="0" w:line="240" w:lineRule="auto"/>
        <w:ind w:firstLine="709"/>
        <w:jc w:val="both"/>
        <w:rPr>
          <w:rFonts w:ascii="Times New Roman" w:hAnsi="Times New Roman" w:cs="Times New Roman"/>
          <w:b/>
          <w:sz w:val="28"/>
          <w:szCs w:val="28"/>
        </w:rPr>
      </w:pPr>
    </w:p>
    <w:p w:rsidR="005D09F9" w:rsidRPr="005D09F9" w:rsidRDefault="005D09F9" w:rsidP="00842357">
      <w:pPr>
        <w:tabs>
          <w:tab w:val="num" w:pos="240"/>
        </w:tabs>
        <w:spacing w:after="0" w:line="240" w:lineRule="auto"/>
        <w:ind w:firstLine="709"/>
        <w:jc w:val="both"/>
        <w:rPr>
          <w:rFonts w:ascii="Times New Roman" w:hAnsi="Times New Roman" w:cs="Times New Roman"/>
          <w:b/>
          <w:sz w:val="28"/>
          <w:szCs w:val="28"/>
        </w:rPr>
      </w:pPr>
      <w:r w:rsidRPr="005D09F9">
        <w:rPr>
          <w:rFonts w:ascii="Times New Roman" w:hAnsi="Times New Roman" w:cs="Times New Roman"/>
          <w:b/>
          <w:sz w:val="28"/>
          <w:szCs w:val="28"/>
          <w:lang w:val="en-US"/>
        </w:rPr>
        <w:t>III</w:t>
      </w:r>
      <w:r w:rsidRPr="005D09F9">
        <w:rPr>
          <w:rFonts w:ascii="Times New Roman" w:hAnsi="Times New Roman" w:cs="Times New Roman"/>
          <w:b/>
          <w:sz w:val="28"/>
          <w:szCs w:val="28"/>
        </w:rPr>
        <w:t xml:space="preserve">.  Льготы по установлению уровня оплаты труда работника  во взаимосвязи  с  имеющейся квалификационной категорией </w:t>
      </w:r>
    </w:p>
    <w:p w:rsidR="005D09F9" w:rsidRPr="005D09F9" w:rsidRDefault="005D09F9" w:rsidP="00842357">
      <w:pPr>
        <w:tabs>
          <w:tab w:val="num" w:pos="240"/>
        </w:tabs>
        <w:spacing w:after="0" w:line="240" w:lineRule="auto"/>
        <w:ind w:firstLine="709"/>
        <w:jc w:val="both"/>
        <w:rPr>
          <w:rFonts w:ascii="Times New Roman" w:hAnsi="Times New Roman" w:cs="Times New Roman"/>
          <w:b/>
          <w:sz w:val="28"/>
          <w:szCs w:val="28"/>
        </w:rPr>
      </w:pPr>
    </w:p>
    <w:p w:rsidR="005D09F9" w:rsidRPr="005D09F9" w:rsidRDefault="005D09F9" w:rsidP="00842357">
      <w:pPr>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t xml:space="preserve">3.1.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5D09F9">
          <w:rPr>
            <w:rFonts w:ascii="Times New Roman" w:hAnsi="Times New Roman" w:cs="Times New Roman"/>
            <w:sz w:val="28"/>
            <w:szCs w:val="28"/>
          </w:rPr>
          <w:t>2010 г</w:t>
        </w:r>
      </w:smartTag>
      <w:r w:rsidRPr="005D09F9">
        <w:rPr>
          <w:rFonts w:ascii="Times New Roman" w:hAnsi="Times New Roman" w:cs="Times New Roman"/>
          <w:sz w:val="28"/>
          <w:szCs w:val="28"/>
        </w:rPr>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5D09F9">
          <w:rPr>
            <w:rFonts w:ascii="Times New Roman" w:hAnsi="Times New Roman" w:cs="Times New Roman"/>
            <w:sz w:val="28"/>
            <w:szCs w:val="28"/>
          </w:rPr>
          <w:t>2010 г</w:t>
        </w:r>
      </w:smartTag>
      <w:r w:rsidRPr="005D09F9">
        <w:rPr>
          <w:rFonts w:ascii="Times New Roman" w:hAnsi="Times New Roman" w:cs="Times New Roman"/>
          <w:sz w:val="28"/>
          <w:szCs w:val="28"/>
        </w:rPr>
        <w:t xml:space="preserve">. № 209 (далее - Порядок), учитываются в течение срока их действия в следующих случаях: </w:t>
      </w:r>
    </w:p>
    <w:p w:rsidR="005D09F9" w:rsidRPr="005D09F9" w:rsidRDefault="005D09F9" w:rsidP="00842357">
      <w:pPr>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5D09F9" w:rsidRPr="005D09F9" w:rsidRDefault="005D09F9" w:rsidP="00842357">
      <w:pPr>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t>- при возобновлении работы в должности, по которой присвоена категория, независимо от перерывов  в работе;</w:t>
      </w:r>
    </w:p>
    <w:p w:rsidR="005D09F9" w:rsidRPr="005D09F9" w:rsidRDefault="005D09F9" w:rsidP="00842357">
      <w:pPr>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Pr="005D09F9">
        <w:rPr>
          <w:rFonts w:ascii="Times New Roman" w:hAnsi="Times New Roman" w:cs="Times New Roman"/>
          <w:sz w:val="28"/>
          <w:szCs w:val="28"/>
        </w:rPr>
        <w:lastRenderedPageBreak/>
        <w:t>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5D09F9" w:rsidRPr="005D09F9" w:rsidRDefault="005D09F9" w:rsidP="00842357">
      <w:pPr>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5D09F9" w:rsidRPr="005D09F9" w:rsidRDefault="005D09F9" w:rsidP="00842357">
      <w:pPr>
        <w:tabs>
          <w:tab w:val="num" w:pos="240"/>
        </w:tabs>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5D09F9" w:rsidRPr="005D09F9" w:rsidRDefault="005D09F9" w:rsidP="00842357">
      <w:pPr>
        <w:tabs>
          <w:tab w:val="num" w:pos="240"/>
        </w:tabs>
        <w:spacing w:after="0" w:line="240" w:lineRule="auto"/>
        <w:ind w:firstLine="709"/>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5D09F9" w:rsidRPr="005D09F9" w:rsidTr="006E42EC">
        <w:tc>
          <w:tcPr>
            <w:tcW w:w="3989"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Должность, по которой может учитываться категория, присвоенная по должности, указанной в графе № 1</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p>
          <w:p w:rsidR="005D09F9" w:rsidRPr="005D09F9" w:rsidRDefault="005D09F9" w:rsidP="00842357">
            <w:pPr>
              <w:tabs>
                <w:tab w:val="num" w:pos="240"/>
              </w:tabs>
              <w:ind w:firstLine="709"/>
              <w:jc w:val="both"/>
              <w:rPr>
                <w:rFonts w:ascii="Times New Roman" w:hAnsi="Times New Roman" w:cs="Times New Roman"/>
                <w:sz w:val="28"/>
                <w:szCs w:val="28"/>
              </w:rPr>
            </w:pPr>
          </w:p>
          <w:p w:rsidR="005D09F9" w:rsidRPr="005D09F9" w:rsidRDefault="005D09F9" w:rsidP="00842357">
            <w:pPr>
              <w:tabs>
                <w:tab w:val="num" w:pos="240"/>
              </w:tabs>
              <w:ind w:firstLine="709"/>
              <w:jc w:val="both"/>
              <w:rPr>
                <w:rFonts w:ascii="Times New Roman" w:hAnsi="Times New Roman" w:cs="Times New Roman"/>
                <w:sz w:val="28"/>
                <w:szCs w:val="28"/>
              </w:rPr>
            </w:pPr>
          </w:p>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5D09F9">
              <w:rPr>
                <w:rFonts w:ascii="Times New Roman" w:hAnsi="Times New Roman" w:cs="Times New Roman"/>
                <w:sz w:val="28"/>
                <w:szCs w:val="28"/>
              </w:rPr>
              <w:t>валеология</w:t>
            </w:r>
            <w:proofErr w:type="spellEnd"/>
            <w:r w:rsidRPr="005D09F9">
              <w:rPr>
                <w:rFonts w:ascii="Times New Roman" w:hAnsi="Times New Roman" w:cs="Times New Roman"/>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p>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преподаватель физкультуры (физического воспитания), руководитель физического воспитания</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 xml:space="preserve">Учитель, преподаватель, ведущий занятия с обучающимися по курсу «Основы безопасности жизнедеятельности», </w:t>
            </w:r>
            <w:r w:rsidRPr="005D09F9">
              <w:rPr>
                <w:rFonts w:ascii="Times New Roman" w:hAnsi="Times New Roman" w:cs="Times New Roman"/>
                <w:sz w:val="28"/>
                <w:szCs w:val="28"/>
              </w:rPr>
              <w:lastRenderedPageBreak/>
              <w:t>«Допризывной подготовка» сверх учебной нагрузки, входящей в основные должностные обязанности;</w:t>
            </w:r>
          </w:p>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p>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 xml:space="preserve">Преподаватель – организатор основ безопасности жизнедеятельности, допризывной </w:t>
            </w:r>
            <w:r w:rsidRPr="005D09F9">
              <w:rPr>
                <w:rFonts w:ascii="Times New Roman" w:hAnsi="Times New Roman" w:cs="Times New Roman"/>
                <w:sz w:val="28"/>
                <w:szCs w:val="28"/>
              </w:rPr>
              <w:lastRenderedPageBreak/>
              <w:t>подготовки</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lastRenderedPageBreak/>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p>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Мастер производственного обучения, инструктор по труду</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p>
          <w:p w:rsidR="005D09F9" w:rsidRPr="005D09F9" w:rsidRDefault="005D09F9" w:rsidP="00842357">
            <w:pPr>
              <w:tabs>
                <w:tab w:val="num" w:pos="240"/>
              </w:tabs>
              <w:ind w:firstLine="709"/>
              <w:jc w:val="both"/>
              <w:rPr>
                <w:rFonts w:ascii="Times New Roman" w:hAnsi="Times New Roman" w:cs="Times New Roman"/>
                <w:sz w:val="28"/>
                <w:szCs w:val="28"/>
              </w:rPr>
            </w:pPr>
          </w:p>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 xml:space="preserve">Учитель музыки общеобразовательного учреждения, преподаватель учреждения  среднего профессионального </w:t>
            </w:r>
            <w:r w:rsidRPr="005D09F9">
              <w:rPr>
                <w:rFonts w:ascii="Times New Roman" w:hAnsi="Times New Roman" w:cs="Times New Roman"/>
                <w:sz w:val="28"/>
                <w:szCs w:val="28"/>
              </w:rPr>
              <w:lastRenderedPageBreak/>
              <w:t xml:space="preserve">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lastRenderedPageBreak/>
              <w:t xml:space="preserve"> Преподаватель детской музыкальной школы (школы искусств, учреждений культуры), музыкальный руководитель, концертмейстер</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 xml:space="preserve">Старший тренер-преподаватель, тренер-преподаватель, в </w:t>
            </w:r>
            <w:proofErr w:type="spellStart"/>
            <w:r w:rsidRPr="005D09F9">
              <w:rPr>
                <w:rFonts w:ascii="Times New Roman" w:hAnsi="Times New Roman" w:cs="Times New Roman"/>
                <w:sz w:val="28"/>
                <w:szCs w:val="28"/>
              </w:rPr>
              <w:t>т.ч</w:t>
            </w:r>
            <w:proofErr w:type="spellEnd"/>
            <w:r w:rsidRPr="005D09F9">
              <w:rPr>
                <w:rFonts w:ascii="Times New Roman" w:hAnsi="Times New Roman" w:cs="Times New Roman"/>
                <w:sz w:val="28"/>
                <w:szCs w:val="28"/>
              </w:rPr>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 xml:space="preserve">Старший тренер-преподаватель, тренер-преподаватель, в </w:t>
            </w:r>
            <w:proofErr w:type="spellStart"/>
            <w:r w:rsidRPr="005D09F9">
              <w:rPr>
                <w:rFonts w:ascii="Times New Roman" w:hAnsi="Times New Roman" w:cs="Times New Roman"/>
                <w:sz w:val="28"/>
                <w:szCs w:val="28"/>
              </w:rPr>
              <w:t>т.ч</w:t>
            </w:r>
            <w:proofErr w:type="spellEnd"/>
            <w:r w:rsidRPr="005D09F9">
              <w:rPr>
                <w:rFonts w:ascii="Times New Roman" w:hAnsi="Times New Roman" w:cs="Times New Roman"/>
                <w:sz w:val="28"/>
                <w:szCs w:val="28"/>
              </w:rPr>
              <w:t>. ДЮСШ, СДЮШОР, ДЮКПФ</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того же предмета в общеобразовательном учреждении</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Преподаватель того же предмета в учреждении начального и среднего профессионального образования</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Воспитатель</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Старший воспитатель</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Воспитатель</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Старший педагог дополнительного образования</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Педагог дополнительного образования</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Методист</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Старший методист</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Методист</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Старший инструктор-методист</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lastRenderedPageBreak/>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Инструктор-методист</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Старший тренер-преподаватель</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Тренер-преподаватель</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Концертмейстер</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Педагог-библиотекарь</w:t>
            </w:r>
          </w:p>
        </w:tc>
      </w:tr>
      <w:tr w:rsidR="005D09F9" w:rsidRPr="005D09F9" w:rsidTr="006E42EC">
        <w:tc>
          <w:tcPr>
            <w:tcW w:w="3989"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5D09F9" w:rsidRPr="005D09F9" w:rsidRDefault="005D09F9" w:rsidP="00842357">
            <w:pPr>
              <w:tabs>
                <w:tab w:val="num" w:pos="240"/>
              </w:tabs>
              <w:ind w:firstLine="709"/>
              <w:jc w:val="both"/>
              <w:rPr>
                <w:rFonts w:ascii="Times New Roman" w:hAnsi="Times New Roman" w:cs="Times New Roman"/>
                <w:sz w:val="28"/>
                <w:szCs w:val="28"/>
              </w:rPr>
            </w:pPr>
            <w:r w:rsidRPr="005D09F9">
              <w:rPr>
                <w:rFonts w:ascii="Times New Roman" w:hAnsi="Times New Roman" w:cs="Times New Roman"/>
                <w:sz w:val="28"/>
                <w:szCs w:val="28"/>
              </w:rPr>
              <w:t>Библиотекарь</w:t>
            </w:r>
          </w:p>
        </w:tc>
      </w:tr>
    </w:tbl>
    <w:p w:rsidR="005D09F9" w:rsidRPr="005D09F9" w:rsidRDefault="005D09F9" w:rsidP="00842357">
      <w:pPr>
        <w:tabs>
          <w:tab w:val="num" w:pos="240"/>
        </w:tabs>
        <w:ind w:firstLine="709"/>
        <w:jc w:val="both"/>
        <w:rPr>
          <w:rFonts w:ascii="Times New Roman" w:hAnsi="Times New Roman" w:cs="Times New Roman"/>
          <w:sz w:val="28"/>
          <w:szCs w:val="28"/>
        </w:rPr>
      </w:pPr>
    </w:p>
    <w:p w:rsidR="005D09F9" w:rsidRPr="005D09F9" w:rsidRDefault="005D09F9" w:rsidP="00842357">
      <w:pPr>
        <w:tabs>
          <w:tab w:val="num" w:pos="240"/>
        </w:tabs>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w:t>
      </w:r>
      <w:r w:rsidRPr="005D09F9">
        <w:rPr>
          <w:rFonts w:ascii="Times New Roman" w:hAnsi="Times New Roman" w:cs="Times New Roman"/>
          <w:sz w:val="28"/>
          <w:szCs w:val="28"/>
        </w:rPr>
        <w:lastRenderedPageBreak/>
        <w:t>чьей компетенции относится присвоение квалификационной категории, на основании письменного заявления.</w:t>
      </w:r>
    </w:p>
    <w:p w:rsidR="005D09F9" w:rsidRPr="005D09F9" w:rsidRDefault="005D09F9" w:rsidP="00842357">
      <w:pPr>
        <w:tabs>
          <w:tab w:val="num" w:pos="240"/>
        </w:tabs>
        <w:spacing w:after="0" w:line="240" w:lineRule="auto"/>
        <w:ind w:firstLine="709"/>
        <w:jc w:val="both"/>
        <w:rPr>
          <w:rFonts w:ascii="Times New Roman" w:hAnsi="Times New Roman" w:cs="Times New Roman"/>
          <w:sz w:val="28"/>
          <w:szCs w:val="28"/>
        </w:rPr>
      </w:pPr>
    </w:p>
    <w:p w:rsidR="005D09F9" w:rsidRPr="005D09F9" w:rsidRDefault="005D09F9" w:rsidP="00842357">
      <w:pPr>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D09F9" w:rsidRPr="005D09F9" w:rsidRDefault="005D09F9" w:rsidP="00842357">
      <w:pPr>
        <w:spacing w:after="0" w:line="240" w:lineRule="auto"/>
        <w:ind w:firstLine="709"/>
        <w:jc w:val="both"/>
        <w:rPr>
          <w:rFonts w:ascii="Times New Roman" w:hAnsi="Times New Roman" w:cs="Times New Roman"/>
          <w:color w:val="000000"/>
          <w:sz w:val="28"/>
          <w:szCs w:val="28"/>
        </w:rPr>
      </w:pPr>
      <w:r w:rsidRPr="005D09F9">
        <w:rPr>
          <w:rFonts w:ascii="Times New Roman" w:hAnsi="Times New Roman" w:cs="Times New Roman"/>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5D09F9">
        <w:rPr>
          <w:rFonts w:ascii="Times New Roman" w:hAnsi="Times New Roman" w:cs="Times New Roman"/>
          <w:color w:val="000000"/>
          <w:sz w:val="28"/>
          <w:szCs w:val="28"/>
        </w:rPr>
        <w:t>либо срок ее действия заканчивается в текущем году;</w:t>
      </w:r>
    </w:p>
    <w:p w:rsidR="005D09F9" w:rsidRPr="005D09F9" w:rsidRDefault="005D09F9" w:rsidP="00842357">
      <w:pPr>
        <w:spacing w:after="0" w:line="240" w:lineRule="auto"/>
        <w:ind w:firstLine="709"/>
        <w:jc w:val="both"/>
        <w:rPr>
          <w:rFonts w:ascii="Times New Roman" w:hAnsi="Times New Roman" w:cs="Times New Roman"/>
          <w:sz w:val="28"/>
          <w:szCs w:val="28"/>
        </w:rPr>
      </w:pPr>
      <w:r w:rsidRPr="005D09F9">
        <w:rPr>
          <w:rFonts w:ascii="Times New Roman" w:hAnsi="Times New Roman" w:cs="Times New Roman"/>
          <w:sz w:val="28"/>
          <w:szCs w:val="28"/>
        </w:rPr>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D09F9" w:rsidRPr="005D09F9" w:rsidRDefault="005D09F9" w:rsidP="00842357">
      <w:pPr>
        <w:spacing w:after="0" w:line="240" w:lineRule="auto"/>
        <w:ind w:firstLine="709"/>
        <w:jc w:val="both"/>
        <w:rPr>
          <w:rFonts w:ascii="Times New Roman" w:hAnsi="Times New Roman" w:cs="Times New Roman"/>
          <w:color w:val="000000"/>
          <w:sz w:val="28"/>
          <w:szCs w:val="28"/>
        </w:rPr>
      </w:pPr>
      <w:r w:rsidRPr="005D09F9">
        <w:rPr>
          <w:rFonts w:ascii="Times New Roman" w:hAnsi="Times New Roman" w:cs="Times New Roman"/>
          <w:color w:val="00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5D09F9" w:rsidRPr="005D09F9" w:rsidRDefault="005D09F9" w:rsidP="00842357">
      <w:pPr>
        <w:spacing w:after="0" w:line="240" w:lineRule="auto"/>
        <w:ind w:firstLine="709"/>
        <w:jc w:val="both"/>
        <w:rPr>
          <w:rFonts w:ascii="Times New Roman" w:hAnsi="Times New Roman" w:cs="Times New Roman"/>
          <w:color w:val="000000"/>
          <w:sz w:val="28"/>
          <w:szCs w:val="28"/>
        </w:rPr>
      </w:pPr>
      <w:r w:rsidRPr="005D09F9">
        <w:rPr>
          <w:rFonts w:ascii="Times New Roman" w:hAnsi="Times New Roman" w:cs="Times New Roman"/>
          <w:color w:val="000000"/>
          <w:sz w:val="28"/>
          <w:szCs w:val="28"/>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D09F9" w:rsidRPr="005D09F9" w:rsidRDefault="005D09F9" w:rsidP="00842357">
      <w:pPr>
        <w:spacing w:after="0" w:line="240" w:lineRule="auto"/>
        <w:ind w:firstLine="709"/>
        <w:jc w:val="both"/>
        <w:rPr>
          <w:rFonts w:ascii="Times New Roman" w:hAnsi="Times New Roman" w:cs="Times New Roman"/>
          <w:sz w:val="28"/>
          <w:szCs w:val="28"/>
        </w:rPr>
      </w:pPr>
    </w:p>
    <w:p w:rsidR="00F83BE9" w:rsidRDefault="00F83BE9"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B7280" w:rsidRDefault="005B7280"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p>
    <w:p w:rsidR="005D09F9" w:rsidRDefault="005D09F9" w:rsidP="00AF5476">
      <w:pPr>
        <w:widowControl w:val="0"/>
        <w:autoSpaceDE w:val="0"/>
        <w:autoSpaceDN w:val="0"/>
        <w:adjustRightInd w:val="0"/>
        <w:spacing w:after="0" w:line="240" w:lineRule="auto"/>
        <w:ind w:firstLine="709"/>
        <w:jc w:val="right"/>
        <w:rPr>
          <w:rFonts w:ascii="Times New Roman" w:eastAsia="CourierNewPSMT" w:hAnsi="Times New Roman" w:cs="Times New Roman"/>
          <w:i/>
          <w:caps/>
          <w:sz w:val="28"/>
          <w:szCs w:val="28"/>
          <w:lang w:eastAsia="ru-RU"/>
        </w:rPr>
      </w:pPr>
      <w:r>
        <w:rPr>
          <w:rFonts w:ascii="Times New Roman" w:eastAsia="Times New Roman" w:hAnsi="Times New Roman" w:cs="Times New Roman"/>
          <w:i/>
          <w:sz w:val="28"/>
          <w:szCs w:val="28"/>
          <w:lang w:eastAsia="ru-RU"/>
        </w:rPr>
        <w:lastRenderedPageBreak/>
        <w:t xml:space="preserve">Приложение </w:t>
      </w:r>
      <w:r w:rsidRPr="005D09F9">
        <w:rPr>
          <w:rFonts w:ascii="Times New Roman" w:eastAsia="CourierNewPSMT" w:hAnsi="Times New Roman" w:cs="Times New Roman"/>
          <w:i/>
          <w:caps/>
          <w:sz w:val="28"/>
          <w:szCs w:val="28"/>
          <w:lang w:eastAsia="ru-RU"/>
        </w:rPr>
        <w:t>№6</w:t>
      </w:r>
    </w:p>
    <w:p w:rsidR="005D09F9" w:rsidRDefault="005D09F9" w:rsidP="00842357">
      <w:pPr>
        <w:widowControl w:val="0"/>
        <w:autoSpaceDE w:val="0"/>
        <w:autoSpaceDN w:val="0"/>
        <w:adjustRightInd w:val="0"/>
        <w:spacing w:after="0" w:line="240" w:lineRule="auto"/>
        <w:ind w:firstLine="709"/>
        <w:jc w:val="both"/>
        <w:rPr>
          <w:rFonts w:ascii="Times New Roman" w:eastAsia="CourierNewPSMT" w:hAnsi="Times New Roman" w:cs="Times New Roman"/>
          <w:i/>
          <w:caps/>
          <w:sz w:val="28"/>
          <w:szCs w:val="28"/>
          <w:lang w:eastAsia="ru-RU"/>
        </w:rPr>
      </w:pPr>
    </w:p>
    <w:p w:rsidR="00AF5476" w:rsidRDefault="00C016E6" w:rsidP="00AF5476">
      <w:pPr>
        <w:keepNext/>
        <w:keepLines/>
        <w:spacing w:after="27" w:line="256" w:lineRule="auto"/>
        <w:ind w:left="356" w:firstLine="709"/>
        <w:jc w:val="center"/>
        <w:outlineLvl w:val="0"/>
        <w:rPr>
          <w:rFonts w:ascii="Times New Roman" w:eastAsia="Times New Roman" w:hAnsi="Times New Roman" w:cs="Times New Roman"/>
          <w:b/>
          <w:color w:val="000000"/>
          <w:sz w:val="28"/>
          <w:szCs w:val="28"/>
          <w:lang w:eastAsia="ru-RU"/>
        </w:rPr>
      </w:pPr>
      <w:r w:rsidRPr="00C016E6">
        <w:rPr>
          <w:rFonts w:ascii="Times New Roman" w:eastAsia="Times New Roman" w:hAnsi="Times New Roman" w:cs="Times New Roman"/>
          <w:b/>
          <w:color w:val="000000"/>
          <w:sz w:val="28"/>
          <w:szCs w:val="28"/>
          <w:lang w:eastAsia="ru-RU"/>
        </w:rPr>
        <w:t>Перечень</w:t>
      </w:r>
      <w:r w:rsidR="00AF5476">
        <w:rPr>
          <w:rFonts w:ascii="Times New Roman" w:eastAsia="Times New Roman" w:hAnsi="Times New Roman" w:cs="Times New Roman"/>
          <w:b/>
          <w:color w:val="000000"/>
          <w:sz w:val="28"/>
          <w:szCs w:val="28"/>
          <w:lang w:eastAsia="ru-RU"/>
        </w:rPr>
        <w:t xml:space="preserve"> </w:t>
      </w:r>
      <w:r w:rsidRPr="00C016E6">
        <w:rPr>
          <w:rFonts w:ascii="Times New Roman" w:eastAsia="Times New Roman" w:hAnsi="Times New Roman" w:cs="Times New Roman"/>
          <w:b/>
          <w:color w:val="000000"/>
          <w:sz w:val="28"/>
          <w:szCs w:val="28"/>
          <w:lang w:eastAsia="ru-RU"/>
        </w:rPr>
        <w:t xml:space="preserve">должностей работников </w:t>
      </w:r>
    </w:p>
    <w:p w:rsidR="00C016E6" w:rsidRPr="00C016E6" w:rsidRDefault="00C016E6" w:rsidP="00AF5476">
      <w:pPr>
        <w:spacing w:after="13" w:line="268" w:lineRule="auto"/>
        <w:ind w:left="471" w:firstLine="709"/>
        <w:jc w:val="center"/>
        <w:rPr>
          <w:rFonts w:ascii="Calibri" w:eastAsia="Calibri" w:hAnsi="Calibri" w:cs="Calibri"/>
          <w:color w:val="000000"/>
          <w:sz w:val="28"/>
          <w:szCs w:val="28"/>
          <w:lang w:eastAsia="ru-RU"/>
        </w:rPr>
      </w:pPr>
      <w:r w:rsidRPr="00C016E6">
        <w:rPr>
          <w:rFonts w:ascii="Times New Roman" w:eastAsia="Times New Roman" w:hAnsi="Times New Roman" w:cs="Times New Roman"/>
          <w:b/>
          <w:color w:val="000000"/>
          <w:sz w:val="28"/>
          <w:szCs w:val="28"/>
          <w:lang w:eastAsia="ru-RU"/>
        </w:rPr>
        <w:t>муниципального бюджетного общеобразовательного</w:t>
      </w:r>
    </w:p>
    <w:p w:rsidR="00AF5476" w:rsidRDefault="00C016E6" w:rsidP="00AF5476">
      <w:pPr>
        <w:spacing w:after="13" w:line="268" w:lineRule="auto"/>
        <w:ind w:left="286" w:firstLine="709"/>
        <w:jc w:val="center"/>
        <w:rPr>
          <w:rFonts w:ascii="Times New Roman" w:eastAsia="Times New Roman" w:hAnsi="Times New Roman" w:cs="Times New Roman"/>
          <w:b/>
          <w:color w:val="000000"/>
          <w:sz w:val="28"/>
          <w:szCs w:val="28"/>
          <w:lang w:eastAsia="ru-RU"/>
        </w:rPr>
      </w:pPr>
      <w:r w:rsidRPr="00C016E6">
        <w:rPr>
          <w:rFonts w:ascii="Times New Roman" w:eastAsia="Times New Roman" w:hAnsi="Times New Roman" w:cs="Times New Roman"/>
          <w:b/>
          <w:color w:val="000000"/>
          <w:sz w:val="28"/>
          <w:szCs w:val="28"/>
          <w:lang w:eastAsia="ru-RU"/>
        </w:rPr>
        <w:t xml:space="preserve">учреждения «Гимназия «10» </w:t>
      </w:r>
    </w:p>
    <w:p w:rsidR="00C016E6" w:rsidRPr="00C016E6" w:rsidRDefault="00C016E6" w:rsidP="00AF5476">
      <w:pPr>
        <w:spacing w:after="13" w:line="268" w:lineRule="auto"/>
        <w:ind w:left="286" w:firstLine="709"/>
        <w:jc w:val="center"/>
        <w:rPr>
          <w:rFonts w:ascii="Calibri" w:eastAsia="Calibri" w:hAnsi="Calibri" w:cs="Calibri"/>
          <w:color w:val="000000"/>
          <w:sz w:val="28"/>
          <w:szCs w:val="28"/>
          <w:lang w:eastAsia="ru-RU"/>
        </w:rPr>
      </w:pPr>
      <w:r w:rsidRPr="00C016E6">
        <w:rPr>
          <w:rFonts w:ascii="Times New Roman" w:eastAsia="Times New Roman" w:hAnsi="Times New Roman" w:cs="Times New Roman"/>
          <w:b/>
          <w:color w:val="000000"/>
          <w:sz w:val="28"/>
          <w:szCs w:val="28"/>
          <w:lang w:eastAsia="ru-RU"/>
        </w:rPr>
        <w:t xml:space="preserve">Авиастроительного </w:t>
      </w:r>
      <w:proofErr w:type="spellStart"/>
      <w:r w:rsidRPr="00C016E6">
        <w:rPr>
          <w:rFonts w:ascii="Times New Roman" w:eastAsia="Times New Roman" w:hAnsi="Times New Roman" w:cs="Times New Roman"/>
          <w:b/>
          <w:color w:val="000000"/>
          <w:sz w:val="28"/>
          <w:szCs w:val="28"/>
          <w:lang w:eastAsia="ru-RU"/>
        </w:rPr>
        <w:t>районаг.Казани</w:t>
      </w:r>
      <w:proofErr w:type="spellEnd"/>
      <w:r w:rsidRPr="00C016E6">
        <w:rPr>
          <w:rFonts w:ascii="Times New Roman" w:eastAsia="Times New Roman" w:hAnsi="Times New Roman" w:cs="Times New Roman"/>
          <w:b/>
          <w:color w:val="000000"/>
          <w:sz w:val="28"/>
          <w:szCs w:val="28"/>
          <w:lang w:eastAsia="ru-RU"/>
        </w:rPr>
        <w:t>, которым предоставляется дополнительный отпуск за ненормированный рабочий день</w:t>
      </w:r>
    </w:p>
    <w:p w:rsidR="00C016E6" w:rsidRPr="00C016E6" w:rsidRDefault="00C016E6" w:rsidP="00842357">
      <w:pPr>
        <w:spacing w:after="0" w:line="256" w:lineRule="auto"/>
        <w:ind w:firstLine="709"/>
        <w:jc w:val="both"/>
        <w:rPr>
          <w:rFonts w:ascii="Calibri" w:eastAsia="Calibri" w:hAnsi="Calibri" w:cs="Calibri"/>
          <w:color w:val="000000"/>
          <w:sz w:val="28"/>
          <w:szCs w:val="28"/>
          <w:lang w:eastAsia="ru-RU"/>
        </w:rPr>
      </w:pPr>
    </w:p>
    <w:tbl>
      <w:tblPr>
        <w:tblStyle w:val="22"/>
        <w:tblW w:w="0" w:type="auto"/>
        <w:tblLook w:val="04A0" w:firstRow="1" w:lastRow="0" w:firstColumn="1" w:lastColumn="0" w:noHBand="0" w:noVBand="1"/>
      </w:tblPr>
      <w:tblGrid>
        <w:gridCol w:w="4785"/>
        <w:gridCol w:w="4786"/>
      </w:tblGrid>
      <w:tr w:rsidR="00C016E6" w:rsidRPr="00C016E6" w:rsidTr="006E42EC">
        <w:tc>
          <w:tcPr>
            <w:tcW w:w="4785" w:type="dxa"/>
          </w:tcPr>
          <w:p w:rsidR="00C016E6" w:rsidRPr="00C016E6" w:rsidRDefault="00C016E6" w:rsidP="00842357">
            <w:pPr>
              <w:spacing w:after="160" w:line="256" w:lineRule="auto"/>
              <w:ind w:firstLine="709"/>
              <w:jc w:val="both"/>
              <w:rPr>
                <w:rFonts w:ascii="Calibri" w:eastAsia="Calibri" w:hAnsi="Calibri" w:cs="Calibri"/>
                <w:color w:val="000000"/>
                <w:sz w:val="28"/>
                <w:szCs w:val="28"/>
                <w:lang w:eastAsia="ru-RU"/>
              </w:rPr>
            </w:pPr>
            <w:r w:rsidRPr="00C016E6">
              <w:rPr>
                <w:rFonts w:ascii="Times New Roman" w:eastAsia="Times New Roman" w:hAnsi="Times New Roman" w:cs="Times New Roman"/>
                <w:color w:val="000000"/>
                <w:sz w:val="28"/>
                <w:szCs w:val="28"/>
                <w:lang w:eastAsia="ru-RU"/>
              </w:rPr>
              <w:t xml:space="preserve">Руководитель школы, заместители </w:t>
            </w:r>
            <w:r w:rsidRPr="00C016E6">
              <w:rPr>
                <w:rFonts w:ascii="Times New Roman" w:eastAsia="Times New Roman" w:hAnsi="Times New Roman" w:cs="Times New Roman"/>
                <w:color w:val="000000"/>
                <w:sz w:val="28"/>
                <w:szCs w:val="28"/>
                <w:lang w:eastAsia="ru-RU"/>
              </w:rPr>
              <w:tab/>
            </w:r>
          </w:p>
        </w:tc>
        <w:tc>
          <w:tcPr>
            <w:tcW w:w="4786" w:type="dxa"/>
          </w:tcPr>
          <w:p w:rsidR="00C016E6" w:rsidRPr="00C016E6" w:rsidRDefault="00C016E6" w:rsidP="00842357">
            <w:pPr>
              <w:spacing w:after="160" w:line="256" w:lineRule="auto"/>
              <w:ind w:firstLine="709"/>
              <w:jc w:val="both"/>
              <w:rPr>
                <w:rFonts w:ascii="Calibri" w:eastAsia="Calibri" w:hAnsi="Calibri" w:cs="Calibri"/>
                <w:color w:val="000000"/>
                <w:sz w:val="28"/>
                <w:szCs w:val="28"/>
                <w:lang w:eastAsia="ru-RU"/>
              </w:rPr>
            </w:pPr>
            <w:r w:rsidRPr="00C016E6">
              <w:rPr>
                <w:rFonts w:ascii="Times New Roman" w:eastAsia="Times New Roman" w:hAnsi="Times New Roman" w:cs="Times New Roman"/>
                <w:color w:val="000000"/>
                <w:sz w:val="28"/>
                <w:szCs w:val="28"/>
                <w:lang w:eastAsia="ru-RU"/>
              </w:rPr>
              <w:t>от  3-х до 14 календарных дней руководителя школы</w:t>
            </w:r>
          </w:p>
        </w:tc>
      </w:tr>
      <w:tr w:rsidR="00C016E6" w:rsidRPr="00C016E6" w:rsidTr="006E42EC">
        <w:tc>
          <w:tcPr>
            <w:tcW w:w="4785" w:type="dxa"/>
          </w:tcPr>
          <w:p w:rsidR="00C016E6" w:rsidRPr="00C016E6" w:rsidRDefault="00C016E6" w:rsidP="00842357">
            <w:pPr>
              <w:spacing w:after="160" w:line="256" w:lineRule="auto"/>
              <w:ind w:firstLine="709"/>
              <w:jc w:val="both"/>
              <w:rPr>
                <w:rFonts w:ascii="Calibri" w:eastAsia="Calibri" w:hAnsi="Calibri" w:cs="Calibri"/>
                <w:color w:val="000000"/>
                <w:sz w:val="28"/>
                <w:szCs w:val="28"/>
                <w:lang w:eastAsia="ru-RU"/>
              </w:rPr>
            </w:pPr>
            <w:r w:rsidRPr="00C016E6">
              <w:rPr>
                <w:rFonts w:ascii="Times New Roman" w:eastAsia="Times New Roman" w:hAnsi="Times New Roman" w:cs="Times New Roman"/>
                <w:color w:val="000000"/>
                <w:sz w:val="28"/>
                <w:szCs w:val="28"/>
                <w:lang w:eastAsia="ru-RU"/>
              </w:rPr>
              <w:t>Заведующий столовой</w:t>
            </w:r>
          </w:p>
        </w:tc>
        <w:tc>
          <w:tcPr>
            <w:tcW w:w="4786" w:type="dxa"/>
          </w:tcPr>
          <w:p w:rsidR="00C016E6" w:rsidRPr="00C016E6" w:rsidRDefault="00C016E6" w:rsidP="00842357">
            <w:pPr>
              <w:spacing w:after="160" w:line="256" w:lineRule="auto"/>
              <w:ind w:firstLine="709"/>
              <w:jc w:val="both"/>
              <w:rPr>
                <w:rFonts w:ascii="Calibri" w:eastAsia="Calibri" w:hAnsi="Calibri" w:cs="Calibri"/>
                <w:color w:val="000000"/>
                <w:sz w:val="28"/>
                <w:szCs w:val="28"/>
                <w:lang w:eastAsia="ru-RU"/>
              </w:rPr>
            </w:pPr>
            <w:r w:rsidRPr="00C016E6">
              <w:rPr>
                <w:rFonts w:ascii="Times New Roman" w:eastAsia="Times New Roman" w:hAnsi="Times New Roman" w:cs="Times New Roman"/>
                <w:color w:val="000000"/>
                <w:sz w:val="28"/>
                <w:szCs w:val="28"/>
                <w:lang w:eastAsia="ru-RU"/>
              </w:rPr>
              <w:t>от  3-х до 14 календарных дней руководителя школы</w:t>
            </w:r>
          </w:p>
        </w:tc>
      </w:tr>
      <w:tr w:rsidR="00C016E6" w:rsidRPr="00C016E6" w:rsidTr="006E42EC">
        <w:tc>
          <w:tcPr>
            <w:tcW w:w="4785" w:type="dxa"/>
          </w:tcPr>
          <w:p w:rsidR="00C016E6" w:rsidRPr="00C016E6" w:rsidRDefault="00C016E6" w:rsidP="00842357">
            <w:pPr>
              <w:spacing w:after="14" w:line="266" w:lineRule="auto"/>
              <w:ind w:left="-5" w:firstLine="709"/>
              <w:jc w:val="both"/>
              <w:rPr>
                <w:rFonts w:ascii="Calibri" w:eastAsia="Calibri" w:hAnsi="Calibri" w:cs="Calibri"/>
                <w:color w:val="000000"/>
                <w:sz w:val="28"/>
                <w:szCs w:val="28"/>
                <w:lang w:eastAsia="ru-RU"/>
              </w:rPr>
            </w:pPr>
            <w:r w:rsidRPr="00C016E6">
              <w:rPr>
                <w:rFonts w:ascii="Times New Roman" w:eastAsia="Times New Roman" w:hAnsi="Times New Roman" w:cs="Times New Roman"/>
                <w:color w:val="000000"/>
                <w:sz w:val="28"/>
                <w:szCs w:val="28"/>
                <w:lang w:eastAsia="ru-RU"/>
              </w:rPr>
              <w:t xml:space="preserve">Заместитель директора по административно-хозяйственной работе </w:t>
            </w:r>
          </w:p>
          <w:p w:rsidR="00C016E6" w:rsidRPr="00C016E6" w:rsidRDefault="00C016E6" w:rsidP="00842357">
            <w:pPr>
              <w:spacing w:after="160" w:line="256" w:lineRule="auto"/>
              <w:ind w:firstLine="709"/>
              <w:jc w:val="both"/>
              <w:rPr>
                <w:rFonts w:ascii="Calibri" w:eastAsia="Calibri" w:hAnsi="Calibri" w:cs="Calibri"/>
                <w:color w:val="000000"/>
                <w:sz w:val="28"/>
                <w:szCs w:val="28"/>
                <w:lang w:eastAsia="ru-RU"/>
              </w:rPr>
            </w:pPr>
          </w:p>
        </w:tc>
        <w:tc>
          <w:tcPr>
            <w:tcW w:w="4786" w:type="dxa"/>
          </w:tcPr>
          <w:p w:rsidR="00C016E6" w:rsidRPr="00C016E6" w:rsidRDefault="00C016E6" w:rsidP="00842357">
            <w:pPr>
              <w:spacing w:after="160" w:line="256" w:lineRule="auto"/>
              <w:ind w:firstLine="709"/>
              <w:jc w:val="both"/>
              <w:rPr>
                <w:rFonts w:ascii="Calibri" w:eastAsia="Calibri" w:hAnsi="Calibri" w:cs="Calibri"/>
                <w:color w:val="000000"/>
                <w:sz w:val="28"/>
                <w:szCs w:val="28"/>
                <w:lang w:eastAsia="ru-RU"/>
              </w:rPr>
            </w:pPr>
            <w:r w:rsidRPr="00C016E6">
              <w:rPr>
                <w:rFonts w:ascii="Times New Roman" w:eastAsia="Times New Roman" w:hAnsi="Times New Roman" w:cs="Times New Roman"/>
                <w:color w:val="000000"/>
                <w:sz w:val="28"/>
                <w:szCs w:val="28"/>
                <w:lang w:eastAsia="ru-RU"/>
              </w:rPr>
              <w:t>от  3-х до 14 календарных дней руководителя школы</w:t>
            </w:r>
          </w:p>
        </w:tc>
      </w:tr>
      <w:tr w:rsidR="00C016E6" w:rsidRPr="00C016E6" w:rsidTr="006E42EC">
        <w:tc>
          <w:tcPr>
            <w:tcW w:w="4785" w:type="dxa"/>
          </w:tcPr>
          <w:p w:rsidR="00C016E6" w:rsidRPr="00C016E6" w:rsidRDefault="00C016E6" w:rsidP="00842357">
            <w:pPr>
              <w:spacing w:after="160" w:line="256" w:lineRule="auto"/>
              <w:ind w:firstLine="709"/>
              <w:jc w:val="both"/>
              <w:rPr>
                <w:rFonts w:ascii="Calibri" w:eastAsia="Calibri" w:hAnsi="Calibri" w:cs="Calibri"/>
                <w:color w:val="000000"/>
                <w:sz w:val="28"/>
                <w:szCs w:val="28"/>
                <w:lang w:eastAsia="ru-RU"/>
              </w:rPr>
            </w:pPr>
            <w:r w:rsidRPr="00C016E6">
              <w:rPr>
                <w:rFonts w:ascii="Times New Roman" w:eastAsia="Times New Roman" w:hAnsi="Times New Roman" w:cs="Times New Roman"/>
                <w:color w:val="000000"/>
                <w:sz w:val="28"/>
                <w:szCs w:val="28"/>
                <w:lang w:eastAsia="ru-RU"/>
              </w:rPr>
              <w:t>Секретарь-машинистка</w:t>
            </w:r>
          </w:p>
        </w:tc>
        <w:tc>
          <w:tcPr>
            <w:tcW w:w="4786" w:type="dxa"/>
          </w:tcPr>
          <w:p w:rsidR="00C016E6" w:rsidRPr="00C016E6" w:rsidRDefault="00C016E6" w:rsidP="00842357">
            <w:pPr>
              <w:spacing w:after="160" w:line="256" w:lineRule="auto"/>
              <w:ind w:firstLine="709"/>
              <w:jc w:val="both"/>
              <w:rPr>
                <w:rFonts w:ascii="Calibri" w:eastAsia="Calibri" w:hAnsi="Calibri" w:cs="Calibri"/>
                <w:color w:val="000000"/>
                <w:sz w:val="28"/>
                <w:szCs w:val="28"/>
                <w:lang w:eastAsia="ru-RU"/>
              </w:rPr>
            </w:pPr>
            <w:r w:rsidRPr="00C016E6">
              <w:rPr>
                <w:rFonts w:ascii="Times New Roman" w:eastAsia="Times New Roman" w:hAnsi="Times New Roman" w:cs="Times New Roman"/>
                <w:color w:val="000000"/>
                <w:sz w:val="28"/>
                <w:szCs w:val="28"/>
                <w:lang w:eastAsia="ru-RU"/>
              </w:rPr>
              <w:t>от  3-х до 14 календарных дней руководителя школы</w:t>
            </w:r>
          </w:p>
        </w:tc>
      </w:tr>
      <w:tr w:rsidR="00C016E6" w:rsidRPr="00C016E6" w:rsidTr="006E42EC">
        <w:tc>
          <w:tcPr>
            <w:tcW w:w="4785" w:type="dxa"/>
          </w:tcPr>
          <w:p w:rsidR="00C016E6" w:rsidRPr="00C016E6" w:rsidRDefault="00C016E6" w:rsidP="00842357">
            <w:pPr>
              <w:spacing w:after="160" w:line="256" w:lineRule="auto"/>
              <w:ind w:firstLine="709"/>
              <w:jc w:val="both"/>
              <w:rPr>
                <w:rFonts w:ascii="Calibri" w:eastAsia="Calibri" w:hAnsi="Calibri" w:cs="Calibri"/>
                <w:color w:val="000000"/>
                <w:sz w:val="28"/>
                <w:szCs w:val="28"/>
                <w:lang w:eastAsia="ru-RU"/>
              </w:rPr>
            </w:pPr>
            <w:r w:rsidRPr="00C016E6">
              <w:rPr>
                <w:rFonts w:ascii="Times New Roman" w:eastAsia="Times New Roman" w:hAnsi="Times New Roman" w:cs="Times New Roman"/>
                <w:color w:val="000000"/>
                <w:sz w:val="28"/>
                <w:szCs w:val="28"/>
                <w:lang w:eastAsia="ru-RU"/>
              </w:rPr>
              <w:t>Заведующей библиотекой</w:t>
            </w:r>
          </w:p>
        </w:tc>
        <w:tc>
          <w:tcPr>
            <w:tcW w:w="4786" w:type="dxa"/>
          </w:tcPr>
          <w:p w:rsidR="00C016E6" w:rsidRPr="00C016E6" w:rsidRDefault="00C016E6" w:rsidP="00842357">
            <w:pPr>
              <w:spacing w:after="160" w:line="256" w:lineRule="auto"/>
              <w:ind w:firstLine="709"/>
              <w:jc w:val="both"/>
              <w:rPr>
                <w:rFonts w:ascii="Calibri" w:eastAsia="Calibri" w:hAnsi="Calibri" w:cs="Calibri"/>
                <w:color w:val="000000"/>
                <w:sz w:val="28"/>
                <w:szCs w:val="28"/>
                <w:lang w:eastAsia="ru-RU"/>
              </w:rPr>
            </w:pPr>
            <w:r w:rsidRPr="00C016E6">
              <w:rPr>
                <w:rFonts w:ascii="Times New Roman" w:eastAsia="Times New Roman" w:hAnsi="Times New Roman" w:cs="Times New Roman"/>
                <w:color w:val="000000"/>
                <w:sz w:val="28"/>
                <w:szCs w:val="28"/>
                <w:lang w:eastAsia="ru-RU"/>
              </w:rPr>
              <w:t>от  3-х до 14 календарных дней руководителя школы</w:t>
            </w:r>
          </w:p>
        </w:tc>
      </w:tr>
      <w:tr w:rsidR="00C016E6" w:rsidRPr="00C016E6" w:rsidTr="006E42EC">
        <w:tc>
          <w:tcPr>
            <w:tcW w:w="4785" w:type="dxa"/>
          </w:tcPr>
          <w:p w:rsidR="00C016E6" w:rsidRPr="00C016E6" w:rsidRDefault="00C016E6" w:rsidP="00842357">
            <w:pPr>
              <w:spacing w:after="160" w:line="256" w:lineRule="auto"/>
              <w:ind w:firstLine="709"/>
              <w:jc w:val="both"/>
              <w:rPr>
                <w:rFonts w:ascii="Times New Roman" w:eastAsia="Times New Roman" w:hAnsi="Times New Roman" w:cs="Times New Roman"/>
                <w:color w:val="000000"/>
                <w:sz w:val="28"/>
                <w:szCs w:val="28"/>
                <w:lang w:eastAsia="ru-RU"/>
              </w:rPr>
            </w:pPr>
            <w:r w:rsidRPr="00C016E6">
              <w:rPr>
                <w:rFonts w:ascii="Times New Roman" w:eastAsia="Times New Roman" w:hAnsi="Times New Roman" w:cs="Times New Roman"/>
                <w:color w:val="000000"/>
                <w:sz w:val="28"/>
                <w:szCs w:val="28"/>
                <w:lang w:eastAsia="ru-RU"/>
              </w:rPr>
              <w:t>Председатель первичной профсоюзной организации</w:t>
            </w:r>
          </w:p>
        </w:tc>
        <w:tc>
          <w:tcPr>
            <w:tcW w:w="4786" w:type="dxa"/>
          </w:tcPr>
          <w:p w:rsidR="00C016E6" w:rsidRPr="00C016E6" w:rsidRDefault="00C016E6" w:rsidP="00842357">
            <w:pPr>
              <w:spacing w:after="160" w:line="256" w:lineRule="auto"/>
              <w:ind w:firstLine="709"/>
              <w:jc w:val="both"/>
              <w:rPr>
                <w:rFonts w:ascii="Times New Roman" w:eastAsia="Times New Roman" w:hAnsi="Times New Roman" w:cs="Times New Roman"/>
                <w:color w:val="000000"/>
                <w:sz w:val="28"/>
                <w:szCs w:val="28"/>
                <w:lang w:eastAsia="ru-RU"/>
              </w:rPr>
            </w:pPr>
            <w:r w:rsidRPr="00C016E6">
              <w:rPr>
                <w:rFonts w:ascii="Times New Roman" w:eastAsia="Times New Roman" w:hAnsi="Times New Roman" w:cs="Times New Roman"/>
                <w:color w:val="000000"/>
                <w:sz w:val="28"/>
                <w:szCs w:val="28"/>
                <w:lang w:eastAsia="ru-RU"/>
              </w:rPr>
              <w:t>от  3-х до 14 календарных дней руководителя школы</w:t>
            </w:r>
          </w:p>
        </w:tc>
      </w:tr>
    </w:tbl>
    <w:p w:rsidR="00C016E6" w:rsidRPr="00C016E6" w:rsidRDefault="00C016E6" w:rsidP="00842357">
      <w:pPr>
        <w:spacing w:after="160" w:line="256" w:lineRule="auto"/>
        <w:ind w:firstLine="709"/>
        <w:jc w:val="both"/>
        <w:rPr>
          <w:rFonts w:ascii="Calibri" w:eastAsia="Calibri" w:hAnsi="Calibri" w:cs="Calibri"/>
          <w:color w:val="000000"/>
          <w:sz w:val="28"/>
          <w:szCs w:val="28"/>
          <w:lang w:eastAsia="ru-RU"/>
        </w:rPr>
      </w:pPr>
    </w:p>
    <w:p w:rsidR="00C016E6" w:rsidRPr="00C016E6" w:rsidRDefault="00C016E6" w:rsidP="00842357">
      <w:pPr>
        <w:spacing w:after="27" w:line="252" w:lineRule="auto"/>
        <w:ind w:firstLine="709"/>
        <w:jc w:val="both"/>
        <w:rPr>
          <w:rFonts w:ascii="Calibri" w:eastAsia="Calibri" w:hAnsi="Calibri" w:cs="Calibri"/>
          <w:color w:val="000000"/>
          <w:sz w:val="28"/>
          <w:szCs w:val="28"/>
          <w:lang w:eastAsia="ru-RU"/>
        </w:rPr>
      </w:pPr>
      <w:r w:rsidRPr="00C016E6">
        <w:rPr>
          <w:rFonts w:ascii="Times New Roman" w:eastAsia="Times New Roman" w:hAnsi="Times New Roman" w:cs="Times New Roman"/>
          <w:b/>
          <w:color w:val="000000"/>
          <w:sz w:val="28"/>
          <w:szCs w:val="28"/>
          <w:lang w:eastAsia="ru-RU"/>
        </w:rPr>
        <w:t>Примечание:</w:t>
      </w:r>
      <w:r w:rsidRPr="00C016E6">
        <w:rPr>
          <w:rFonts w:ascii="Times New Roman" w:eastAsia="Times New Roman" w:hAnsi="Times New Roman" w:cs="Times New Roman"/>
          <w:color w:val="000000"/>
          <w:sz w:val="28"/>
          <w:szCs w:val="28"/>
          <w:lang w:eastAsia="ru-RU"/>
        </w:rPr>
        <w:t xml:space="preserve">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директором МБОУ «Гимназия №10» по согласованию с профсоюзом. Директор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 </w:t>
      </w:r>
    </w:p>
    <w:p w:rsidR="00C016E6" w:rsidRPr="00C016E6" w:rsidRDefault="00C016E6" w:rsidP="00842357">
      <w:pPr>
        <w:spacing w:after="27" w:line="252" w:lineRule="auto"/>
        <w:ind w:firstLine="709"/>
        <w:jc w:val="both"/>
        <w:rPr>
          <w:rFonts w:ascii="Calibri" w:eastAsia="Calibri" w:hAnsi="Calibri" w:cs="Calibri"/>
          <w:color w:val="000000"/>
          <w:sz w:val="28"/>
          <w:szCs w:val="28"/>
          <w:lang w:eastAsia="ru-RU"/>
        </w:rPr>
      </w:pPr>
      <w:r w:rsidRPr="00C016E6">
        <w:rPr>
          <w:rFonts w:ascii="Times New Roman" w:eastAsia="Times New Roman" w:hAnsi="Times New Roman" w:cs="Times New Roman"/>
          <w:color w:val="000000"/>
          <w:sz w:val="28"/>
          <w:szCs w:val="28"/>
          <w:lang w:eastAsia="ru-RU"/>
        </w:rPr>
        <w:t xml:space="preserve">Дополнительный отпуск присоединяется, как правило, к очередному отпуску с учетом режима работы МБОУ «Гимназия №10».  </w:t>
      </w:r>
    </w:p>
    <w:p w:rsidR="00C016E6" w:rsidRPr="00C016E6" w:rsidRDefault="00C016E6" w:rsidP="00842357">
      <w:pPr>
        <w:spacing w:after="160" w:line="256" w:lineRule="auto"/>
        <w:ind w:firstLine="709"/>
        <w:jc w:val="both"/>
        <w:rPr>
          <w:rFonts w:ascii="Calibri" w:eastAsia="Calibri" w:hAnsi="Calibri" w:cs="Calibri"/>
          <w:color w:val="000000"/>
          <w:sz w:val="28"/>
          <w:szCs w:val="28"/>
          <w:lang w:eastAsia="ru-RU"/>
        </w:rPr>
      </w:pPr>
    </w:p>
    <w:p w:rsidR="005D09F9" w:rsidRDefault="005D09F9"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C016E6" w:rsidRDefault="00C016E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C016E6" w:rsidRDefault="00C016E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C016E6" w:rsidRDefault="00C016E6" w:rsidP="00AF5476">
      <w:pPr>
        <w:widowControl w:val="0"/>
        <w:autoSpaceDE w:val="0"/>
        <w:autoSpaceDN w:val="0"/>
        <w:adjustRightInd w:val="0"/>
        <w:spacing w:after="0" w:line="240" w:lineRule="auto"/>
        <w:ind w:firstLine="709"/>
        <w:jc w:val="right"/>
        <w:rPr>
          <w:rFonts w:ascii="Times New Roman" w:eastAsia="CourierNewPSMT" w:hAnsi="Times New Roman" w:cs="Times New Roman"/>
          <w:i/>
          <w:caps/>
          <w:sz w:val="28"/>
          <w:szCs w:val="28"/>
          <w:lang w:eastAsia="ru-RU"/>
        </w:rPr>
      </w:pPr>
      <w:r>
        <w:rPr>
          <w:rFonts w:ascii="Times New Roman" w:eastAsia="Times New Roman" w:hAnsi="Times New Roman" w:cs="Times New Roman"/>
          <w:i/>
          <w:sz w:val="28"/>
          <w:szCs w:val="28"/>
          <w:lang w:eastAsia="ru-RU"/>
        </w:rPr>
        <w:lastRenderedPageBreak/>
        <w:t xml:space="preserve">Приложение </w:t>
      </w:r>
      <w:r>
        <w:rPr>
          <w:rFonts w:ascii="Times New Roman" w:eastAsia="CourierNewPSMT" w:hAnsi="Times New Roman" w:cs="Times New Roman"/>
          <w:i/>
          <w:caps/>
          <w:sz w:val="28"/>
          <w:szCs w:val="28"/>
          <w:lang w:eastAsia="ru-RU"/>
        </w:rPr>
        <w:t>№7</w:t>
      </w:r>
    </w:p>
    <w:p w:rsidR="00FC4288" w:rsidRPr="00FC4288" w:rsidRDefault="00FC4288" w:rsidP="00AF5476">
      <w:pPr>
        <w:keepNext/>
        <w:keepLines/>
        <w:tabs>
          <w:tab w:val="left" w:pos="0"/>
        </w:tabs>
        <w:spacing w:after="27" w:line="256" w:lineRule="auto"/>
        <w:ind w:right="4" w:firstLine="709"/>
        <w:jc w:val="center"/>
        <w:outlineLvl w:val="0"/>
        <w:rPr>
          <w:rFonts w:ascii="Times New Roman" w:eastAsia="Times New Roman" w:hAnsi="Times New Roman" w:cs="Times New Roman"/>
          <w:b/>
          <w:color w:val="000000"/>
          <w:sz w:val="28"/>
          <w:szCs w:val="28"/>
          <w:lang w:eastAsia="ru-RU"/>
        </w:rPr>
      </w:pPr>
      <w:r w:rsidRPr="00FC4288">
        <w:rPr>
          <w:rFonts w:ascii="Times New Roman" w:eastAsia="Times New Roman" w:hAnsi="Times New Roman" w:cs="Times New Roman"/>
          <w:b/>
          <w:color w:val="000000"/>
          <w:sz w:val="28"/>
          <w:szCs w:val="28"/>
          <w:lang w:eastAsia="ru-RU"/>
        </w:rPr>
        <w:t>ПОЛОЖЕНИЕ</w:t>
      </w:r>
    </w:p>
    <w:p w:rsidR="00FC4288" w:rsidRPr="00FC4288" w:rsidRDefault="00FC4288" w:rsidP="00AF5476">
      <w:pPr>
        <w:tabs>
          <w:tab w:val="left" w:pos="0"/>
        </w:tabs>
        <w:spacing w:after="10" w:line="268" w:lineRule="auto"/>
        <w:ind w:firstLine="709"/>
        <w:jc w:val="center"/>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b/>
          <w:color w:val="000000"/>
          <w:sz w:val="28"/>
          <w:szCs w:val="28"/>
          <w:lang w:eastAsia="ru-RU"/>
        </w:rPr>
        <w:t>об условиях и порядке проведения профессиональной подготовки,  переподготовки, повышения квалификации работников</w:t>
      </w:r>
    </w:p>
    <w:p w:rsidR="00FC4288" w:rsidRPr="00FC4288" w:rsidRDefault="00FC4288" w:rsidP="00AF5476">
      <w:pPr>
        <w:tabs>
          <w:tab w:val="left" w:pos="0"/>
        </w:tabs>
        <w:spacing w:after="10" w:line="268" w:lineRule="auto"/>
        <w:ind w:left="1128" w:firstLine="709"/>
        <w:jc w:val="center"/>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b/>
          <w:color w:val="000000"/>
          <w:sz w:val="28"/>
          <w:szCs w:val="28"/>
          <w:lang w:eastAsia="ru-RU"/>
        </w:rPr>
        <w:t>муниципального бюджетного общеобразовательного учреждения</w:t>
      </w:r>
    </w:p>
    <w:p w:rsidR="00FC4288" w:rsidRPr="00FC4288" w:rsidRDefault="00FC4288" w:rsidP="00AF5476">
      <w:pPr>
        <w:tabs>
          <w:tab w:val="left" w:pos="0"/>
        </w:tabs>
        <w:spacing w:after="10" w:line="268" w:lineRule="auto"/>
        <w:ind w:left="446" w:firstLine="709"/>
        <w:jc w:val="center"/>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b/>
          <w:color w:val="000000"/>
          <w:sz w:val="28"/>
          <w:szCs w:val="28"/>
          <w:lang w:eastAsia="ru-RU"/>
        </w:rPr>
        <w:t xml:space="preserve">«Гимназия №10» Авиастроительного района </w:t>
      </w:r>
      <w:proofErr w:type="spellStart"/>
      <w:r w:rsidRPr="00FC4288">
        <w:rPr>
          <w:rFonts w:ascii="Times New Roman" w:eastAsia="Times New Roman" w:hAnsi="Times New Roman" w:cs="Times New Roman"/>
          <w:b/>
          <w:color w:val="000000"/>
          <w:sz w:val="28"/>
          <w:szCs w:val="28"/>
          <w:lang w:eastAsia="ru-RU"/>
        </w:rPr>
        <w:t>г.Казани</w:t>
      </w:r>
      <w:proofErr w:type="spellEnd"/>
    </w:p>
    <w:p w:rsidR="00FC4288" w:rsidRPr="00FC4288" w:rsidRDefault="00FC4288" w:rsidP="00842357">
      <w:pPr>
        <w:spacing w:after="28" w:line="256" w:lineRule="auto"/>
        <w:ind w:left="56" w:firstLine="709"/>
        <w:jc w:val="both"/>
        <w:rPr>
          <w:rFonts w:ascii="Times New Roman" w:eastAsia="Times New Roman" w:hAnsi="Times New Roman" w:cs="Times New Roman"/>
          <w:color w:val="000000"/>
          <w:sz w:val="28"/>
          <w:szCs w:val="28"/>
          <w:lang w:eastAsia="ru-RU"/>
        </w:rPr>
      </w:pPr>
    </w:p>
    <w:p w:rsidR="00FC4288" w:rsidRPr="00FC4288" w:rsidRDefault="00FC4288" w:rsidP="00842357">
      <w:pPr>
        <w:keepNext/>
        <w:keepLines/>
        <w:spacing w:after="0" w:line="240" w:lineRule="auto"/>
        <w:ind w:firstLine="709"/>
        <w:jc w:val="both"/>
        <w:outlineLvl w:val="0"/>
        <w:rPr>
          <w:rFonts w:ascii="Times New Roman" w:eastAsia="Times New Roman" w:hAnsi="Times New Roman" w:cs="Times New Roman"/>
          <w:b/>
          <w:color w:val="000000"/>
          <w:sz w:val="28"/>
          <w:szCs w:val="28"/>
          <w:lang w:eastAsia="ru-RU"/>
        </w:rPr>
      </w:pPr>
      <w:r w:rsidRPr="00FC4288">
        <w:rPr>
          <w:rFonts w:ascii="Times New Roman" w:eastAsia="Times New Roman" w:hAnsi="Times New Roman" w:cs="Times New Roman"/>
          <w:b/>
          <w:color w:val="000000"/>
          <w:sz w:val="28"/>
          <w:szCs w:val="28"/>
          <w:lang w:eastAsia="ru-RU"/>
        </w:rPr>
        <w:t xml:space="preserve">I.ОБЩИЕ ПОЛОЖЕНИЯ </w:t>
      </w: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1.1. Положение о профессиональной подготовке, переподготовке и повышении квалификации педагогических работников (далее – Положение) муниципального бюджетного общеобразовательного учреждения «Гимназия №10» Авиастроительного района </w:t>
      </w:r>
      <w:proofErr w:type="spellStart"/>
      <w:r w:rsidRPr="00FC4288">
        <w:rPr>
          <w:rFonts w:ascii="Times New Roman" w:eastAsia="Times New Roman" w:hAnsi="Times New Roman" w:cs="Times New Roman"/>
          <w:color w:val="000000"/>
          <w:sz w:val="28"/>
          <w:szCs w:val="28"/>
          <w:lang w:eastAsia="ru-RU"/>
        </w:rPr>
        <w:t>г.Казани</w:t>
      </w:r>
      <w:proofErr w:type="spellEnd"/>
      <w:r w:rsidRPr="00FC4288">
        <w:rPr>
          <w:rFonts w:ascii="Times New Roman" w:eastAsia="Times New Roman" w:hAnsi="Times New Roman" w:cs="Times New Roman"/>
          <w:color w:val="000000"/>
          <w:sz w:val="28"/>
          <w:szCs w:val="28"/>
          <w:lang w:eastAsia="ru-RU"/>
        </w:rPr>
        <w:t xml:space="preserve"> (далее – Школа)  составлено в  со ст. 47 п. 5 Закона об образовании и  со статьями 196, 197 Трудового Кодекса РФ. </w:t>
      </w: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Школы. </w:t>
      </w: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b/>
          <w:color w:val="000000"/>
          <w:sz w:val="28"/>
          <w:szCs w:val="28"/>
          <w:lang w:eastAsia="ru-RU"/>
        </w:rPr>
        <w:t xml:space="preserve">II. ПРАВА И ОБЯЗАННОСТИ РАБОТОДАТЕЛЯ </w:t>
      </w: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2.1. Работодатель имеет право: </w:t>
      </w:r>
    </w:p>
    <w:p w:rsidR="00FC4288" w:rsidRPr="00FC4288" w:rsidRDefault="00FC4288" w:rsidP="006773FF">
      <w:pPr>
        <w:numPr>
          <w:ilvl w:val="0"/>
          <w:numId w:val="9"/>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определять необходимость профессиональной подготовки, переподготовки и повышения квалификации педагогических кадров для нужд Школы; </w:t>
      </w:r>
    </w:p>
    <w:p w:rsidR="00FC4288" w:rsidRPr="00FC4288" w:rsidRDefault="00FC4288" w:rsidP="006773FF">
      <w:pPr>
        <w:numPr>
          <w:ilvl w:val="0"/>
          <w:numId w:val="9"/>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предлагать формы подготовки, переподготовки и повышения квалификации педагогических работников Школы с учетом возможностей повышения квалификации на базе ИРО РТ, ПМУ ПК и ППРО; </w:t>
      </w:r>
    </w:p>
    <w:p w:rsidR="00FC4288" w:rsidRPr="00FC4288" w:rsidRDefault="00FC4288" w:rsidP="006773FF">
      <w:pPr>
        <w:numPr>
          <w:ilvl w:val="0"/>
          <w:numId w:val="9"/>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устанавливать перечень профессий работников Школы, подлежащих повышению квалификации по согласованию с профсоюзным комитетом. </w:t>
      </w: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2.2.Работодатель обязан: </w:t>
      </w:r>
    </w:p>
    <w:p w:rsidR="00FC4288" w:rsidRPr="00FC4288" w:rsidRDefault="00FC4288" w:rsidP="006773FF">
      <w:pPr>
        <w:numPr>
          <w:ilvl w:val="0"/>
          <w:numId w:val="9"/>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при направлении работника для повышения квалификации с отрывом от работы сохранять за ним место; </w:t>
      </w: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Выплачивать педагогическому работнику Школы  среднюю заработную плату по основному месту работы в течение всего времени повышения квалификации; </w:t>
      </w:r>
    </w:p>
    <w:p w:rsidR="00FC4288" w:rsidRPr="00FC4288" w:rsidRDefault="00FC4288" w:rsidP="006773FF">
      <w:pPr>
        <w:numPr>
          <w:ilvl w:val="0"/>
          <w:numId w:val="9"/>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создать необходимые условия педагогическим работникам Школы, проходящим профессиональную подготовку, переподготовку и повышение квалификации, для совмещения работы с обучением, обеспечить замену уроков; </w:t>
      </w:r>
    </w:p>
    <w:p w:rsidR="00FC4288" w:rsidRPr="00FC4288" w:rsidRDefault="00FC4288" w:rsidP="006773FF">
      <w:pPr>
        <w:numPr>
          <w:ilvl w:val="0"/>
          <w:numId w:val="9"/>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оплачивать командировочные расходы педагогическому работнику, повышающему </w:t>
      </w: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квалификацию по направлению администрации Школы  в другой регион; - планировать повышение квалификации работника не реже 1 раза в 3 года; </w:t>
      </w:r>
    </w:p>
    <w:p w:rsidR="00FC4288" w:rsidRPr="00FC4288" w:rsidRDefault="00FC4288" w:rsidP="006773FF">
      <w:pPr>
        <w:numPr>
          <w:ilvl w:val="0"/>
          <w:numId w:val="9"/>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Школе; </w:t>
      </w:r>
    </w:p>
    <w:p w:rsidR="00FC4288" w:rsidRPr="00FC4288" w:rsidRDefault="00FC4288" w:rsidP="006773FF">
      <w:pPr>
        <w:numPr>
          <w:ilvl w:val="0"/>
          <w:numId w:val="9"/>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 </w:t>
      </w: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p>
    <w:p w:rsidR="00FC4288" w:rsidRPr="00FC4288" w:rsidRDefault="00FC4288" w:rsidP="00842357">
      <w:pPr>
        <w:keepNext/>
        <w:keepLines/>
        <w:spacing w:after="0" w:line="240" w:lineRule="auto"/>
        <w:ind w:firstLine="709"/>
        <w:jc w:val="both"/>
        <w:outlineLvl w:val="0"/>
        <w:rPr>
          <w:rFonts w:ascii="Times New Roman" w:eastAsia="Times New Roman" w:hAnsi="Times New Roman" w:cs="Times New Roman"/>
          <w:b/>
          <w:color w:val="000000"/>
          <w:sz w:val="28"/>
          <w:szCs w:val="28"/>
          <w:lang w:eastAsia="ru-RU"/>
        </w:rPr>
      </w:pPr>
      <w:r w:rsidRPr="00FC4288">
        <w:rPr>
          <w:rFonts w:ascii="Times New Roman" w:eastAsia="Times New Roman" w:hAnsi="Times New Roman" w:cs="Times New Roman"/>
          <w:b/>
          <w:color w:val="000000"/>
          <w:sz w:val="28"/>
          <w:szCs w:val="28"/>
          <w:lang w:eastAsia="ru-RU"/>
        </w:rPr>
        <w:lastRenderedPageBreak/>
        <w:t xml:space="preserve">ПРАВА И ОБЯЗАННОСТИ ПЕДАГОГИЧЕСКИХ РАБОТНИКОВ </w:t>
      </w: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3.1. В соответствии со ст.47 п.5 Закона об образовании и ст. 187 ТК РФ работник имеет право: </w:t>
      </w:r>
    </w:p>
    <w:p w:rsidR="00FC4288" w:rsidRPr="00FC4288" w:rsidRDefault="00FC4288" w:rsidP="006773FF">
      <w:pPr>
        <w:numPr>
          <w:ilvl w:val="0"/>
          <w:numId w:val="10"/>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 </w:t>
      </w:r>
    </w:p>
    <w:p w:rsidR="00FC4288" w:rsidRPr="00FC4288" w:rsidRDefault="00FC4288" w:rsidP="006773FF">
      <w:pPr>
        <w:numPr>
          <w:ilvl w:val="0"/>
          <w:numId w:val="10"/>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на оплату командировочных расходов при повышении квалификации по направлению администрации Школы в другой регион; </w:t>
      </w:r>
    </w:p>
    <w:p w:rsidR="00FC4288" w:rsidRPr="00FC4288" w:rsidRDefault="00FC4288" w:rsidP="006773FF">
      <w:pPr>
        <w:numPr>
          <w:ilvl w:val="0"/>
          <w:numId w:val="10"/>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на повышение квалификации по личному желанию в сроки и на условиях, согласованных с администрацией Школы; </w:t>
      </w:r>
    </w:p>
    <w:p w:rsidR="00FC4288" w:rsidRPr="00FC4288" w:rsidRDefault="00FC4288" w:rsidP="006773FF">
      <w:pPr>
        <w:numPr>
          <w:ilvl w:val="0"/>
          <w:numId w:val="10"/>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 </w:t>
      </w: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3.2. Работник обязан: </w:t>
      </w:r>
    </w:p>
    <w:p w:rsidR="00FC4288" w:rsidRPr="00FC4288" w:rsidRDefault="00FC4288" w:rsidP="006773FF">
      <w:pPr>
        <w:numPr>
          <w:ilvl w:val="0"/>
          <w:numId w:val="10"/>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эффективно использовать время, предоставленное работнику для повышения его профессионального роста; </w:t>
      </w:r>
    </w:p>
    <w:p w:rsidR="00FC4288" w:rsidRPr="00FC4288" w:rsidRDefault="00FC4288" w:rsidP="006773FF">
      <w:pPr>
        <w:numPr>
          <w:ilvl w:val="0"/>
          <w:numId w:val="10"/>
        </w:numPr>
        <w:spacing w:after="0" w:line="240" w:lineRule="auto"/>
        <w:ind w:left="0"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сдать ответственному за делопроизводство копию документа, подтверждающего повышение профессиональной квалификации. </w:t>
      </w: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p>
    <w:p w:rsidR="00FC4288" w:rsidRPr="00FC4288" w:rsidRDefault="00FC4288" w:rsidP="00842357">
      <w:pPr>
        <w:keepNext/>
        <w:keepLines/>
        <w:spacing w:after="0" w:line="240" w:lineRule="auto"/>
        <w:ind w:firstLine="709"/>
        <w:jc w:val="both"/>
        <w:outlineLvl w:val="0"/>
        <w:rPr>
          <w:rFonts w:ascii="Times New Roman" w:eastAsia="Times New Roman" w:hAnsi="Times New Roman" w:cs="Times New Roman"/>
          <w:b/>
          <w:color w:val="000000"/>
          <w:sz w:val="28"/>
          <w:szCs w:val="28"/>
          <w:lang w:eastAsia="ru-RU"/>
        </w:rPr>
      </w:pPr>
      <w:r w:rsidRPr="00FC4288">
        <w:rPr>
          <w:rFonts w:ascii="Times New Roman" w:eastAsia="Times New Roman" w:hAnsi="Times New Roman" w:cs="Times New Roman"/>
          <w:b/>
          <w:color w:val="000000"/>
          <w:sz w:val="28"/>
          <w:szCs w:val="28"/>
          <w:lang w:eastAsia="ru-RU"/>
        </w:rPr>
        <w:t xml:space="preserve">IY. ЗАКЛЮЧЕНИЕ </w:t>
      </w: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r w:rsidRPr="00FC4288">
        <w:rPr>
          <w:rFonts w:ascii="Times New Roman" w:eastAsia="Times New Roman" w:hAnsi="Times New Roman" w:cs="Times New Roman"/>
          <w:color w:val="000000"/>
          <w:sz w:val="28"/>
          <w:szCs w:val="28"/>
          <w:lang w:eastAsia="ru-RU"/>
        </w:rPr>
        <w:t xml:space="preserve">4.1. Контроль за выполнением настоящего локального акта осуществляет администрация, профсоюзный комитет Школы в соответствии со статьей 370 ТК РФ. </w:t>
      </w: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8"/>
          <w:szCs w:val="28"/>
          <w:lang w:eastAsia="ru-RU"/>
        </w:rPr>
      </w:pPr>
    </w:p>
    <w:p w:rsidR="00FC4288" w:rsidRPr="00FC4288" w:rsidRDefault="00FC4288" w:rsidP="00842357">
      <w:pPr>
        <w:spacing w:after="0" w:line="240" w:lineRule="auto"/>
        <w:ind w:firstLine="709"/>
        <w:jc w:val="both"/>
        <w:rPr>
          <w:rFonts w:ascii="Times New Roman" w:eastAsia="Times New Roman" w:hAnsi="Times New Roman" w:cs="Times New Roman"/>
          <w:color w:val="000000"/>
          <w:sz w:val="24"/>
          <w:lang w:eastAsia="ru-RU"/>
        </w:rPr>
      </w:pPr>
    </w:p>
    <w:p w:rsidR="00C016E6" w:rsidRDefault="00C016E6" w:rsidP="00842357">
      <w:pPr>
        <w:widowControl w:val="0"/>
        <w:autoSpaceDE w:val="0"/>
        <w:autoSpaceDN w:val="0"/>
        <w:adjustRightInd w:val="0"/>
        <w:spacing w:after="0" w:line="240" w:lineRule="auto"/>
        <w:ind w:firstLine="709"/>
        <w:jc w:val="both"/>
        <w:rPr>
          <w:rFonts w:ascii="Times New Roman" w:eastAsia="CourierNewPSMT" w:hAnsi="Times New Roman" w:cs="Times New Roman"/>
          <w:caps/>
          <w:sz w:val="28"/>
          <w:szCs w:val="28"/>
          <w:lang w:eastAsia="ru-RU"/>
        </w:rPr>
      </w:pPr>
    </w:p>
    <w:p w:rsidR="001A444F" w:rsidRDefault="001A444F" w:rsidP="00842357">
      <w:pPr>
        <w:widowControl w:val="0"/>
        <w:autoSpaceDE w:val="0"/>
        <w:autoSpaceDN w:val="0"/>
        <w:adjustRightInd w:val="0"/>
        <w:spacing w:after="0" w:line="240" w:lineRule="auto"/>
        <w:ind w:firstLine="709"/>
        <w:jc w:val="both"/>
        <w:rPr>
          <w:rFonts w:ascii="Times New Roman" w:eastAsia="CourierNewPSMT" w:hAnsi="Times New Roman" w:cs="Times New Roman"/>
          <w:caps/>
          <w:sz w:val="28"/>
          <w:szCs w:val="28"/>
          <w:lang w:eastAsia="ru-RU"/>
        </w:rPr>
      </w:pPr>
    </w:p>
    <w:p w:rsidR="00F83BE9" w:rsidRDefault="00F83BE9"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F83BE9" w:rsidRDefault="00F83BE9"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F83BE9" w:rsidRDefault="00F83BE9"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F83BE9" w:rsidRDefault="00F83BE9"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C016E6" w:rsidRPr="00F83BE9" w:rsidRDefault="001A444F"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r w:rsidRPr="00F83BE9">
        <w:rPr>
          <w:rFonts w:ascii="Times New Roman" w:eastAsia="Times New Roman" w:hAnsi="Times New Roman" w:cs="Times New Roman"/>
          <w:i/>
          <w:sz w:val="28"/>
          <w:szCs w:val="28"/>
          <w:lang w:eastAsia="ru-RU"/>
        </w:rPr>
        <w:lastRenderedPageBreak/>
        <w:t>Приложение №8</w:t>
      </w:r>
    </w:p>
    <w:p w:rsidR="001A444F" w:rsidRPr="00F83BE9" w:rsidRDefault="001A444F" w:rsidP="00AF5476">
      <w:pPr>
        <w:widowControl w:val="0"/>
        <w:autoSpaceDE w:val="0"/>
        <w:autoSpaceDN w:val="0"/>
        <w:adjustRightInd w:val="0"/>
        <w:spacing w:after="0" w:line="240" w:lineRule="auto"/>
        <w:ind w:firstLine="709"/>
        <w:jc w:val="center"/>
        <w:rPr>
          <w:rFonts w:ascii="Times New Roman" w:eastAsia="Times New Roman" w:hAnsi="Times New Roman" w:cs="Times New Roman"/>
          <w:i/>
          <w:sz w:val="28"/>
          <w:szCs w:val="28"/>
          <w:lang w:eastAsia="ru-RU"/>
        </w:rPr>
      </w:pPr>
    </w:p>
    <w:p w:rsidR="001A444F" w:rsidRPr="00F83BE9" w:rsidRDefault="001A444F" w:rsidP="00AF5476">
      <w:pPr>
        <w:pStyle w:val="af2"/>
        <w:spacing w:before="0" w:beforeAutospacing="0" w:after="0" w:afterAutospacing="0"/>
        <w:ind w:firstLine="709"/>
        <w:jc w:val="center"/>
        <w:rPr>
          <w:b/>
          <w:sz w:val="28"/>
          <w:szCs w:val="28"/>
        </w:rPr>
      </w:pPr>
      <w:r w:rsidRPr="00F83BE9">
        <w:rPr>
          <w:b/>
          <w:sz w:val="28"/>
          <w:szCs w:val="28"/>
        </w:rPr>
        <w:t>ПОЛОЖЕНИЕ</w:t>
      </w:r>
      <w:r w:rsidRPr="00F83BE9">
        <w:rPr>
          <w:b/>
          <w:sz w:val="28"/>
          <w:szCs w:val="28"/>
        </w:rPr>
        <w:br/>
        <w:t>о комиссии по трудовым спорам</w:t>
      </w:r>
    </w:p>
    <w:p w:rsidR="001A444F" w:rsidRPr="00F83BE9" w:rsidRDefault="001A444F" w:rsidP="00D3228C">
      <w:pPr>
        <w:pStyle w:val="af2"/>
        <w:spacing w:before="0" w:beforeAutospacing="0" w:after="0" w:afterAutospacing="0"/>
        <w:ind w:firstLine="709"/>
        <w:jc w:val="center"/>
        <w:rPr>
          <w:b/>
          <w:sz w:val="28"/>
          <w:szCs w:val="28"/>
        </w:rPr>
      </w:pPr>
      <w:r w:rsidRPr="00F83BE9">
        <w:rPr>
          <w:b/>
          <w:sz w:val="28"/>
          <w:szCs w:val="28"/>
        </w:rPr>
        <w:t>1. Общие положения</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1.1. Настоящее положение разработано в соответствии с Трудовым кодексом Российской Федерации.</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1.2. Комиссия по трудовым спорам (далее - КТС) является обязательным первичным органом по рассмотрению трудовых споров, возникающих между работником и предприятием, за исключением споров, по которым законодательством установлен иной порядок их разрешения.</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1.3. Согласно Трудовому кодексу РФ 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1.4. Индивидуальный трудовой спор рассматривается комиссией по трудовым спорам, если работник самостоятельно или с участием своего представителя не урегулировал разногласия при непосредственных переговорах с работодателем.</w:t>
      </w:r>
    </w:p>
    <w:p w:rsidR="005B7280" w:rsidRDefault="001A444F" w:rsidP="005B7280">
      <w:pPr>
        <w:pStyle w:val="af2"/>
        <w:spacing w:before="0" w:beforeAutospacing="0" w:after="0" w:afterAutospacing="0"/>
        <w:ind w:firstLine="709"/>
        <w:jc w:val="both"/>
        <w:rPr>
          <w:sz w:val="28"/>
          <w:szCs w:val="28"/>
        </w:rPr>
      </w:pPr>
      <w:r w:rsidRPr="00F83BE9">
        <w:rPr>
          <w:sz w:val="28"/>
          <w:szCs w:val="28"/>
        </w:rPr>
        <w:t>1.5. Работник может обратиться в комиссию по трудовым спорам в трехмесячный срок со дня, когда он узнал или должен был узнать о нарушении своего права.</w:t>
      </w:r>
    </w:p>
    <w:p w:rsidR="001A444F" w:rsidRPr="00F83BE9" w:rsidRDefault="001A444F" w:rsidP="005B7280">
      <w:pPr>
        <w:pStyle w:val="af2"/>
        <w:spacing w:before="0" w:beforeAutospacing="0" w:after="0" w:afterAutospacing="0"/>
        <w:ind w:firstLine="709"/>
        <w:jc w:val="both"/>
        <w:rPr>
          <w:sz w:val="28"/>
          <w:szCs w:val="28"/>
        </w:rPr>
      </w:pPr>
      <w:r w:rsidRPr="00F83BE9">
        <w:rPr>
          <w:sz w:val="28"/>
          <w:szCs w:val="28"/>
        </w:rPr>
        <w:t>В случае пропуска по уважительным причинам установленного срока комиссия по трудовым спорам может его восстановить и разрешить спор по существу.</w:t>
      </w:r>
    </w:p>
    <w:p w:rsidR="001A444F" w:rsidRPr="00F83BE9" w:rsidRDefault="001A444F" w:rsidP="00D3228C">
      <w:pPr>
        <w:pStyle w:val="af2"/>
        <w:spacing w:before="0" w:beforeAutospacing="0" w:after="0" w:afterAutospacing="0"/>
        <w:ind w:firstLine="709"/>
        <w:jc w:val="center"/>
        <w:rPr>
          <w:b/>
          <w:sz w:val="28"/>
          <w:szCs w:val="28"/>
        </w:rPr>
      </w:pPr>
      <w:r w:rsidRPr="00F83BE9">
        <w:rPr>
          <w:b/>
          <w:sz w:val="28"/>
          <w:szCs w:val="28"/>
        </w:rPr>
        <w:t>2. Порядок создания КТС</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2.1. КТС образуется из равного числа представителей работников и работодателя. Численность КТС составляет 6 (шесть) человек. Срок полномочий КТС - три года.</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2.2. Представители работодателя в КТС назначаются руководителем организации.</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2.3. Представители работников в КТС избираются общим собранием работников или делегируются представительным органом работников с последующим утверждением на общем собрании работников.</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Членом КТС может быть выбран любой работник Предприятия.</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Выдвижение кандидатур осуществляется непосредственно на общем собрании работников. Порядок голосования (тайное или открытое) определяется по решению общего собрания. Избранными в состав КТС считаются кандидатуры, получившие большинство голосов и за которых проголосовало более половины присутствующих на общем собрании.</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lastRenderedPageBreak/>
        <w:t>2.4.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членов КТС по результатам открытого голосования.</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В случае исключения из состава КТС одного или нескольких членов состав комиссии пополняется в порядке, установленном для образования комиссии.</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2.5. Полномочия члена КТС (представителя работников) прекращаются также в случае прекращения трудовых отношений с Предприятием, а также на основании личного заявления члена КТС, поданного не позднее месяца до предполагаемого выбытия из состава КТС. На оставшийся срок полномочий КТС избирается другой работник, взамен выбывшего, в порядке, определенном пунктом 2.3 настоящего Положения.</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2.6. Комиссия по трудовым спорам избирает из своего состава большинством голосов председателя, заместителя председателя и секретаря комиссии.</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На секретаря КТС возлагается подготовка и созыв очередного заседания КТС, прием и регистрация заявлений, поступающих в КТС,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Председатель КТС организует работу комиссии, председательствует на заседаниях КТС. В случае отсутствия председателя КТС его обязанности исполняет заместитель председателя КТС, а при отсутствии последнего - любой член комиссии.</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2.7. КТС имеет свою печать. Организационно-техническое обеспечение деятельности комиссии по трудовым спорам осуществляется работодателем.</w:t>
      </w:r>
    </w:p>
    <w:p w:rsidR="001A444F" w:rsidRPr="00F83BE9" w:rsidRDefault="001A444F" w:rsidP="00D3228C">
      <w:pPr>
        <w:pStyle w:val="af2"/>
        <w:spacing w:before="0" w:beforeAutospacing="0" w:after="0" w:afterAutospacing="0"/>
        <w:ind w:firstLine="709"/>
        <w:jc w:val="center"/>
        <w:rPr>
          <w:b/>
          <w:sz w:val="28"/>
          <w:szCs w:val="28"/>
        </w:rPr>
      </w:pPr>
      <w:r w:rsidRPr="00F83BE9">
        <w:rPr>
          <w:b/>
          <w:sz w:val="28"/>
          <w:szCs w:val="28"/>
        </w:rPr>
        <w:t>3. Порядок рассмотрения трудовых споров в КТС</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3.1. Рассмотрение спора в КТС производится на основании письменного заявления работника, в котором указываются существо спора, требования и ходатайства работника, прилагаемые к заявлению документы, а также дата подачи заявления. Заявление должно быть подписано работником.</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3.2. Прием заявлений в КТС производится секретарем комиссии в помещении Гимназии в рабочие дни с 10 до 15 часов.</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Поданные заявления подлежат обязательной регистрации в журнале, где отражается ход рассмотрения спора и исполнения решения КТС. Работник может потребовать регистрации заявления в его присутствии.</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3.3. КТС обязана рассмотреть индивидуальный трудовой спор в течение десяти календарных дней со дня подачи работником заявления.</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3.4.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3.5.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настоящим Кодексом.</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lastRenderedPageBreak/>
        <w:t>3.6. Комиссия по трудовым спорам имеет право вызывать на заседание свидетелей, приглашать специалистов. По требованию комиссии работодатель (его представители) обязан в установленный комиссией срок представлять ей необходимые документы.</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Стороны вправе представлять доказательства, участвовать в их исследовании, задавать вопросы лицам, участвующим в заседании КТС, заявлять ходатайства, давать письменные и устные объяснения по существу спора и по другим вопросам, возникающим в ходе рассмотрения спора.</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3.7.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3.8. На заседании КТС ведется протокол, который подписывается председателем комиссии или его заместителем и заверяется печатью комиссии.</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3.9. Заседания КТС проводятся открыто, на них могут присутствовать работники Предприятия.</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3.10. В случае отказа члена комиссии подписать решение КТС в действие вступает норма, указанная в п.2.4 настоящего Положения.</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3.11. КТС принимает решение тайным голосованием простым большинством голосов присутствующих на заседании членов комиссии.</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Член комиссии, не согласный с решением большинства, обязан подписать протокол заседания комиссии, но вправе изложить в нем свое особое мнение.</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3.12. В решении КТС указываются:</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 наименование работодателя;</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 фамилия, имя, отчество, должность, профессия или специальность обратившегося в комиссию работника;</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 даты обращения в комиссию и рассмотрения спора, существо спора;</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 фамилии, имена, отчества членов комиссии и других лиц, присутствовавших на заседании;</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 существо решения и его обоснование (со ссылкой на закон, иной нормативный правовой акт);</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 результаты голосования.</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Копии решения комиссии по трудовым спорам, подписанные председателем комиссии или его заместителем и заверенные печатью комиссии, вручаются работнику и работодателю или их представителям в течение трех дней со дня принятия решения.</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3.13. 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3.14. В случае если в решении КТС были допущены арифметические и т.п. ошибки либо между сторонами возникают разногласия по поводу его толкования, КТС вправе вынести дополнительное решение.</w:t>
      </w:r>
    </w:p>
    <w:p w:rsidR="001A444F" w:rsidRPr="00F83BE9" w:rsidRDefault="001A444F" w:rsidP="00D3228C">
      <w:pPr>
        <w:pStyle w:val="af2"/>
        <w:spacing w:before="0" w:beforeAutospacing="0" w:after="0" w:afterAutospacing="0"/>
        <w:ind w:firstLine="709"/>
        <w:jc w:val="center"/>
        <w:rPr>
          <w:b/>
          <w:sz w:val="28"/>
          <w:szCs w:val="28"/>
        </w:rPr>
      </w:pPr>
      <w:r w:rsidRPr="00F83BE9">
        <w:rPr>
          <w:b/>
          <w:sz w:val="28"/>
          <w:szCs w:val="28"/>
        </w:rPr>
        <w:t>4. Исполнение решений КТС</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4.1. Решение КТС подлежит исполнению в течение трех дней по истечении десяти дней, предусмотренных на обжалование.</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lastRenderedPageBreak/>
        <w:t>4.2. В случае неисполнения решения КТС в установленный срок указанная комиссия выдает работнику удостоверение, являющееся исполнительным документом.</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В удостоверении обязательно должны быть указаны:</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 наименование органа, его выдавшего;</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 дата и номер решения КТС;</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 фамилия, имя, отчество работника, адрес его места жительства;</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 резолютивная часть решения КТС;</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 дата вступления в силу решения КТС;</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 дата выдачи удостоверения и срок его предъявления к исполнению.</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Удостоверение КТС подписывается председателем и секретарем КТС и заверяется печатью комиссии.</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4.3. Работник может обратиться за удостоверением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4.4. Удостоверение не выдается, если работник или работодатель обратился в установленный срок с заявлением о перенесении трудового спора в суд.</w:t>
      </w:r>
    </w:p>
    <w:p w:rsidR="001A444F" w:rsidRPr="00F83BE9" w:rsidRDefault="001A444F" w:rsidP="00842357">
      <w:pPr>
        <w:pStyle w:val="af2"/>
        <w:spacing w:before="0" w:beforeAutospacing="0" w:after="0" w:afterAutospacing="0"/>
        <w:ind w:firstLine="709"/>
        <w:jc w:val="both"/>
        <w:rPr>
          <w:sz w:val="28"/>
          <w:szCs w:val="28"/>
        </w:rPr>
      </w:pPr>
      <w:r w:rsidRPr="00F83BE9">
        <w:rPr>
          <w:sz w:val="28"/>
          <w:szCs w:val="28"/>
        </w:rPr>
        <w:t>4.5. На основании удостоверения, выданного КТС и предъявленного не позднее трехмесячного срока со дня его получения, судебный пристав приводит решение КТС в исполнение в принудительном порядке.</w:t>
      </w:r>
    </w:p>
    <w:p w:rsidR="001A444F" w:rsidRDefault="001A444F"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hAnsi="Times New Roman" w:cs="Times New Roman"/>
          <w:sz w:val="28"/>
          <w:szCs w:val="28"/>
        </w:rPr>
        <w:t>4.6. В случае пропуска работником установленного трехмесячного срока по уважительным причинам КТС, выдавшая удостоверение, может восстановить этот срок.</w:t>
      </w:r>
      <w:r w:rsidRPr="00F83BE9">
        <w:rPr>
          <w:rFonts w:ascii="Times New Roman" w:hAnsi="Times New Roman" w:cs="Times New Roman"/>
          <w:sz w:val="28"/>
          <w:szCs w:val="28"/>
        </w:rPr>
        <w:br/>
      </w:r>
      <w:r w:rsidRPr="001A444F">
        <w:rPr>
          <w:rFonts w:ascii="Times New Roman" w:hAnsi="Times New Roman" w:cs="Times New Roman"/>
          <w:sz w:val="28"/>
          <w:szCs w:val="28"/>
        </w:rPr>
        <w:br/>
      </w:r>
    </w:p>
    <w:p w:rsidR="001A444F" w:rsidRDefault="001A444F"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F83BE9" w:rsidRDefault="00F83BE9"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F83BE9" w:rsidRDefault="00F83BE9"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F83BE9" w:rsidRDefault="00F83BE9"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F83BE9" w:rsidRDefault="00F83BE9"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F83BE9" w:rsidRDefault="00F83BE9"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1A444F" w:rsidRDefault="001A444F"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r>
        <w:rPr>
          <w:rFonts w:ascii="Times New Roman" w:eastAsia="Times New Roman" w:hAnsi="Times New Roman" w:cs="Times New Roman"/>
          <w:i/>
          <w:sz w:val="28"/>
          <w:szCs w:val="28"/>
          <w:lang w:eastAsia="ru-RU"/>
        </w:rPr>
        <w:lastRenderedPageBreak/>
        <w:t>Приложение №9</w:t>
      </w:r>
    </w:p>
    <w:p w:rsidR="001A444F" w:rsidRPr="00AF5476" w:rsidRDefault="001A444F" w:rsidP="00AF5476">
      <w:pPr>
        <w:shd w:val="clear" w:color="auto" w:fill="FFFFFF"/>
        <w:spacing w:before="216"/>
        <w:ind w:right="19" w:firstLine="709"/>
        <w:jc w:val="center"/>
        <w:rPr>
          <w:rFonts w:ascii="Times New Roman" w:hAnsi="Times New Roman" w:cs="Times New Roman"/>
          <w:b/>
          <w:sz w:val="24"/>
          <w:szCs w:val="28"/>
        </w:rPr>
      </w:pPr>
      <w:r w:rsidRPr="00AF5476">
        <w:rPr>
          <w:rFonts w:ascii="Times New Roman" w:hAnsi="Times New Roman" w:cs="Times New Roman"/>
          <w:b/>
          <w:sz w:val="24"/>
          <w:szCs w:val="28"/>
        </w:rPr>
        <w:t>ПОЛОЖЕНИЕ</w:t>
      </w:r>
    </w:p>
    <w:p w:rsidR="001A444F" w:rsidRPr="00AF5476" w:rsidRDefault="001A444F" w:rsidP="00AF5476">
      <w:pPr>
        <w:shd w:val="clear" w:color="auto" w:fill="FFFFFF"/>
        <w:spacing w:before="216"/>
        <w:ind w:right="19" w:firstLine="709"/>
        <w:jc w:val="center"/>
        <w:rPr>
          <w:rFonts w:ascii="Times New Roman" w:hAnsi="Times New Roman" w:cs="Times New Roman"/>
          <w:b/>
          <w:sz w:val="24"/>
          <w:szCs w:val="28"/>
        </w:rPr>
      </w:pPr>
      <w:r w:rsidRPr="00AF5476">
        <w:rPr>
          <w:rFonts w:ascii="Times New Roman" w:hAnsi="Times New Roman" w:cs="Times New Roman"/>
          <w:b/>
          <w:sz w:val="24"/>
          <w:szCs w:val="28"/>
        </w:rPr>
        <w:t>ОБ УПОЛНОМОЧЕННОМ</w:t>
      </w:r>
    </w:p>
    <w:p w:rsidR="001A444F" w:rsidRPr="00AF5476" w:rsidRDefault="001A444F" w:rsidP="00AF5476">
      <w:pPr>
        <w:shd w:val="clear" w:color="auto" w:fill="FFFFFF"/>
        <w:spacing w:before="216"/>
        <w:ind w:right="19" w:firstLine="709"/>
        <w:jc w:val="center"/>
        <w:rPr>
          <w:rFonts w:ascii="Times New Roman" w:hAnsi="Times New Roman" w:cs="Times New Roman"/>
          <w:b/>
          <w:sz w:val="24"/>
          <w:szCs w:val="28"/>
        </w:rPr>
      </w:pPr>
      <w:r w:rsidRPr="00AF5476">
        <w:rPr>
          <w:rFonts w:ascii="Times New Roman" w:hAnsi="Times New Roman" w:cs="Times New Roman"/>
          <w:b/>
          <w:sz w:val="24"/>
          <w:szCs w:val="28"/>
        </w:rPr>
        <w:t>ПО   СОЦИАЛЬНОМУ  СТРАХОВАНИЮ</w:t>
      </w:r>
    </w:p>
    <w:p w:rsidR="001A444F" w:rsidRPr="00D3228C" w:rsidRDefault="001A444F" w:rsidP="00AF5476">
      <w:pPr>
        <w:shd w:val="clear" w:color="auto" w:fill="FFFFFF"/>
        <w:spacing w:before="235" w:line="240" w:lineRule="exact"/>
        <w:ind w:firstLine="709"/>
        <w:jc w:val="center"/>
        <w:rPr>
          <w:rFonts w:ascii="Times New Roman" w:hAnsi="Times New Roman" w:cs="Times New Roman"/>
          <w:b/>
          <w:sz w:val="28"/>
          <w:szCs w:val="28"/>
        </w:rPr>
      </w:pPr>
      <w:r w:rsidRPr="00D3228C">
        <w:rPr>
          <w:rFonts w:ascii="Times New Roman" w:hAnsi="Times New Roman" w:cs="Times New Roman"/>
          <w:b/>
          <w:sz w:val="28"/>
          <w:szCs w:val="28"/>
        </w:rPr>
        <w:t>МБОУ «Гимназия №10»</w:t>
      </w:r>
    </w:p>
    <w:p w:rsidR="001A444F" w:rsidRDefault="001A444F" w:rsidP="00842357">
      <w:pPr>
        <w:shd w:val="clear" w:color="auto" w:fill="FFFFFF"/>
        <w:spacing w:before="235" w:line="240" w:lineRule="exact"/>
        <w:ind w:firstLine="709"/>
        <w:jc w:val="both"/>
        <w:rPr>
          <w:rFonts w:ascii="Times New Roman" w:hAnsi="Times New Roman" w:cs="Times New Roman"/>
          <w:b/>
          <w:sz w:val="28"/>
          <w:szCs w:val="28"/>
        </w:rPr>
      </w:pPr>
    </w:p>
    <w:p w:rsidR="001A444F" w:rsidRPr="001A444F" w:rsidRDefault="001A444F" w:rsidP="00D3228C">
      <w:pPr>
        <w:shd w:val="clear" w:color="auto" w:fill="FFFFFF"/>
        <w:spacing w:after="0" w:line="240" w:lineRule="auto"/>
        <w:ind w:firstLine="709"/>
        <w:jc w:val="center"/>
        <w:rPr>
          <w:rFonts w:ascii="Times New Roman" w:hAnsi="Times New Roman" w:cs="Times New Roman"/>
          <w:sz w:val="28"/>
          <w:szCs w:val="28"/>
        </w:rPr>
      </w:pPr>
      <w:r w:rsidRPr="001A444F">
        <w:rPr>
          <w:rFonts w:ascii="Times New Roman" w:hAnsi="Times New Roman" w:cs="Times New Roman"/>
          <w:b/>
          <w:sz w:val="28"/>
          <w:szCs w:val="28"/>
        </w:rPr>
        <w:t>1. ОБЩИЕ ПОЛОЖЕНИЯ</w:t>
      </w:r>
    </w:p>
    <w:p w:rsidR="001A444F" w:rsidRPr="001A444F" w:rsidRDefault="001A444F" w:rsidP="00842357">
      <w:pPr>
        <w:shd w:val="clear" w:color="auto" w:fill="FFFFFF"/>
        <w:spacing w:after="0" w:line="240" w:lineRule="auto"/>
        <w:ind w:firstLine="709"/>
        <w:jc w:val="both"/>
        <w:rPr>
          <w:rFonts w:ascii="Times New Roman" w:hAnsi="Times New Roman" w:cs="Times New Roman"/>
          <w:b/>
          <w:sz w:val="28"/>
          <w:szCs w:val="28"/>
        </w:rPr>
      </w:pPr>
      <w:r w:rsidRPr="001A444F">
        <w:rPr>
          <w:rFonts w:ascii="Times New Roman" w:hAnsi="Times New Roman" w:cs="Times New Roman"/>
          <w:sz w:val="28"/>
          <w:szCs w:val="28"/>
        </w:rPr>
        <w:t>1.1.  Уполномоченный по социальному страхованию образуется в МБОУ «Гимназия №10»</w:t>
      </w:r>
      <w:r w:rsidR="005B7280">
        <w:rPr>
          <w:rFonts w:ascii="Times New Roman" w:hAnsi="Times New Roman" w:cs="Times New Roman"/>
          <w:sz w:val="28"/>
          <w:szCs w:val="28"/>
        </w:rPr>
        <w:t xml:space="preserve"> </w:t>
      </w:r>
      <w:r w:rsidRPr="001A444F">
        <w:rPr>
          <w:rFonts w:ascii="Times New Roman" w:hAnsi="Times New Roman" w:cs="Times New Roman"/>
          <w:sz w:val="28"/>
          <w:szCs w:val="28"/>
        </w:rPr>
        <w:t xml:space="preserve">независимо от форм собственности, зарегистрированном в качестве страхователя в отделении (филиале отделения) Фонда государственного страхования Российской Федерации. </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xml:space="preserve">1.2. Уполномоченный по социальному страхованию избирается из числа представителей администрации учреждения и профсоюзов (трудового коллектива) на общем собрании трудового коллектива. </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p>
    <w:p w:rsidR="001A444F" w:rsidRPr="001A444F" w:rsidRDefault="001A444F" w:rsidP="00D3228C">
      <w:pPr>
        <w:shd w:val="clear" w:color="auto" w:fill="FFFFFF"/>
        <w:spacing w:after="0" w:line="240" w:lineRule="auto"/>
        <w:ind w:firstLine="709"/>
        <w:jc w:val="center"/>
        <w:rPr>
          <w:rFonts w:ascii="Times New Roman" w:hAnsi="Times New Roman" w:cs="Times New Roman"/>
          <w:b/>
          <w:sz w:val="28"/>
          <w:szCs w:val="28"/>
        </w:rPr>
      </w:pPr>
      <w:r w:rsidRPr="001A444F">
        <w:rPr>
          <w:rFonts w:ascii="Times New Roman" w:hAnsi="Times New Roman" w:cs="Times New Roman"/>
          <w:b/>
          <w:sz w:val="28"/>
          <w:szCs w:val="28"/>
        </w:rPr>
        <w:t xml:space="preserve">2.  ФУНКЦИИ    </w:t>
      </w:r>
      <w:r w:rsidRPr="001A444F">
        <w:rPr>
          <w:rFonts w:ascii="Times New Roman" w:hAnsi="Times New Roman" w:cs="Times New Roman"/>
          <w:b/>
          <w:sz w:val="28"/>
          <w:szCs w:val="28"/>
        </w:rPr>
        <w:tab/>
        <w:t>УПОЛНОМОЧЕННОГО:</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2.1.  Уполномоченный по социальному страхованию решает вопросы:</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о расходовании средств социального страхования, предусмотрен</w:t>
      </w:r>
      <w:r w:rsidRPr="001A444F">
        <w:rPr>
          <w:rFonts w:ascii="Times New Roman" w:hAnsi="Times New Roman" w:cs="Times New Roman"/>
          <w:sz w:val="28"/>
          <w:szCs w:val="28"/>
        </w:rPr>
        <w:softHyphen/>
        <w:t>ных на санаторно-курортное лечение и отдых работников и членов их семей, осуществляет контроль за их использованием;</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о распределении, порядке и условиях выдачи застрахован</w:t>
      </w:r>
      <w:r w:rsidRPr="001A444F">
        <w:rPr>
          <w:rFonts w:ascii="Times New Roman" w:hAnsi="Times New Roman" w:cs="Times New Roman"/>
          <w:sz w:val="28"/>
          <w:szCs w:val="28"/>
        </w:rPr>
        <w:softHyphen/>
        <w:t>ным путевок для санаторно-курортного лечения, отдыха, лечеб</w:t>
      </w:r>
      <w:r w:rsidRPr="001A444F">
        <w:rPr>
          <w:rFonts w:ascii="Times New Roman" w:hAnsi="Times New Roman" w:cs="Times New Roman"/>
          <w:sz w:val="28"/>
          <w:szCs w:val="28"/>
        </w:rPr>
        <w:softHyphen/>
        <w:t>ного (диетического) питания, приобретенных за счет средств со</w:t>
      </w:r>
      <w:r w:rsidRPr="001A444F">
        <w:rPr>
          <w:rFonts w:ascii="Times New Roman" w:hAnsi="Times New Roman" w:cs="Times New Roman"/>
          <w:sz w:val="28"/>
          <w:szCs w:val="28"/>
        </w:rPr>
        <w:softHyphen/>
        <w:t>циального страхования, ведет учет работников и членов их се</w:t>
      </w:r>
      <w:r w:rsidRPr="001A444F">
        <w:rPr>
          <w:rFonts w:ascii="Times New Roman" w:hAnsi="Times New Roman" w:cs="Times New Roman"/>
          <w:sz w:val="28"/>
          <w:szCs w:val="28"/>
        </w:rPr>
        <w:softHyphen/>
        <w:t>мей, нуждающихся в санаторно-курортном лечении, отдыхе, ле</w:t>
      </w:r>
      <w:r w:rsidRPr="001A444F">
        <w:rPr>
          <w:rFonts w:ascii="Times New Roman" w:hAnsi="Times New Roman" w:cs="Times New Roman"/>
          <w:sz w:val="28"/>
          <w:szCs w:val="28"/>
        </w:rPr>
        <w:softHyphen/>
        <w:t>чебном (диетическом) питании.</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2.2. Уполномоченный по социальному страхованию:</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осуществляет контроль за правильным начислением и своевре</w:t>
      </w:r>
      <w:r w:rsidRPr="001A444F">
        <w:rPr>
          <w:rFonts w:ascii="Times New Roman" w:hAnsi="Times New Roman" w:cs="Times New Roman"/>
          <w:sz w:val="28"/>
          <w:szCs w:val="28"/>
        </w:rPr>
        <w:softHyphen/>
        <w:t>менной выплатой пособий по социальному страхованию админист</w:t>
      </w:r>
      <w:r w:rsidRPr="001A444F">
        <w:rPr>
          <w:rFonts w:ascii="Times New Roman" w:hAnsi="Times New Roman" w:cs="Times New Roman"/>
          <w:sz w:val="28"/>
          <w:szCs w:val="28"/>
        </w:rPr>
        <w:softHyphen/>
        <w:t>рацией учреждения;</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проверяет правильность определения администрацией учреждения права на пособие, обоснованность лишения или отказа в пособии;</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xml:space="preserve">- рассматривает спорные вопросы по обеспечению пособиями по социальному страхованию между работниками и администрацией </w:t>
      </w:r>
      <w:r w:rsidR="005B7280" w:rsidRPr="001A444F">
        <w:rPr>
          <w:rFonts w:ascii="Times New Roman" w:hAnsi="Times New Roman" w:cs="Times New Roman"/>
          <w:sz w:val="28"/>
          <w:szCs w:val="28"/>
        </w:rPr>
        <w:t>МБОУ «Гимназия №10»</w:t>
      </w:r>
      <w:r w:rsidRPr="001A444F">
        <w:rPr>
          <w:rFonts w:ascii="Times New Roman" w:hAnsi="Times New Roman" w:cs="Times New Roman"/>
          <w:sz w:val="28"/>
          <w:szCs w:val="28"/>
        </w:rPr>
        <w:t>.</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p>
    <w:p w:rsidR="001A444F" w:rsidRDefault="001A444F" w:rsidP="00D3228C">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2.3. Уполномоченный по социальному страхованию проводит анализ использования средств социаль</w:t>
      </w:r>
      <w:r w:rsidRPr="001A444F">
        <w:rPr>
          <w:rFonts w:ascii="Times New Roman" w:hAnsi="Times New Roman" w:cs="Times New Roman"/>
          <w:sz w:val="28"/>
          <w:szCs w:val="28"/>
        </w:rPr>
        <w:softHyphen/>
        <w:t>ного страхования в учреждении, вносит предложения администра</w:t>
      </w:r>
      <w:r w:rsidRPr="001A444F">
        <w:rPr>
          <w:rFonts w:ascii="Times New Roman" w:hAnsi="Times New Roman" w:cs="Times New Roman"/>
          <w:sz w:val="28"/>
          <w:szCs w:val="28"/>
        </w:rPr>
        <w:softHyphen/>
        <w:t>ции и профсоюзам (иным уполномоченным органам трудового кол</w:t>
      </w:r>
      <w:r w:rsidRPr="001A444F">
        <w:rPr>
          <w:rFonts w:ascii="Times New Roman" w:hAnsi="Times New Roman" w:cs="Times New Roman"/>
          <w:sz w:val="28"/>
          <w:szCs w:val="28"/>
        </w:rPr>
        <w:softHyphen/>
        <w:t>лектива) учреждения о снижении заболеваемости, улучшении усло</w:t>
      </w:r>
      <w:r w:rsidRPr="001A444F">
        <w:rPr>
          <w:rFonts w:ascii="Times New Roman" w:hAnsi="Times New Roman" w:cs="Times New Roman"/>
          <w:sz w:val="28"/>
          <w:szCs w:val="28"/>
        </w:rPr>
        <w:softHyphen/>
        <w:t>вий труда, оздоровления работников и членов их семей и проведе</w:t>
      </w:r>
      <w:r w:rsidRPr="001A444F">
        <w:rPr>
          <w:rFonts w:ascii="Times New Roman" w:hAnsi="Times New Roman" w:cs="Times New Roman"/>
          <w:sz w:val="28"/>
          <w:szCs w:val="28"/>
        </w:rPr>
        <w:softHyphen/>
        <w:t>нии других меропри</w:t>
      </w:r>
      <w:r w:rsidR="00D3228C">
        <w:rPr>
          <w:rFonts w:ascii="Times New Roman" w:hAnsi="Times New Roman" w:cs="Times New Roman"/>
          <w:sz w:val="28"/>
          <w:szCs w:val="28"/>
        </w:rPr>
        <w:t>ятий по социальному страхованию.</w:t>
      </w:r>
    </w:p>
    <w:p w:rsidR="00D3228C" w:rsidRPr="001A444F" w:rsidRDefault="00D3228C" w:rsidP="00D3228C">
      <w:pPr>
        <w:shd w:val="clear" w:color="auto" w:fill="FFFFFF"/>
        <w:spacing w:after="0" w:line="240" w:lineRule="auto"/>
        <w:ind w:firstLine="709"/>
        <w:jc w:val="both"/>
        <w:rPr>
          <w:rFonts w:ascii="Times New Roman" w:hAnsi="Times New Roman" w:cs="Times New Roman"/>
          <w:sz w:val="28"/>
          <w:szCs w:val="28"/>
        </w:rPr>
      </w:pPr>
    </w:p>
    <w:p w:rsidR="001A444F" w:rsidRPr="006E42EC" w:rsidRDefault="001A444F" w:rsidP="00D3228C">
      <w:pPr>
        <w:shd w:val="clear" w:color="auto" w:fill="FFFFFF"/>
        <w:spacing w:after="0" w:line="240" w:lineRule="auto"/>
        <w:ind w:firstLine="709"/>
        <w:jc w:val="center"/>
        <w:rPr>
          <w:rFonts w:ascii="Times New Roman" w:hAnsi="Times New Roman" w:cs="Times New Roman"/>
          <w:b/>
          <w:sz w:val="28"/>
          <w:szCs w:val="28"/>
        </w:rPr>
      </w:pPr>
    </w:p>
    <w:p w:rsidR="001A444F" w:rsidRPr="006E42EC" w:rsidRDefault="001A444F" w:rsidP="00D3228C">
      <w:pPr>
        <w:shd w:val="clear" w:color="auto" w:fill="FFFFFF"/>
        <w:spacing w:after="0" w:line="240" w:lineRule="auto"/>
        <w:ind w:firstLine="709"/>
        <w:jc w:val="center"/>
        <w:rPr>
          <w:rFonts w:ascii="Times New Roman" w:hAnsi="Times New Roman" w:cs="Times New Roman"/>
          <w:b/>
          <w:sz w:val="28"/>
          <w:szCs w:val="28"/>
        </w:rPr>
      </w:pPr>
      <w:smartTag w:uri="urn:schemas-microsoft-com:office:smarttags" w:element="stockticker">
        <w:r w:rsidRPr="006E42EC">
          <w:rPr>
            <w:rFonts w:ascii="Times New Roman" w:hAnsi="Times New Roman" w:cs="Times New Roman"/>
            <w:b/>
            <w:sz w:val="28"/>
            <w:szCs w:val="28"/>
            <w:lang w:val="en-US"/>
          </w:rPr>
          <w:lastRenderedPageBreak/>
          <w:t>III</w:t>
        </w:r>
      </w:smartTag>
      <w:r w:rsidRPr="006E42EC">
        <w:rPr>
          <w:rFonts w:ascii="Times New Roman" w:hAnsi="Times New Roman" w:cs="Times New Roman"/>
          <w:b/>
          <w:sz w:val="28"/>
          <w:szCs w:val="28"/>
        </w:rPr>
        <w:t>. ПРАВА И ОБЯЗАННОСТИ УПОЛНОМОЧЕННОГО  ПО СОЦИАЛЬНОМУ  СТРАХОВАНИЮ</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3.1.   Уполномоченный по социальному страхованию вправе:</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проводить проверки правильности назначения и выплаты по</w:t>
      </w:r>
      <w:r w:rsidRPr="001A444F">
        <w:rPr>
          <w:rFonts w:ascii="Times New Roman" w:hAnsi="Times New Roman" w:cs="Times New Roman"/>
          <w:sz w:val="28"/>
          <w:szCs w:val="28"/>
        </w:rPr>
        <w:softHyphen/>
        <w:t xml:space="preserve">собий по социальному страхованию администрацией </w:t>
      </w:r>
      <w:r w:rsidR="006E42EC">
        <w:rPr>
          <w:rFonts w:ascii="Times New Roman" w:hAnsi="Times New Roman" w:cs="Times New Roman"/>
          <w:sz w:val="28"/>
          <w:szCs w:val="28"/>
        </w:rPr>
        <w:t xml:space="preserve">МБОУ «Гимназия №10» </w:t>
      </w:r>
      <w:r w:rsidRPr="001A444F">
        <w:rPr>
          <w:rFonts w:ascii="Times New Roman" w:hAnsi="Times New Roman" w:cs="Times New Roman"/>
          <w:sz w:val="28"/>
          <w:szCs w:val="28"/>
        </w:rPr>
        <w:t xml:space="preserve">как по собственной инициативе, так и по заявлениям (жалобам) работников </w:t>
      </w:r>
      <w:r w:rsidR="006E42EC">
        <w:rPr>
          <w:rFonts w:ascii="Times New Roman" w:hAnsi="Times New Roman" w:cs="Times New Roman"/>
          <w:sz w:val="28"/>
          <w:szCs w:val="28"/>
        </w:rPr>
        <w:t>МБОУ «Гимназия №10»</w:t>
      </w:r>
      <w:r w:rsidRPr="001A444F">
        <w:rPr>
          <w:rFonts w:ascii="Times New Roman" w:hAnsi="Times New Roman" w:cs="Times New Roman"/>
          <w:sz w:val="28"/>
          <w:szCs w:val="28"/>
        </w:rPr>
        <w:t>;</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xml:space="preserve">- запрашивать у администрации </w:t>
      </w:r>
      <w:r w:rsidR="006E42EC">
        <w:rPr>
          <w:rFonts w:ascii="Times New Roman" w:hAnsi="Times New Roman" w:cs="Times New Roman"/>
          <w:sz w:val="28"/>
          <w:szCs w:val="28"/>
        </w:rPr>
        <w:t>МБОУ «Гимназия №10»</w:t>
      </w:r>
      <w:r w:rsidRPr="001A444F">
        <w:rPr>
          <w:rFonts w:ascii="Times New Roman" w:hAnsi="Times New Roman" w:cs="Times New Roman"/>
          <w:sz w:val="28"/>
          <w:szCs w:val="28"/>
        </w:rPr>
        <w:t>, органов государ</w:t>
      </w:r>
      <w:r w:rsidRPr="001A444F">
        <w:rPr>
          <w:rFonts w:ascii="Times New Roman" w:hAnsi="Times New Roman" w:cs="Times New Roman"/>
          <w:sz w:val="28"/>
          <w:szCs w:val="28"/>
        </w:rPr>
        <w:softHyphen/>
        <w:t>ственного надзора и контроля и органов общественного контро</w:t>
      </w:r>
      <w:r w:rsidRPr="001A444F">
        <w:rPr>
          <w:rFonts w:ascii="Times New Roman" w:hAnsi="Times New Roman" w:cs="Times New Roman"/>
          <w:sz w:val="28"/>
          <w:szCs w:val="28"/>
        </w:rPr>
        <w:softHyphen/>
        <w:t>ля за охраной труда материалы и сведения, необходимые для рас</w:t>
      </w:r>
      <w:r w:rsidRPr="001A444F">
        <w:rPr>
          <w:rFonts w:ascii="Times New Roman" w:hAnsi="Times New Roman" w:cs="Times New Roman"/>
          <w:sz w:val="28"/>
          <w:szCs w:val="28"/>
        </w:rPr>
        <w:softHyphen/>
        <w:t>смотрения вопросов, входящих в ее компетенцию, и выносить со</w:t>
      </w:r>
      <w:r w:rsidRPr="001A444F">
        <w:rPr>
          <w:rFonts w:ascii="Times New Roman" w:hAnsi="Times New Roman" w:cs="Times New Roman"/>
          <w:sz w:val="28"/>
          <w:szCs w:val="28"/>
        </w:rPr>
        <w:softHyphen/>
        <w:t>ответствующие решения;</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xml:space="preserve">- принимать участие в выяснении администрацией </w:t>
      </w:r>
      <w:r w:rsidR="006E42EC">
        <w:rPr>
          <w:rFonts w:ascii="Times New Roman" w:hAnsi="Times New Roman" w:cs="Times New Roman"/>
          <w:sz w:val="28"/>
          <w:szCs w:val="28"/>
        </w:rPr>
        <w:t>МБОУ «Гимназия №10»</w:t>
      </w:r>
      <w:r w:rsidRPr="001A444F">
        <w:rPr>
          <w:rFonts w:ascii="Times New Roman" w:hAnsi="Times New Roman" w:cs="Times New Roman"/>
          <w:sz w:val="28"/>
          <w:szCs w:val="28"/>
        </w:rPr>
        <w:t>, органами государственного надзора и контроля и органами обще</w:t>
      </w:r>
      <w:r w:rsidRPr="001A444F">
        <w:rPr>
          <w:rFonts w:ascii="Times New Roman" w:hAnsi="Times New Roman" w:cs="Times New Roman"/>
          <w:sz w:val="28"/>
          <w:szCs w:val="28"/>
        </w:rPr>
        <w:softHyphen/>
        <w:t>ственного контроля за охраной труда обстоятельств несчастных слу</w:t>
      </w:r>
      <w:r w:rsidRPr="001A444F">
        <w:rPr>
          <w:rFonts w:ascii="Times New Roman" w:hAnsi="Times New Roman" w:cs="Times New Roman"/>
          <w:sz w:val="28"/>
          <w:szCs w:val="28"/>
        </w:rPr>
        <w:softHyphen/>
        <w:t>чаев на производстве, в быту, в пути на работу или с работы и др.;</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участвовать в проведении органами Фонда социального стра</w:t>
      </w:r>
      <w:r w:rsidRPr="001A444F">
        <w:rPr>
          <w:rFonts w:ascii="Times New Roman" w:hAnsi="Times New Roman" w:cs="Times New Roman"/>
          <w:sz w:val="28"/>
          <w:szCs w:val="28"/>
        </w:rPr>
        <w:softHyphen/>
        <w:t>хования Российской Федерации ревизий (проверок) в целях осуще</w:t>
      </w:r>
      <w:r w:rsidRPr="001A444F">
        <w:rPr>
          <w:rFonts w:ascii="Times New Roman" w:hAnsi="Times New Roman" w:cs="Times New Roman"/>
          <w:sz w:val="28"/>
          <w:szCs w:val="28"/>
        </w:rPr>
        <w:softHyphen/>
        <w:t>ствления контроля за правильным и рациональным расходовани</w:t>
      </w:r>
      <w:r w:rsidRPr="001A444F">
        <w:rPr>
          <w:rFonts w:ascii="Times New Roman" w:hAnsi="Times New Roman" w:cs="Times New Roman"/>
          <w:sz w:val="28"/>
          <w:szCs w:val="28"/>
        </w:rPr>
        <w:softHyphen/>
        <w:t>ем средств социального страхования;</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участвовать в разработке планов оздоровления лиц, направ</w:t>
      </w:r>
      <w:r w:rsidRPr="001A444F">
        <w:rPr>
          <w:rFonts w:ascii="Times New Roman" w:hAnsi="Times New Roman" w:cs="Times New Roman"/>
          <w:sz w:val="28"/>
          <w:szCs w:val="28"/>
        </w:rPr>
        <w:softHyphen/>
        <w:t>ляемых в санатории-профилактории;</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участвовать в осуществлении органами управления здравоохране</w:t>
      </w:r>
      <w:r w:rsidRPr="001A444F">
        <w:rPr>
          <w:rFonts w:ascii="Times New Roman" w:hAnsi="Times New Roman" w:cs="Times New Roman"/>
          <w:sz w:val="28"/>
          <w:szCs w:val="28"/>
        </w:rPr>
        <w:softHyphen/>
        <w:t>ния контроля за выдачей листков нетрудоспособности лечебно-профи</w:t>
      </w:r>
      <w:r w:rsidRPr="001A444F">
        <w:rPr>
          <w:rFonts w:ascii="Times New Roman" w:hAnsi="Times New Roman" w:cs="Times New Roman"/>
          <w:sz w:val="28"/>
          <w:szCs w:val="28"/>
        </w:rPr>
        <w:softHyphen/>
        <w:t>лактическими учреждениями, обслуживающими работников</w:t>
      </w:r>
      <w:r w:rsidR="005B7280">
        <w:rPr>
          <w:rFonts w:ascii="Times New Roman" w:hAnsi="Times New Roman" w:cs="Times New Roman"/>
          <w:sz w:val="28"/>
          <w:szCs w:val="28"/>
        </w:rPr>
        <w:t xml:space="preserve"> </w:t>
      </w:r>
      <w:r>
        <w:rPr>
          <w:rFonts w:ascii="Times New Roman" w:hAnsi="Times New Roman" w:cs="Times New Roman"/>
          <w:sz w:val="28"/>
          <w:szCs w:val="28"/>
        </w:rPr>
        <w:t xml:space="preserve">МБОУ </w:t>
      </w:r>
      <w:r w:rsidRPr="001A444F">
        <w:rPr>
          <w:rFonts w:ascii="Times New Roman" w:hAnsi="Times New Roman" w:cs="Times New Roman"/>
          <w:sz w:val="28"/>
          <w:szCs w:val="28"/>
        </w:rPr>
        <w:t>«Гимназия №10»;</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обращаться в отделение (филиал отделения) Фонда социаль</w:t>
      </w:r>
      <w:r w:rsidRPr="001A444F">
        <w:rPr>
          <w:rFonts w:ascii="Times New Roman" w:hAnsi="Times New Roman" w:cs="Times New Roman"/>
          <w:sz w:val="28"/>
          <w:szCs w:val="28"/>
        </w:rPr>
        <w:softHyphen/>
        <w:t>ного страхования Российской Федерации, зарегистрировавшее стра</w:t>
      </w:r>
      <w:r w:rsidRPr="001A444F">
        <w:rPr>
          <w:rFonts w:ascii="Times New Roman" w:hAnsi="Times New Roman" w:cs="Times New Roman"/>
          <w:sz w:val="28"/>
          <w:szCs w:val="28"/>
        </w:rPr>
        <w:softHyphen/>
        <w:t>хователя, при возникновении спора между комиссией и админист</w:t>
      </w:r>
      <w:r w:rsidRPr="001A444F">
        <w:rPr>
          <w:rFonts w:ascii="Times New Roman" w:hAnsi="Times New Roman" w:cs="Times New Roman"/>
          <w:sz w:val="28"/>
          <w:szCs w:val="28"/>
        </w:rPr>
        <w:softHyphen/>
        <w:t>рацией</w:t>
      </w:r>
      <w:r>
        <w:rPr>
          <w:rFonts w:ascii="Times New Roman" w:hAnsi="Times New Roman" w:cs="Times New Roman"/>
          <w:sz w:val="28"/>
          <w:szCs w:val="28"/>
        </w:rPr>
        <w:t xml:space="preserve"> МБОУ «Гимназия №10» </w:t>
      </w:r>
      <w:r w:rsidRPr="001A444F">
        <w:rPr>
          <w:rFonts w:ascii="Times New Roman" w:hAnsi="Times New Roman" w:cs="Times New Roman"/>
          <w:sz w:val="28"/>
          <w:szCs w:val="28"/>
        </w:rPr>
        <w:t>, а также в случаях неисполнения администра</w:t>
      </w:r>
      <w:r w:rsidRPr="001A444F">
        <w:rPr>
          <w:rFonts w:ascii="Times New Roman" w:hAnsi="Times New Roman" w:cs="Times New Roman"/>
          <w:sz w:val="28"/>
          <w:szCs w:val="28"/>
        </w:rPr>
        <w:softHyphen/>
        <w:t xml:space="preserve">цией </w:t>
      </w:r>
      <w:r>
        <w:rPr>
          <w:rFonts w:ascii="Times New Roman" w:hAnsi="Times New Roman" w:cs="Times New Roman"/>
          <w:sz w:val="28"/>
          <w:szCs w:val="28"/>
        </w:rPr>
        <w:t xml:space="preserve">МБОУ «Гимназия №10» </w:t>
      </w:r>
      <w:r w:rsidRPr="001A444F">
        <w:rPr>
          <w:rFonts w:ascii="Times New Roman" w:hAnsi="Times New Roman" w:cs="Times New Roman"/>
          <w:sz w:val="28"/>
          <w:szCs w:val="28"/>
        </w:rPr>
        <w:t>решений комиссии;</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получать в отделении (филиале отделения) Фонда нормативные акты и необходимую информацию по вопросам, входящим в ее компетенцию;</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проходить обучение по вопросам социального страхования, организу</w:t>
      </w:r>
      <w:r w:rsidRPr="001A444F">
        <w:rPr>
          <w:rFonts w:ascii="Times New Roman" w:hAnsi="Times New Roman" w:cs="Times New Roman"/>
          <w:sz w:val="28"/>
          <w:szCs w:val="28"/>
        </w:rPr>
        <w:softHyphen/>
        <w:t>емое отделением (филиалом отделения) Фонда;</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вносить в отделение (филиал отделения) Фонда предложения по орга</w:t>
      </w:r>
      <w:r w:rsidRPr="001A444F">
        <w:rPr>
          <w:rFonts w:ascii="Times New Roman" w:hAnsi="Times New Roman" w:cs="Times New Roman"/>
          <w:sz w:val="28"/>
          <w:szCs w:val="28"/>
        </w:rPr>
        <w:softHyphen/>
        <w:t xml:space="preserve">низации работы по социальному страхованию в </w:t>
      </w:r>
      <w:r>
        <w:rPr>
          <w:rFonts w:ascii="Times New Roman" w:hAnsi="Times New Roman" w:cs="Times New Roman"/>
          <w:sz w:val="28"/>
          <w:szCs w:val="28"/>
        </w:rPr>
        <w:t>МБОУ «Гимназия №10»</w:t>
      </w:r>
      <w:r w:rsidRPr="001A444F">
        <w:rPr>
          <w:rFonts w:ascii="Times New Roman" w:hAnsi="Times New Roman" w:cs="Times New Roman"/>
          <w:sz w:val="28"/>
          <w:szCs w:val="28"/>
        </w:rPr>
        <w:t>;</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участвовать в развитии добровольных форм социального страхова</w:t>
      </w:r>
      <w:r w:rsidRPr="001A444F">
        <w:rPr>
          <w:rFonts w:ascii="Times New Roman" w:hAnsi="Times New Roman" w:cs="Times New Roman"/>
          <w:sz w:val="28"/>
          <w:szCs w:val="28"/>
        </w:rPr>
        <w:softHyphen/>
        <w:t xml:space="preserve">ния работников </w:t>
      </w:r>
      <w:r>
        <w:rPr>
          <w:rFonts w:ascii="Times New Roman" w:hAnsi="Times New Roman" w:cs="Times New Roman"/>
          <w:sz w:val="28"/>
          <w:szCs w:val="28"/>
        </w:rPr>
        <w:t>МБОУ «Гимназия №10»</w:t>
      </w:r>
      <w:r w:rsidRPr="001A444F">
        <w:rPr>
          <w:rFonts w:ascii="Times New Roman" w:hAnsi="Times New Roman" w:cs="Times New Roman"/>
          <w:sz w:val="28"/>
          <w:szCs w:val="28"/>
        </w:rPr>
        <w:t>.</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3.2. Уполномоченный по социальному страхованию обязан:</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xml:space="preserve">- в случае установления нарушений действующего законодательства по социальному страхованию информировать администрацию </w:t>
      </w:r>
      <w:r>
        <w:rPr>
          <w:rFonts w:ascii="Times New Roman" w:hAnsi="Times New Roman" w:cs="Times New Roman"/>
          <w:sz w:val="28"/>
          <w:szCs w:val="28"/>
        </w:rPr>
        <w:t xml:space="preserve">МБОУ «Гимназия №10» </w:t>
      </w:r>
      <w:r w:rsidRPr="001A444F">
        <w:rPr>
          <w:rFonts w:ascii="Times New Roman" w:hAnsi="Times New Roman" w:cs="Times New Roman"/>
          <w:sz w:val="28"/>
          <w:szCs w:val="28"/>
        </w:rPr>
        <w:t>и отделение (филиал отделения) Фонда;</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представлять материалы о работе комиссии по запросам отделения (филиала отделения) Фонда;</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 представлять общему собранию трудового коллектива и админист</w:t>
      </w:r>
      <w:r w:rsidRPr="001A444F">
        <w:rPr>
          <w:rFonts w:ascii="Times New Roman" w:hAnsi="Times New Roman" w:cs="Times New Roman"/>
          <w:sz w:val="28"/>
          <w:szCs w:val="28"/>
        </w:rPr>
        <w:softHyphen/>
        <w:t xml:space="preserve">рации </w:t>
      </w:r>
      <w:r>
        <w:rPr>
          <w:rFonts w:ascii="Times New Roman" w:hAnsi="Times New Roman" w:cs="Times New Roman"/>
          <w:sz w:val="28"/>
          <w:szCs w:val="28"/>
        </w:rPr>
        <w:t xml:space="preserve">МБОУ «Гимназия №10» </w:t>
      </w:r>
      <w:r w:rsidRPr="001A444F">
        <w:rPr>
          <w:rFonts w:ascii="Times New Roman" w:hAnsi="Times New Roman" w:cs="Times New Roman"/>
          <w:sz w:val="28"/>
          <w:szCs w:val="28"/>
        </w:rPr>
        <w:t>отчет о своей деятельности не реже одного раза в год и по истечении срока полномочий;</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lastRenderedPageBreak/>
        <w:t xml:space="preserve">- рассматривать в 10-ти </w:t>
      </w:r>
      <w:proofErr w:type="spellStart"/>
      <w:r w:rsidRPr="001A444F">
        <w:rPr>
          <w:rFonts w:ascii="Times New Roman" w:hAnsi="Times New Roman" w:cs="Times New Roman"/>
          <w:sz w:val="28"/>
          <w:szCs w:val="28"/>
        </w:rPr>
        <w:t>дневный</w:t>
      </w:r>
      <w:proofErr w:type="spellEnd"/>
      <w:r w:rsidRPr="001A444F">
        <w:rPr>
          <w:rFonts w:ascii="Times New Roman" w:hAnsi="Times New Roman" w:cs="Times New Roman"/>
          <w:sz w:val="28"/>
          <w:szCs w:val="28"/>
        </w:rPr>
        <w:t xml:space="preserve"> срок заявления (жалобы) работников </w:t>
      </w:r>
      <w:r>
        <w:rPr>
          <w:rFonts w:ascii="Times New Roman" w:hAnsi="Times New Roman" w:cs="Times New Roman"/>
          <w:sz w:val="28"/>
          <w:szCs w:val="28"/>
        </w:rPr>
        <w:t xml:space="preserve">МБОУ «Гимназия №10» </w:t>
      </w:r>
      <w:r w:rsidRPr="001A444F">
        <w:rPr>
          <w:rFonts w:ascii="Times New Roman" w:hAnsi="Times New Roman" w:cs="Times New Roman"/>
          <w:sz w:val="28"/>
          <w:szCs w:val="28"/>
        </w:rPr>
        <w:t>по вопросам социального страхования.</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p>
    <w:p w:rsidR="001A444F" w:rsidRPr="001A444F" w:rsidRDefault="001A444F" w:rsidP="00D3228C">
      <w:pPr>
        <w:shd w:val="clear" w:color="auto" w:fill="FFFFFF"/>
        <w:spacing w:after="0" w:line="240" w:lineRule="auto"/>
        <w:ind w:firstLine="709"/>
        <w:jc w:val="center"/>
        <w:rPr>
          <w:rFonts w:ascii="Times New Roman" w:hAnsi="Times New Roman" w:cs="Times New Roman"/>
          <w:b/>
          <w:sz w:val="28"/>
          <w:szCs w:val="28"/>
        </w:rPr>
      </w:pPr>
      <w:r w:rsidRPr="001A444F">
        <w:rPr>
          <w:rFonts w:ascii="Times New Roman" w:hAnsi="Times New Roman" w:cs="Times New Roman"/>
          <w:b/>
          <w:sz w:val="28"/>
          <w:szCs w:val="28"/>
          <w:lang w:val="en-US"/>
        </w:rPr>
        <w:t>IV</w:t>
      </w:r>
      <w:r w:rsidRPr="001A444F">
        <w:rPr>
          <w:rFonts w:ascii="Times New Roman" w:hAnsi="Times New Roman" w:cs="Times New Roman"/>
          <w:b/>
          <w:sz w:val="28"/>
          <w:szCs w:val="28"/>
        </w:rPr>
        <w:t>. ПОРЯДОК РАБОТЫ  УПОЛНОМОЧЕННОГО</w:t>
      </w:r>
    </w:p>
    <w:p w:rsidR="001A444F" w:rsidRPr="006E42EC" w:rsidRDefault="001A444F" w:rsidP="00D3228C">
      <w:pPr>
        <w:shd w:val="clear" w:color="auto" w:fill="FFFFFF"/>
        <w:spacing w:after="0" w:line="240" w:lineRule="auto"/>
        <w:ind w:firstLine="709"/>
        <w:jc w:val="center"/>
        <w:rPr>
          <w:rFonts w:ascii="Times New Roman" w:hAnsi="Times New Roman" w:cs="Times New Roman"/>
          <w:b/>
          <w:sz w:val="28"/>
          <w:szCs w:val="28"/>
        </w:rPr>
      </w:pPr>
      <w:r w:rsidRPr="006E42EC">
        <w:rPr>
          <w:rFonts w:ascii="Times New Roman" w:hAnsi="Times New Roman" w:cs="Times New Roman"/>
          <w:b/>
          <w:sz w:val="28"/>
          <w:szCs w:val="28"/>
        </w:rPr>
        <w:t>ПО СОЦИАЛЬНОМУ СТРАХОВАНИЮ</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4.1. Уполномоченный по социальному страхованию избирается на срок от 1 года до 3-х лет. Уполномоченный по социальному страхованию может быть переизбран до истечения срока полномочий ре</w:t>
      </w:r>
      <w:r w:rsidRPr="001A444F">
        <w:rPr>
          <w:rFonts w:ascii="Times New Roman" w:hAnsi="Times New Roman" w:cs="Times New Roman"/>
          <w:sz w:val="28"/>
          <w:szCs w:val="28"/>
        </w:rPr>
        <w:softHyphen/>
        <w:t>шением общего собрания трудового коллектива, в том числе по пред</w:t>
      </w:r>
      <w:r w:rsidRPr="001A444F">
        <w:rPr>
          <w:rFonts w:ascii="Times New Roman" w:hAnsi="Times New Roman" w:cs="Times New Roman"/>
          <w:sz w:val="28"/>
          <w:szCs w:val="28"/>
        </w:rPr>
        <w:softHyphen/>
        <w:t>ставлению отделения (филиала отделения) Фонда.</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4.3.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4.4. Порядок организации работы уполномоченного устанавливается «Поло</w:t>
      </w:r>
      <w:r w:rsidRPr="001A444F">
        <w:rPr>
          <w:rFonts w:ascii="Times New Roman" w:hAnsi="Times New Roman" w:cs="Times New Roman"/>
          <w:sz w:val="28"/>
          <w:szCs w:val="28"/>
        </w:rPr>
        <w:softHyphen/>
        <w:t>жением о комиссии (уполномоченном) по социальному страхованию».</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4.5. На время выполнения обязанностей уполномоченного по социальному страхованию, если эти обязанности осуществляются в рабочее время, работнику гарантиру</w:t>
      </w:r>
      <w:r w:rsidRPr="001A444F">
        <w:rPr>
          <w:rFonts w:ascii="Times New Roman" w:hAnsi="Times New Roman" w:cs="Times New Roman"/>
          <w:sz w:val="28"/>
          <w:szCs w:val="28"/>
        </w:rPr>
        <w:softHyphen/>
        <w:t>ется сохранение среднего заработка в соответствии с коллективным договором или соглашением.</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4.6. По решению отделения (филиала отделения) Фонда уполномоченному по социальному страхованию может быть выплачено единовременное вознаграждение за счет средств Фонда социального страхования Российской Федерации.</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p>
    <w:p w:rsidR="001A444F" w:rsidRPr="006E42EC" w:rsidRDefault="001A444F" w:rsidP="00D3228C">
      <w:pPr>
        <w:shd w:val="clear" w:color="auto" w:fill="FFFFFF"/>
        <w:spacing w:after="0" w:line="240" w:lineRule="auto"/>
        <w:ind w:firstLine="709"/>
        <w:jc w:val="center"/>
        <w:rPr>
          <w:rFonts w:ascii="Times New Roman" w:hAnsi="Times New Roman" w:cs="Times New Roman"/>
          <w:b/>
          <w:sz w:val="28"/>
          <w:szCs w:val="28"/>
        </w:rPr>
      </w:pPr>
      <w:r w:rsidRPr="006E42EC">
        <w:rPr>
          <w:rFonts w:ascii="Times New Roman" w:hAnsi="Times New Roman" w:cs="Times New Roman"/>
          <w:b/>
          <w:sz w:val="28"/>
          <w:szCs w:val="28"/>
          <w:lang w:val="en-US"/>
        </w:rPr>
        <w:t>V</w:t>
      </w:r>
      <w:r w:rsidRPr="006E42EC">
        <w:rPr>
          <w:rFonts w:ascii="Times New Roman" w:hAnsi="Times New Roman" w:cs="Times New Roman"/>
          <w:b/>
          <w:sz w:val="28"/>
          <w:szCs w:val="28"/>
        </w:rPr>
        <w:t>. КОНТРОЛЬ ЗА РАБОТОЙ УПОЛНОМОЧЕННОГО. ОБЖАЛОВАНИЕ РЕШЕНИЙ УПОЛНОМОЧЕННОГО  ПО  СОЦИАЛЬНОМУ  СТРАХОВАНИЮ</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5.1. Контроль за работой уполномоченного по социальному страхованию осуществляет отделение (фили</w:t>
      </w:r>
      <w:r w:rsidRPr="001A444F">
        <w:rPr>
          <w:rFonts w:ascii="Times New Roman" w:hAnsi="Times New Roman" w:cs="Times New Roman"/>
          <w:sz w:val="28"/>
          <w:szCs w:val="28"/>
        </w:rPr>
        <w:softHyphen/>
        <w:t>ал отделения) Фонда.</w:t>
      </w:r>
    </w:p>
    <w:p w:rsidR="001A444F" w:rsidRPr="001A444F" w:rsidRDefault="001A444F" w:rsidP="00842357">
      <w:pPr>
        <w:shd w:val="clear" w:color="auto" w:fill="FFFFFF"/>
        <w:spacing w:after="0" w:line="240" w:lineRule="auto"/>
        <w:ind w:firstLine="709"/>
        <w:jc w:val="both"/>
        <w:rPr>
          <w:rFonts w:ascii="Times New Roman" w:hAnsi="Times New Roman" w:cs="Times New Roman"/>
          <w:sz w:val="28"/>
          <w:szCs w:val="28"/>
        </w:rPr>
      </w:pPr>
      <w:r w:rsidRPr="001A444F">
        <w:rPr>
          <w:rFonts w:ascii="Times New Roman" w:hAnsi="Times New Roman" w:cs="Times New Roman"/>
          <w:sz w:val="28"/>
          <w:szCs w:val="28"/>
        </w:rPr>
        <w:t>5.2. Решения комиссии могут быть обжалованы в отделение (фили</w:t>
      </w:r>
      <w:r w:rsidRPr="001A444F">
        <w:rPr>
          <w:rFonts w:ascii="Times New Roman" w:hAnsi="Times New Roman" w:cs="Times New Roman"/>
          <w:sz w:val="28"/>
          <w:szCs w:val="28"/>
        </w:rPr>
        <w:softHyphen/>
        <w:t>ал отделения) Фонда.</w:t>
      </w:r>
    </w:p>
    <w:p w:rsidR="001A444F" w:rsidRPr="001A444F" w:rsidRDefault="001A444F" w:rsidP="00842357">
      <w:pPr>
        <w:ind w:firstLine="709"/>
        <w:jc w:val="both"/>
        <w:rPr>
          <w:rFonts w:ascii="Times New Roman" w:hAnsi="Times New Roman" w:cs="Times New Roman"/>
          <w:sz w:val="28"/>
          <w:szCs w:val="28"/>
        </w:rPr>
      </w:pPr>
    </w:p>
    <w:p w:rsidR="00F83BE9" w:rsidRDefault="00F83BE9"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AF5476" w:rsidRDefault="00AF5476"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AF5476" w:rsidRDefault="00AF5476"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5B7280" w:rsidRDefault="005B7280"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5B7280" w:rsidRDefault="005B7280"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5B7280" w:rsidRDefault="005B7280"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5B7280" w:rsidRDefault="005B7280"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5B7280" w:rsidRDefault="005B7280"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5B7280" w:rsidRDefault="005B7280"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5B7280" w:rsidRDefault="005B7280"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AF5476" w:rsidRDefault="00AF5476"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AF5476" w:rsidRDefault="00AF5476"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AF5476" w:rsidRDefault="00AF5476"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F83BE9" w:rsidRDefault="00F83BE9" w:rsidP="00842357">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6E42EC" w:rsidRDefault="006E42EC"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r>
        <w:rPr>
          <w:rFonts w:ascii="Times New Roman" w:eastAsia="Times New Roman" w:hAnsi="Times New Roman" w:cs="Times New Roman"/>
          <w:i/>
          <w:sz w:val="28"/>
          <w:szCs w:val="28"/>
          <w:lang w:eastAsia="ru-RU"/>
        </w:rPr>
        <w:lastRenderedPageBreak/>
        <w:t>Приложение №10</w:t>
      </w:r>
    </w:p>
    <w:p w:rsidR="00716F9D" w:rsidRPr="00716F9D" w:rsidRDefault="00716F9D" w:rsidP="00AF5476">
      <w:pPr>
        <w:widowControl w:val="0"/>
        <w:autoSpaceDE w:val="0"/>
        <w:autoSpaceDN w:val="0"/>
        <w:adjustRightInd w:val="0"/>
        <w:spacing w:after="0" w:line="240" w:lineRule="auto"/>
        <w:ind w:firstLine="709"/>
        <w:jc w:val="center"/>
        <w:rPr>
          <w:rFonts w:ascii="Times New Roman" w:eastAsia="SimSun" w:hAnsi="Times New Roman" w:cs="Times New Roman"/>
          <w:b/>
          <w:bCs/>
          <w:sz w:val="28"/>
          <w:szCs w:val="28"/>
          <w:lang w:eastAsia="zh-CN"/>
        </w:rPr>
      </w:pPr>
      <w:r w:rsidRPr="00716F9D">
        <w:rPr>
          <w:rFonts w:ascii="Times New Roman" w:eastAsia="SimSun" w:hAnsi="Times New Roman" w:cs="Times New Roman"/>
          <w:b/>
          <w:bCs/>
          <w:sz w:val="28"/>
          <w:szCs w:val="28"/>
          <w:lang w:eastAsia="zh-CN"/>
        </w:rPr>
        <w:t>ПОЛОЖЕНИЕ</w:t>
      </w:r>
    </w:p>
    <w:p w:rsidR="00716F9D" w:rsidRPr="00716F9D" w:rsidRDefault="00716F9D" w:rsidP="00AF5476">
      <w:pPr>
        <w:widowControl w:val="0"/>
        <w:autoSpaceDE w:val="0"/>
        <w:autoSpaceDN w:val="0"/>
        <w:adjustRightInd w:val="0"/>
        <w:spacing w:after="0" w:line="240" w:lineRule="auto"/>
        <w:ind w:firstLine="709"/>
        <w:jc w:val="center"/>
        <w:rPr>
          <w:rFonts w:ascii="Times New Roman" w:eastAsia="SimSun" w:hAnsi="Times New Roman" w:cs="Times New Roman"/>
          <w:b/>
          <w:bCs/>
          <w:sz w:val="28"/>
          <w:szCs w:val="28"/>
          <w:lang w:eastAsia="zh-CN"/>
        </w:rPr>
      </w:pPr>
      <w:r w:rsidRPr="00716F9D">
        <w:rPr>
          <w:rFonts w:ascii="Times New Roman" w:eastAsia="SimSun" w:hAnsi="Times New Roman" w:cs="Times New Roman"/>
          <w:b/>
          <w:bCs/>
          <w:sz w:val="28"/>
          <w:szCs w:val="28"/>
          <w:lang w:eastAsia="zh-CN"/>
        </w:rPr>
        <w:t>о Комиссии по охране труда</w:t>
      </w:r>
    </w:p>
    <w:p w:rsidR="00716F9D" w:rsidRPr="00716F9D" w:rsidRDefault="00716F9D" w:rsidP="00AF5476">
      <w:pPr>
        <w:widowControl w:val="0"/>
        <w:autoSpaceDE w:val="0"/>
        <w:autoSpaceDN w:val="0"/>
        <w:adjustRightInd w:val="0"/>
        <w:spacing w:after="0" w:line="240" w:lineRule="auto"/>
        <w:ind w:firstLine="709"/>
        <w:jc w:val="center"/>
        <w:rPr>
          <w:rFonts w:ascii="Times New Roman" w:eastAsia="SimSun" w:hAnsi="Times New Roman" w:cs="Times New Roman"/>
          <w:b/>
          <w:bCs/>
          <w:sz w:val="28"/>
          <w:szCs w:val="28"/>
          <w:lang w:eastAsia="zh-CN"/>
        </w:rPr>
      </w:pPr>
      <w:r w:rsidRPr="00716F9D">
        <w:rPr>
          <w:rFonts w:ascii="Times New Roman" w:eastAsia="SimSun" w:hAnsi="Times New Roman" w:cs="Times New Roman"/>
          <w:b/>
          <w:bCs/>
          <w:sz w:val="28"/>
          <w:szCs w:val="28"/>
          <w:lang w:eastAsia="zh-CN"/>
        </w:rPr>
        <w:t xml:space="preserve">МБОУ «Гимназия №10» Авиастроительного района </w:t>
      </w:r>
      <w:proofErr w:type="spellStart"/>
      <w:r w:rsidRPr="00716F9D">
        <w:rPr>
          <w:rFonts w:ascii="Times New Roman" w:eastAsia="SimSun" w:hAnsi="Times New Roman" w:cs="Times New Roman"/>
          <w:b/>
          <w:bCs/>
          <w:sz w:val="28"/>
          <w:szCs w:val="28"/>
          <w:lang w:eastAsia="zh-CN"/>
        </w:rPr>
        <w:t>г.Казани</w:t>
      </w:r>
      <w:proofErr w:type="spellEnd"/>
    </w:p>
    <w:p w:rsidR="00716F9D" w:rsidRPr="00716F9D" w:rsidRDefault="00716F9D" w:rsidP="00842357">
      <w:pPr>
        <w:widowControl w:val="0"/>
        <w:autoSpaceDE w:val="0"/>
        <w:autoSpaceDN w:val="0"/>
        <w:adjustRightInd w:val="0"/>
        <w:spacing w:after="0" w:line="240" w:lineRule="auto"/>
        <w:ind w:firstLine="709"/>
        <w:jc w:val="both"/>
        <w:rPr>
          <w:rFonts w:ascii="Times New Roman" w:eastAsia="SimSun" w:hAnsi="Times New Roman" w:cs="Times New Roman"/>
          <w:b/>
          <w:bCs/>
          <w:sz w:val="28"/>
          <w:szCs w:val="28"/>
          <w:lang w:eastAsia="zh-CN"/>
        </w:rPr>
      </w:pPr>
    </w:p>
    <w:p w:rsidR="00716F9D" w:rsidRPr="00F83BE9" w:rsidRDefault="00716F9D" w:rsidP="00D3228C">
      <w:pPr>
        <w:widowControl w:val="0"/>
        <w:numPr>
          <w:ilvl w:val="0"/>
          <w:numId w:val="11"/>
        </w:numPr>
        <w:autoSpaceDE w:val="0"/>
        <w:autoSpaceDN w:val="0"/>
        <w:adjustRightInd w:val="0"/>
        <w:spacing w:after="0" w:line="240" w:lineRule="auto"/>
        <w:ind w:left="0" w:firstLine="709"/>
        <w:jc w:val="center"/>
        <w:rPr>
          <w:rFonts w:ascii="Times New Roman" w:eastAsia="Times New Roman" w:hAnsi="Times New Roman" w:cs="Times New Roman"/>
          <w:b/>
          <w:bCs/>
          <w:sz w:val="28"/>
          <w:szCs w:val="28"/>
          <w:lang w:eastAsia="ru-RU"/>
        </w:rPr>
      </w:pPr>
      <w:r w:rsidRPr="00F83BE9">
        <w:rPr>
          <w:rFonts w:ascii="Times New Roman" w:eastAsia="Times New Roman" w:hAnsi="Times New Roman" w:cs="Times New Roman"/>
          <w:b/>
          <w:bCs/>
          <w:sz w:val="28"/>
          <w:szCs w:val="28"/>
          <w:lang w:eastAsia="ru-RU"/>
        </w:rPr>
        <w:t>ОБЩИЕ ПОЛОЖЕНИЯ</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1.1. Положение о Комиссии по охране труда  муниципального бюджетного общеобразовательного учреждения «Гимназия №10», в дальнейшем - «Положение», разработано на основе Трудового Кодекса Российской Федерации, Федерального закона «Об основах охраны труда в Российской Федерации», Типового положения о службе охраны труда, приказа Министерства образования РФ «О службе охраны труда» № 92 от 27.02.95, Рекомендаций по организации работы службы охраны труда в образовании, утвержденных Постановлением Минтруда России от 08.02.2000 № 14, Рекомендаций по формированию и организации деятельности комитетов (комиссий) по охране труда, создаваемых на предприятиях, в учреждениях и организациях с численностью работников более 10 человек, утвержденных постановлением Минтруда РФ от 12.10.94г. № 64, Закона Российской Федерации «Об образовании», Типового положения об общеобразовательном учреждении, Устава МБОУ «Гимназия №10», в дальнейшем - «Образовательного учреждения», и Правил внутреннего трудового распорядка.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Положение разработано для организации совместных действий работодателя, работников, профессиональных союзов или иного уполномоченного работниками представительного органа по обеспечению требований охраны труда, предупреждению производственного травматизма и профессиональных заболеваний и сохранению здоровья работников, а также для разработки организациями на его основе положений о комитетах (комиссиях) по охране труда с учетом специфики их деятельности.</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1.2. Комиссия по охране труда, в дальнейшем - «Комиссия»  в своей деятельности руководствуется законодательными и иными нормативными правовыми актами Российской Федерации о труде и охране труда, коллективным договором и нормативными локальными актами учреждения. </w:t>
      </w:r>
    </w:p>
    <w:p w:rsidR="00716F9D" w:rsidRPr="00F83BE9" w:rsidRDefault="00716F9D" w:rsidP="00D3228C">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1.2.1. Комиссия является составной частью системы управления охраной труда организации, а также одной из форм участия работников в управлении организацией в области охраны труда. Его работа строится на принципах социального партнерства.</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1.2.2. 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1.2.3. Положение о Комиссии организации утверждается приказом (распоряжением) работодателя с учётом мнения выборного профсоюзного органа и (или) иного уполномоченного работниками организации представительного органа.</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1.2.4. Инициатором создания Комиссии может выступать любая из сторон.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1.2.5. Создание и персональный состав Комиссии в соответствии с настоящим Положением определяются приказом по образовательному учреждению.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lastRenderedPageBreak/>
        <w:t xml:space="preserve">1.2.6. Настоящее Положение является локальным нормативным актом, регламентирующим деятельность школы.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1.2.7. Настоящее Положение принимается на неопределенный срок.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1.2.8.Изменения и дополнения к настоящему Положению, согласуются с профсоюзным комитетом и утверждаются директором Образовательного учреждения.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1.2.9.После внесения изменений в настоящее Положение или принятия его в новой редакции предыдущая редакция Положения утрачивает силу. </w:t>
      </w:r>
    </w:p>
    <w:p w:rsidR="00716F9D" w:rsidRPr="00F83BE9" w:rsidRDefault="00716F9D" w:rsidP="00842357">
      <w:pPr>
        <w:spacing w:after="0" w:line="240" w:lineRule="auto"/>
        <w:ind w:firstLine="709"/>
        <w:jc w:val="both"/>
        <w:rPr>
          <w:rFonts w:ascii="Times New Roman" w:eastAsia="Times New Roman" w:hAnsi="Times New Roman" w:cs="Times New Roman"/>
          <w:b/>
          <w:bCs/>
          <w:sz w:val="28"/>
          <w:szCs w:val="28"/>
          <w:lang w:eastAsia="ru-RU"/>
        </w:rPr>
      </w:pPr>
    </w:p>
    <w:p w:rsidR="00716F9D" w:rsidRPr="00F83BE9" w:rsidRDefault="00716F9D" w:rsidP="00D3228C">
      <w:pPr>
        <w:spacing w:after="0" w:line="240" w:lineRule="auto"/>
        <w:ind w:firstLine="709"/>
        <w:jc w:val="center"/>
        <w:rPr>
          <w:rFonts w:ascii="Times New Roman" w:eastAsia="Times New Roman" w:hAnsi="Times New Roman" w:cs="Times New Roman"/>
          <w:sz w:val="28"/>
          <w:szCs w:val="28"/>
          <w:lang w:eastAsia="ru-RU"/>
        </w:rPr>
      </w:pPr>
      <w:r w:rsidRPr="00F83BE9">
        <w:rPr>
          <w:rFonts w:ascii="Times New Roman" w:eastAsia="Times New Roman" w:hAnsi="Times New Roman" w:cs="Times New Roman"/>
          <w:b/>
          <w:bCs/>
          <w:sz w:val="28"/>
          <w:szCs w:val="28"/>
          <w:lang w:eastAsia="ru-RU"/>
        </w:rPr>
        <w:t>2. ЦЕЛИ И ЗАДАЧИ КОМИССИИ</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2.1. Комиссия осуществляет свою деятельность в целях организации сотрудничества и регулирования отношений работодателя и работников в области охраны труда в школе.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2.2. В своей деятельности Комиссия решает следующие основные задачи: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2.2.1. Разработка на основе предложений сторон Плана работы по улучшению условий и охраны труда, предупреждению травматизма и профессиональных заболеваний.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2.2.2. Рассмотрение предложений по разработке организационно-технических и санитарно-оздоровительных мероприятий для подготовки соглашения по охране труда.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2.2.3. Анализ существующего состояния условий и охраны труда в школе и подготовка соответствующих предложений в пределах своей компетенции по решению проблем охраны труда.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2.2.4. Информирование работников о состоянии условий и охраны труда на рабочих местах, существующем риске повреждения здоровья и полагающихся работникам средств индивидуальной защиты, компенсациях и льготах. </w:t>
      </w:r>
    </w:p>
    <w:p w:rsidR="00716F9D" w:rsidRPr="00F83BE9" w:rsidRDefault="00716F9D" w:rsidP="00842357">
      <w:pPr>
        <w:spacing w:after="0" w:line="240" w:lineRule="auto"/>
        <w:ind w:firstLine="709"/>
        <w:jc w:val="both"/>
        <w:rPr>
          <w:rFonts w:ascii="Times New Roman" w:eastAsia="Times New Roman" w:hAnsi="Times New Roman" w:cs="Times New Roman"/>
          <w:b/>
          <w:bCs/>
          <w:sz w:val="28"/>
          <w:szCs w:val="28"/>
          <w:lang w:eastAsia="ru-RU"/>
        </w:rPr>
      </w:pPr>
    </w:p>
    <w:p w:rsidR="00716F9D" w:rsidRPr="00F83BE9" w:rsidRDefault="00716F9D" w:rsidP="00D3228C">
      <w:pPr>
        <w:spacing w:after="0" w:line="240" w:lineRule="auto"/>
        <w:ind w:firstLine="709"/>
        <w:jc w:val="center"/>
        <w:rPr>
          <w:rFonts w:ascii="Times New Roman" w:eastAsia="Times New Roman" w:hAnsi="Times New Roman" w:cs="Times New Roman"/>
          <w:b/>
          <w:bCs/>
          <w:sz w:val="28"/>
          <w:szCs w:val="28"/>
          <w:lang w:eastAsia="ru-RU"/>
        </w:rPr>
      </w:pPr>
      <w:r w:rsidRPr="00F83BE9">
        <w:rPr>
          <w:rFonts w:ascii="Times New Roman" w:eastAsia="Times New Roman" w:hAnsi="Times New Roman" w:cs="Times New Roman"/>
          <w:b/>
          <w:bCs/>
          <w:sz w:val="28"/>
          <w:szCs w:val="28"/>
          <w:lang w:eastAsia="ru-RU"/>
        </w:rPr>
        <w:t>3. ФУНКЦИИ И ПРАВА КОМИССИИ</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3.1. Для выполнения поставленных задач на Комиссию возлагаются следующие функции: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3.1.1. Рассмотрение предложений работодателя, профсоюзного комитета, ответственных за работу по охране труда, а также работников по созданию здоровых и безопасных условий труда и проведения образовательного процесса,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выработка рекомендаций, отвечающих требованиям сохранения жизни и здоровья работников и обучающихся в процессе трудовой и образовательной деятельности.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3.1.2. Рассмотрение результатов обследования состояния условий и охраны труда на рабочих и учебных местах, участие в проведении обследований по обращениям работников и выработка рекомендаций по устранению выявленных нарушений.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3.1.3. Изучение причин травматизма и профессиональных заболеваний, анализ эффективности проводимых мероприятий по условиям и охране труда, подготовка информационно-аналитических материалов о фактическом состоянии охраны труда в учреждении.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lastRenderedPageBreak/>
        <w:t xml:space="preserve">3.1.4. Анализ хода и результатов аттестации рабочих мест по условиям труда, участие в подготовке образовательного учреждения к проведению обязательной сертификации рабочих и учебных мест на соответствие требованиям охраны труда.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3.1.5. Изучение состояния и использования санитарно-бытовых помещений и санитарно-гигиенических устройств, обеспечения работников и обучающихся спецодеждой, </w:t>
      </w:r>
      <w:proofErr w:type="spellStart"/>
      <w:r w:rsidRPr="00F83BE9">
        <w:rPr>
          <w:rFonts w:ascii="Times New Roman" w:eastAsia="Times New Roman" w:hAnsi="Times New Roman" w:cs="Times New Roman"/>
          <w:sz w:val="28"/>
          <w:szCs w:val="28"/>
          <w:lang w:eastAsia="ru-RU"/>
        </w:rPr>
        <w:t>спецобувью</w:t>
      </w:r>
      <w:proofErr w:type="spellEnd"/>
      <w:r w:rsidRPr="00F83BE9">
        <w:rPr>
          <w:rFonts w:ascii="Times New Roman" w:eastAsia="Times New Roman" w:hAnsi="Times New Roman" w:cs="Times New Roman"/>
          <w:sz w:val="28"/>
          <w:szCs w:val="28"/>
          <w:lang w:eastAsia="ru-RU"/>
        </w:rPr>
        <w:t xml:space="preserve"> и другими средствами индивидуальной защита, правильности их применения.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3.1.6. Оказание содействия работодателю в организации в образовательном учреждении обучения безопасным приемам и методам выполнения работ, проведении своевременного и качественного инструктажа работников и обучающихся по безопасности труда.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3.1.7. Участие в работе по пропаганде охраны труда в школе, повышению ответственности работников и обучающихся (воспитанников) за соблюдение требований по охране труда.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3.2. Для осуществления возложенных функций комиссии предоставляются следующие права: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3.2.1. Получать от работодателя информацию о состоянии условий труда на рабочих и учебных местах, травматизма и профессиональных заболеваний, наличии опасных и вредных производственных факторов.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3.2.2. Заслушивать на своих заседаниях сообщения представителей работодателя по вопросам выполнения ими обязанностей по обеспечению здоровых и безопасных условий труда и проведения образовательного процесса, соблюдения гарантий права работников на охрану труда.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3.2.3. Участвовать в работе по формированию мероприятий коллективного договора или соглашения по охране труда по вопросам, находящимся в компетенции комитета (комиссии).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3.2.4. Вносить предложения работодателю о привлечении к дисциплинарной ответственности работников за нарушения требований норм, правил и инструкций по охране труда.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3.2.5.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и профессиональных заболеваний.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3.2.6. Вносить предложения работодателю о моральном и материальном поощрении работников образовательного учреждения за активное участие в работе по созданию здоровых и безопасных условий труда и проведения образовательного процесса в образовательном учреждении. </w:t>
      </w:r>
    </w:p>
    <w:p w:rsidR="00716F9D" w:rsidRPr="00F83BE9" w:rsidRDefault="00716F9D" w:rsidP="00842357">
      <w:pPr>
        <w:spacing w:after="0" w:line="240" w:lineRule="auto"/>
        <w:ind w:firstLine="709"/>
        <w:jc w:val="both"/>
        <w:rPr>
          <w:rFonts w:ascii="Times New Roman" w:eastAsia="Times New Roman" w:hAnsi="Times New Roman" w:cs="Times New Roman"/>
          <w:b/>
          <w:bCs/>
          <w:sz w:val="28"/>
          <w:szCs w:val="28"/>
          <w:lang w:eastAsia="ru-RU"/>
        </w:rPr>
      </w:pPr>
    </w:p>
    <w:p w:rsidR="00716F9D" w:rsidRPr="00F83BE9" w:rsidRDefault="00716F9D" w:rsidP="00D3228C">
      <w:pPr>
        <w:spacing w:after="0" w:line="240" w:lineRule="auto"/>
        <w:ind w:firstLine="709"/>
        <w:jc w:val="center"/>
        <w:rPr>
          <w:rFonts w:ascii="Times New Roman" w:eastAsia="Times New Roman" w:hAnsi="Times New Roman" w:cs="Times New Roman"/>
          <w:b/>
          <w:bCs/>
          <w:sz w:val="28"/>
          <w:szCs w:val="28"/>
          <w:lang w:eastAsia="ru-RU"/>
        </w:rPr>
      </w:pPr>
      <w:r w:rsidRPr="00F83BE9">
        <w:rPr>
          <w:rFonts w:ascii="Times New Roman" w:eastAsia="Times New Roman" w:hAnsi="Times New Roman" w:cs="Times New Roman"/>
          <w:b/>
          <w:bCs/>
          <w:sz w:val="28"/>
          <w:szCs w:val="28"/>
          <w:lang w:eastAsia="ru-RU"/>
        </w:rPr>
        <w:t>4. ОРГАНИЗАЦИЯ И ПОРЯДОК ДЕЯТЕЛЬНОСТИ КОМИССИИ</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4.1. Комиссия осуществляет свою деятельность в соответствии с разрабатываемыми им регламентом и планом работы.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4.2.Комиссия создается на паритетной основе из представителей администрации школы  и профсоюзного комитета в составе не менее 4 человек.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4.3. В состав комиссии в обязательном порядке входят 2 представителя администрации образовательного учреждения и 2 представителя профсоюзного комитета.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lastRenderedPageBreak/>
        <w:t xml:space="preserve">4.4. Выдвижение в комиссию представителей работников и профсоюзного комитета проводится на общем собрании работников, а представители работодателя назначаются приказом руководителя учреждения. Представители работников, профсоюзного комитета отчитываются о проделанной работе не реже одного раза в год на общем собрании работников школы. В случае признания их деятельности неудовлетворительной собрание вправе отозвать их из состава комиссии и выдвинуть в его состав новых представителей.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bCs/>
          <w:sz w:val="28"/>
          <w:szCs w:val="28"/>
          <w:lang w:eastAsia="ru-RU"/>
        </w:rPr>
        <w:t>4.5. Состав Комитета утверждается приказом (распоряжением) работодателя</w:t>
      </w:r>
      <w:r w:rsidRPr="00F83BE9">
        <w:rPr>
          <w:rFonts w:ascii="Times New Roman" w:eastAsia="Times New Roman" w:hAnsi="Times New Roman" w:cs="Times New Roman"/>
          <w:sz w:val="28"/>
          <w:szCs w:val="28"/>
          <w:lang w:eastAsia="ru-RU"/>
        </w:rPr>
        <w:t xml:space="preserve">.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4.6. Члены Комиссии выполняют свои обязанности на общественных началах без освобождения от основной работы.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4.7. Заседания комиссии проводятся по мере необходимости, но не реже одного раза в квартал.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 xml:space="preserve">4.8. В своей работе комиссия взаимодействует с государственными органами управления охраной труда, органами надзора и контроля за охраной труда, профессиональным союзом. </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4.9. Для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работодателя.</w:t>
      </w:r>
    </w:p>
    <w:p w:rsidR="00716F9D" w:rsidRPr="00F83BE9" w:rsidRDefault="00716F9D" w:rsidP="00842357">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4.10. Члены Комитета должны проходить обучение по охране труда за счет средств работодателя, а также средств Фонда социального страхования Российской Федерации (страховщика) в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F83BE9" w:rsidRPr="00AF5476" w:rsidRDefault="00716F9D" w:rsidP="00AF5476">
      <w:pPr>
        <w:spacing w:after="0" w:line="240" w:lineRule="auto"/>
        <w:ind w:firstLine="709"/>
        <w:jc w:val="both"/>
        <w:rPr>
          <w:rFonts w:ascii="Times New Roman" w:eastAsia="Times New Roman" w:hAnsi="Times New Roman" w:cs="Times New Roman"/>
          <w:sz w:val="28"/>
          <w:szCs w:val="28"/>
          <w:lang w:eastAsia="ru-RU"/>
        </w:rPr>
      </w:pPr>
      <w:r w:rsidRPr="00F83BE9">
        <w:rPr>
          <w:rFonts w:ascii="Times New Roman" w:eastAsia="Times New Roman" w:hAnsi="Times New Roman" w:cs="Times New Roman"/>
          <w:sz w:val="28"/>
          <w:szCs w:val="28"/>
          <w:lang w:eastAsia="ru-RU"/>
        </w:rPr>
        <w:t>4.11. Обеспечение деятельности Комитета, его членов (освобождение от основной работы на время исполнения обязанностей, прохождения обучения и т.п.) устанавливаются коллективным договором, локальным нормативным правовым актом организации.</w:t>
      </w:r>
    </w:p>
    <w:p w:rsidR="00F83BE9" w:rsidRDefault="00F83BE9" w:rsidP="00842357">
      <w:pPr>
        <w:widowControl w:val="0"/>
        <w:shd w:val="clear" w:color="auto" w:fill="FFFFFF"/>
        <w:suppressAutoHyphens/>
        <w:autoSpaceDE w:val="0"/>
        <w:spacing w:after="0" w:line="307" w:lineRule="exact"/>
        <w:ind w:right="-1" w:firstLine="709"/>
        <w:jc w:val="both"/>
        <w:rPr>
          <w:rFonts w:ascii="Times New Roman" w:eastAsia="Times New Roman" w:hAnsi="Times New Roman" w:cs="Times New Roman"/>
          <w:b/>
          <w:i/>
          <w:color w:val="3D3D3D"/>
          <w:spacing w:val="-1"/>
          <w:sz w:val="28"/>
          <w:szCs w:val="28"/>
          <w:lang w:eastAsia="zh-CN"/>
        </w:rPr>
      </w:pPr>
    </w:p>
    <w:p w:rsidR="00D3228C" w:rsidRDefault="00D3228C"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color w:val="3D3D3D"/>
          <w:spacing w:val="-1"/>
          <w:sz w:val="28"/>
          <w:szCs w:val="28"/>
          <w:lang w:eastAsia="zh-CN"/>
        </w:rPr>
      </w:pPr>
    </w:p>
    <w:p w:rsidR="00D3228C" w:rsidRDefault="00D3228C"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color w:val="3D3D3D"/>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5B7280" w:rsidRDefault="005B7280"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p>
    <w:p w:rsidR="00C06D05" w:rsidRPr="005B7280" w:rsidRDefault="00C06D05" w:rsidP="00AF5476">
      <w:pPr>
        <w:widowControl w:val="0"/>
        <w:shd w:val="clear" w:color="auto" w:fill="FFFFFF"/>
        <w:suppressAutoHyphens/>
        <w:autoSpaceDE w:val="0"/>
        <w:spacing w:after="0" w:line="307" w:lineRule="exact"/>
        <w:ind w:right="-1" w:firstLine="709"/>
        <w:jc w:val="right"/>
        <w:rPr>
          <w:rFonts w:ascii="Times New Roman" w:eastAsia="Times New Roman" w:hAnsi="Times New Roman" w:cs="Times New Roman"/>
          <w:i/>
          <w:spacing w:val="-1"/>
          <w:sz w:val="28"/>
          <w:szCs w:val="28"/>
          <w:lang w:eastAsia="zh-CN"/>
        </w:rPr>
      </w:pPr>
      <w:r w:rsidRPr="005B7280">
        <w:rPr>
          <w:rFonts w:ascii="Times New Roman" w:eastAsia="Times New Roman" w:hAnsi="Times New Roman" w:cs="Times New Roman"/>
          <w:i/>
          <w:spacing w:val="-1"/>
          <w:sz w:val="28"/>
          <w:szCs w:val="28"/>
          <w:lang w:eastAsia="zh-CN"/>
        </w:rPr>
        <w:lastRenderedPageBreak/>
        <w:t>Приложение №11</w:t>
      </w:r>
    </w:p>
    <w:p w:rsidR="00C06D05" w:rsidRPr="005B7280" w:rsidRDefault="00C06D05" w:rsidP="00AF5476">
      <w:pPr>
        <w:widowControl w:val="0"/>
        <w:shd w:val="clear" w:color="auto" w:fill="FFFFFF"/>
        <w:tabs>
          <w:tab w:val="left" w:pos="0"/>
          <w:tab w:val="left" w:pos="6804"/>
          <w:tab w:val="left" w:pos="9355"/>
        </w:tabs>
        <w:suppressAutoHyphens/>
        <w:autoSpaceDE w:val="0"/>
        <w:spacing w:after="0" w:line="307" w:lineRule="exact"/>
        <w:ind w:right="3898" w:firstLine="709"/>
        <w:jc w:val="center"/>
        <w:rPr>
          <w:rFonts w:ascii="Times New Roman" w:eastAsia="Times New Roman" w:hAnsi="Times New Roman" w:cs="Times New Roman"/>
          <w:b/>
          <w:i/>
          <w:spacing w:val="-1"/>
          <w:sz w:val="28"/>
          <w:szCs w:val="28"/>
          <w:lang w:eastAsia="zh-CN"/>
        </w:rPr>
      </w:pPr>
    </w:p>
    <w:p w:rsidR="00C06D05" w:rsidRPr="005B7280" w:rsidRDefault="00C06D05" w:rsidP="00AF5476">
      <w:pPr>
        <w:widowControl w:val="0"/>
        <w:shd w:val="clear" w:color="auto" w:fill="FFFFFF"/>
        <w:tabs>
          <w:tab w:val="left" w:pos="0"/>
          <w:tab w:val="left" w:pos="5529"/>
          <w:tab w:val="left" w:pos="6804"/>
          <w:tab w:val="left" w:pos="9355"/>
        </w:tabs>
        <w:suppressAutoHyphens/>
        <w:autoSpaceDE w:val="0"/>
        <w:spacing w:after="0" w:line="307" w:lineRule="exact"/>
        <w:ind w:right="-1" w:firstLine="709"/>
        <w:jc w:val="center"/>
        <w:rPr>
          <w:rFonts w:ascii="Times New Roman" w:eastAsia="Times New Roman" w:hAnsi="Times New Roman" w:cs="Times New Roman"/>
          <w:b/>
          <w:spacing w:val="-1"/>
          <w:sz w:val="28"/>
          <w:szCs w:val="28"/>
          <w:lang w:eastAsia="zh-CN"/>
        </w:rPr>
      </w:pPr>
      <w:r w:rsidRPr="005B7280">
        <w:rPr>
          <w:rFonts w:ascii="Times New Roman" w:eastAsia="Times New Roman" w:hAnsi="Times New Roman" w:cs="Times New Roman"/>
          <w:b/>
          <w:spacing w:val="-1"/>
          <w:sz w:val="28"/>
          <w:szCs w:val="28"/>
          <w:lang w:eastAsia="zh-CN"/>
        </w:rPr>
        <w:t>Соглашение по охране труда</w:t>
      </w:r>
    </w:p>
    <w:p w:rsidR="00C06D05" w:rsidRDefault="00C06D05" w:rsidP="00842357">
      <w:pPr>
        <w:widowControl w:val="0"/>
        <w:shd w:val="clear" w:color="auto" w:fill="FFFFFF"/>
        <w:tabs>
          <w:tab w:val="left" w:pos="9072"/>
        </w:tabs>
        <w:suppressAutoHyphens/>
        <w:autoSpaceDE w:val="0"/>
        <w:spacing w:after="0" w:line="307" w:lineRule="exact"/>
        <w:ind w:right="284" w:firstLine="709"/>
        <w:jc w:val="both"/>
        <w:rPr>
          <w:rFonts w:ascii="Times New Roman" w:eastAsia="Times New Roman" w:hAnsi="Times New Roman" w:cs="Times New Roman"/>
          <w:b/>
          <w:sz w:val="28"/>
          <w:szCs w:val="28"/>
          <w:lang w:eastAsia="zh-CN"/>
        </w:rPr>
      </w:pPr>
    </w:p>
    <w:p w:rsidR="00C06D05" w:rsidRPr="00F83BE9" w:rsidRDefault="00C06D05" w:rsidP="00842357">
      <w:pPr>
        <w:widowControl w:val="0"/>
        <w:shd w:val="clear" w:color="auto" w:fill="FFFFFF"/>
        <w:tabs>
          <w:tab w:val="left" w:pos="9072"/>
        </w:tabs>
        <w:suppressAutoHyphens/>
        <w:autoSpaceDE w:val="0"/>
        <w:spacing w:after="0" w:line="240" w:lineRule="auto"/>
        <w:ind w:firstLine="709"/>
        <w:jc w:val="both"/>
        <w:rPr>
          <w:rFonts w:ascii="Times New Roman" w:eastAsia="Times New Roman" w:hAnsi="Times New Roman" w:cs="Times New Roman"/>
          <w:b/>
          <w:sz w:val="28"/>
          <w:szCs w:val="28"/>
          <w:lang w:eastAsia="zh-CN"/>
        </w:rPr>
      </w:pPr>
      <w:r w:rsidRPr="00F83BE9">
        <w:rPr>
          <w:rFonts w:ascii="Times New Roman" w:eastAsia="Times New Roman" w:hAnsi="Times New Roman" w:cs="Times New Roman"/>
          <w:b/>
          <w:sz w:val="28"/>
          <w:szCs w:val="28"/>
          <w:lang w:eastAsia="zh-CN"/>
        </w:rPr>
        <w:t>1. Предмет соглашения</w:t>
      </w:r>
    </w:p>
    <w:p w:rsidR="00C06D05" w:rsidRPr="00F83BE9" w:rsidRDefault="00C06D05" w:rsidP="00842357">
      <w:pPr>
        <w:widowControl w:val="0"/>
        <w:shd w:val="clear" w:color="auto" w:fill="FFFFFF"/>
        <w:tabs>
          <w:tab w:val="left" w:pos="9072"/>
        </w:tabs>
        <w:suppressAutoHyphens/>
        <w:autoSpaceDE w:val="0"/>
        <w:spacing w:after="0" w:line="240" w:lineRule="auto"/>
        <w:ind w:firstLine="709"/>
        <w:jc w:val="both"/>
        <w:rPr>
          <w:rFonts w:ascii="Times New Roman" w:eastAsia="Times New Roman" w:hAnsi="Times New Roman" w:cs="Times New Roman"/>
          <w:b/>
          <w:sz w:val="28"/>
          <w:szCs w:val="28"/>
          <w:lang w:eastAsia="zh-CN"/>
        </w:rPr>
      </w:pP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pacing w:val="23"/>
          <w:sz w:val="28"/>
          <w:szCs w:val="28"/>
          <w:lang w:eastAsia="zh-CN"/>
        </w:rPr>
      </w:pPr>
      <w:r w:rsidRPr="00F83BE9">
        <w:rPr>
          <w:rFonts w:ascii="Times New Roman" w:eastAsia="Times New Roman" w:hAnsi="Times New Roman" w:cs="Times New Roman"/>
          <w:spacing w:val="-3"/>
          <w:sz w:val="28"/>
          <w:szCs w:val="28"/>
          <w:lang w:eastAsia="zh-CN"/>
        </w:rPr>
        <w:t xml:space="preserve">1.1. Соглашение по охране труда Муниципального бюджетного общеобразовательного учреждения «Гимназия №10» Авиастроительного района </w:t>
      </w:r>
      <w:proofErr w:type="spellStart"/>
      <w:r w:rsidRPr="00F83BE9">
        <w:rPr>
          <w:rFonts w:ascii="Times New Roman" w:eastAsia="Times New Roman" w:hAnsi="Times New Roman" w:cs="Times New Roman"/>
          <w:spacing w:val="-3"/>
          <w:sz w:val="28"/>
          <w:szCs w:val="28"/>
          <w:lang w:eastAsia="zh-CN"/>
        </w:rPr>
        <w:t>г.Казани</w:t>
      </w:r>
      <w:proofErr w:type="spellEnd"/>
      <w:r w:rsidRPr="00F83BE9">
        <w:rPr>
          <w:rFonts w:ascii="Times New Roman" w:eastAsia="Times New Roman" w:hAnsi="Times New Roman" w:cs="Times New Roman"/>
          <w:sz w:val="28"/>
          <w:szCs w:val="28"/>
          <w:lang w:eastAsia="zh-CN"/>
        </w:rPr>
        <w:t xml:space="preserve">, заключено на паритетной основе из представителей администрации и профсоюзных </w:t>
      </w:r>
      <w:r w:rsidRPr="00F83BE9">
        <w:rPr>
          <w:rFonts w:ascii="Times New Roman" w:eastAsia="Times New Roman" w:hAnsi="Times New Roman" w:cs="Times New Roman"/>
          <w:spacing w:val="8"/>
          <w:sz w:val="28"/>
          <w:szCs w:val="28"/>
          <w:lang w:eastAsia="zh-CN"/>
        </w:rPr>
        <w:t xml:space="preserve">уполномоченных работников школы. Соглашение определяет свою </w:t>
      </w:r>
      <w:r w:rsidRPr="00F83BE9">
        <w:rPr>
          <w:rFonts w:ascii="Times New Roman" w:eastAsia="Times New Roman" w:hAnsi="Times New Roman" w:cs="Times New Roman"/>
          <w:spacing w:val="9"/>
          <w:sz w:val="28"/>
          <w:szCs w:val="28"/>
          <w:lang w:eastAsia="zh-CN"/>
        </w:rPr>
        <w:t xml:space="preserve">деятельность в целях организации сотрудничества и регулирования </w:t>
      </w:r>
      <w:r w:rsidRPr="00F83BE9">
        <w:rPr>
          <w:rFonts w:ascii="Times New Roman" w:eastAsia="Times New Roman" w:hAnsi="Times New Roman" w:cs="Times New Roman"/>
          <w:sz w:val="28"/>
          <w:szCs w:val="28"/>
          <w:lang w:eastAsia="zh-CN"/>
        </w:rPr>
        <w:t xml:space="preserve">отношений между администрацией и первичной профсоюзной организацией </w:t>
      </w:r>
      <w:r w:rsidRPr="00F83BE9">
        <w:rPr>
          <w:rFonts w:ascii="Times New Roman" w:eastAsia="Times New Roman" w:hAnsi="Times New Roman" w:cs="Times New Roman"/>
          <w:spacing w:val="-1"/>
          <w:sz w:val="28"/>
          <w:szCs w:val="28"/>
          <w:lang w:eastAsia="zh-CN"/>
        </w:rPr>
        <w:t>работников в области охраны труда в школе.</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pacing w:val="-1"/>
          <w:sz w:val="28"/>
          <w:szCs w:val="28"/>
          <w:lang w:eastAsia="zh-CN"/>
        </w:rPr>
      </w:pPr>
      <w:r w:rsidRPr="00F83BE9">
        <w:rPr>
          <w:rFonts w:ascii="Times New Roman" w:eastAsia="Times New Roman" w:hAnsi="Times New Roman" w:cs="Times New Roman"/>
          <w:spacing w:val="23"/>
          <w:sz w:val="28"/>
          <w:szCs w:val="28"/>
          <w:lang w:eastAsia="zh-CN"/>
        </w:rPr>
        <w:t xml:space="preserve">1.2. Условием заключения соглашения является соблюдение </w:t>
      </w:r>
      <w:r w:rsidRPr="00F83BE9">
        <w:rPr>
          <w:rFonts w:ascii="Times New Roman" w:eastAsia="Times New Roman" w:hAnsi="Times New Roman" w:cs="Times New Roman"/>
          <w:spacing w:val="-1"/>
          <w:sz w:val="28"/>
          <w:szCs w:val="28"/>
          <w:lang w:eastAsia="zh-CN"/>
        </w:rPr>
        <w:t xml:space="preserve">существующих прав численности членов (количество человек) коллектива и </w:t>
      </w:r>
      <w:r w:rsidRPr="00F83BE9">
        <w:rPr>
          <w:rFonts w:ascii="Times New Roman" w:eastAsia="Times New Roman" w:hAnsi="Times New Roman" w:cs="Times New Roman"/>
          <w:sz w:val="28"/>
          <w:szCs w:val="28"/>
          <w:lang w:eastAsia="zh-CN"/>
        </w:rPr>
        <w:t>не допущение ухудшения, по сравнению с законодательством, положения работников</w:t>
      </w:r>
      <w:r w:rsidRPr="00F83BE9">
        <w:rPr>
          <w:rFonts w:ascii="Times New Roman" w:eastAsia="Times New Roman" w:hAnsi="Times New Roman" w:cs="Times New Roman"/>
          <w:spacing w:val="5"/>
          <w:sz w:val="28"/>
          <w:szCs w:val="28"/>
          <w:lang w:eastAsia="zh-CN"/>
        </w:rPr>
        <w:t xml:space="preserve">. Ответственными за соблюдение положений Соглашения </w:t>
      </w:r>
      <w:r w:rsidRPr="00F83BE9">
        <w:rPr>
          <w:rFonts w:ascii="Times New Roman" w:eastAsia="Times New Roman" w:hAnsi="Times New Roman" w:cs="Times New Roman"/>
          <w:spacing w:val="1"/>
          <w:sz w:val="28"/>
          <w:szCs w:val="28"/>
          <w:lang w:eastAsia="zh-CN"/>
        </w:rPr>
        <w:t xml:space="preserve">являются работодатель в лице директора  школы  </w:t>
      </w:r>
      <w:proofErr w:type="spellStart"/>
      <w:r w:rsidR="00154523" w:rsidRPr="00F83BE9">
        <w:rPr>
          <w:rFonts w:ascii="Times New Roman" w:eastAsia="Times New Roman" w:hAnsi="Times New Roman" w:cs="Times New Roman"/>
          <w:b/>
          <w:iCs/>
          <w:spacing w:val="1"/>
          <w:sz w:val="28"/>
          <w:szCs w:val="28"/>
          <w:lang w:eastAsia="zh-CN"/>
        </w:rPr>
        <w:t>Гизатуллина</w:t>
      </w:r>
      <w:proofErr w:type="spellEnd"/>
      <w:r w:rsidR="00AF5476">
        <w:rPr>
          <w:rFonts w:ascii="Times New Roman" w:eastAsia="Times New Roman" w:hAnsi="Times New Roman" w:cs="Times New Roman"/>
          <w:b/>
          <w:iCs/>
          <w:spacing w:val="1"/>
          <w:sz w:val="28"/>
          <w:szCs w:val="28"/>
          <w:lang w:eastAsia="zh-CN"/>
        </w:rPr>
        <w:t xml:space="preserve"> </w:t>
      </w:r>
      <w:proofErr w:type="spellStart"/>
      <w:r w:rsidR="00154523" w:rsidRPr="00F83BE9">
        <w:rPr>
          <w:rFonts w:ascii="Times New Roman" w:eastAsia="Times New Roman" w:hAnsi="Times New Roman" w:cs="Times New Roman"/>
          <w:b/>
          <w:iCs/>
          <w:spacing w:val="1"/>
          <w:sz w:val="28"/>
          <w:szCs w:val="28"/>
          <w:lang w:eastAsia="zh-CN"/>
        </w:rPr>
        <w:t>Фаяза</w:t>
      </w:r>
      <w:proofErr w:type="spellEnd"/>
      <w:r w:rsidR="00AF5476">
        <w:rPr>
          <w:rFonts w:ascii="Times New Roman" w:eastAsia="Times New Roman" w:hAnsi="Times New Roman" w:cs="Times New Roman"/>
          <w:b/>
          <w:iCs/>
          <w:spacing w:val="1"/>
          <w:sz w:val="28"/>
          <w:szCs w:val="28"/>
          <w:lang w:eastAsia="zh-CN"/>
        </w:rPr>
        <w:t xml:space="preserve"> </w:t>
      </w:r>
      <w:proofErr w:type="spellStart"/>
      <w:r w:rsidR="00154523" w:rsidRPr="00F83BE9">
        <w:rPr>
          <w:rFonts w:ascii="Times New Roman" w:eastAsia="Times New Roman" w:hAnsi="Times New Roman" w:cs="Times New Roman"/>
          <w:b/>
          <w:iCs/>
          <w:spacing w:val="1"/>
          <w:sz w:val="28"/>
          <w:szCs w:val="28"/>
          <w:lang w:eastAsia="zh-CN"/>
        </w:rPr>
        <w:t>Ильдаровича</w:t>
      </w:r>
      <w:proofErr w:type="spellEnd"/>
      <w:r w:rsidR="00AF5476">
        <w:rPr>
          <w:rFonts w:ascii="Times New Roman" w:eastAsia="Times New Roman" w:hAnsi="Times New Roman" w:cs="Times New Roman"/>
          <w:b/>
          <w:iCs/>
          <w:spacing w:val="1"/>
          <w:sz w:val="28"/>
          <w:szCs w:val="28"/>
          <w:lang w:eastAsia="zh-CN"/>
        </w:rPr>
        <w:t xml:space="preserve"> </w:t>
      </w:r>
      <w:r w:rsidRPr="00F83BE9">
        <w:rPr>
          <w:rFonts w:ascii="Times New Roman" w:eastAsia="Times New Roman" w:hAnsi="Times New Roman" w:cs="Times New Roman"/>
          <w:spacing w:val="4"/>
          <w:sz w:val="28"/>
          <w:szCs w:val="28"/>
          <w:lang w:eastAsia="zh-CN"/>
        </w:rPr>
        <w:t xml:space="preserve">с одной стороны и </w:t>
      </w:r>
      <w:r w:rsidRPr="00F83BE9">
        <w:rPr>
          <w:rFonts w:ascii="Times New Roman" w:eastAsia="Times New Roman" w:hAnsi="Times New Roman" w:cs="Times New Roman"/>
          <w:sz w:val="28"/>
          <w:szCs w:val="28"/>
          <w:lang w:eastAsia="zh-CN"/>
        </w:rPr>
        <w:t xml:space="preserve">в лице </w:t>
      </w:r>
      <w:r w:rsidR="00AF5476" w:rsidRPr="00AF5476">
        <w:rPr>
          <w:rFonts w:ascii="Times New Roman" w:eastAsia="Times New Roman" w:hAnsi="Times New Roman" w:cs="Times New Roman"/>
          <w:b/>
          <w:sz w:val="28"/>
          <w:szCs w:val="28"/>
          <w:lang w:eastAsia="zh-CN"/>
        </w:rPr>
        <w:t xml:space="preserve">Идрисова </w:t>
      </w:r>
      <w:proofErr w:type="spellStart"/>
      <w:r w:rsidR="00AF5476" w:rsidRPr="00AF5476">
        <w:rPr>
          <w:rFonts w:ascii="Times New Roman" w:eastAsia="Times New Roman" w:hAnsi="Times New Roman" w:cs="Times New Roman"/>
          <w:b/>
          <w:sz w:val="28"/>
          <w:szCs w:val="28"/>
          <w:lang w:eastAsia="zh-CN"/>
        </w:rPr>
        <w:t>Даниса</w:t>
      </w:r>
      <w:proofErr w:type="spellEnd"/>
      <w:r w:rsidR="00AF5476" w:rsidRPr="00AF5476">
        <w:rPr>
          <w:rFonts w:ascii="Times New Roman" w:eastAsia="Times New Roman" w:hAnsi="Times New Roman" w:cs="Times New Roman"/>
          <w:b/>
          <w:sz w:val="28"/>
          <w:szCs w:val="28"/>
          <w:lang w:eastAsia="zh-CN"/>
        </w:rPr>
        <w:t xml:space="preserve"> </w:t>
      </w:r>
      <w:proofErr w:type="spellStart"/>
      <w:r w:rsidR="00AF5476" w:rsidRPr="00AF5476">
        <w:rPr>
          <w:rFonts w:ascii="Times New Roman" w:eastAsia="Times New Roman" w:hAnsi="Times New Roman" w:cs="Times New Roman"/>
          <w:b/>
          <w:sz w:val="28"/>
          <w:szCs w:val="28"/>
          <w:lang w:eastAsia="zh-CN"/>
        </w:rPr>
        <w:t>Анваровича</w:t>
      </w:r>
      <w:proofErr w:type="spellEnd"/>
      <w:r w:rsidR="00AF5476">
        <w:rPr>
          <w:rFonts w:ascii="Times New Roman" w:eastAsia="Times New Roman" w:hAnsi="Times New Roman" w:cs="Times New Roman"/>
          <w:sz w:val="28"/>
          <w:szCs w:val="28"/>
          <w:lang w:eastAsia="zh-CN"/>
        </w:rPr>
        <w:t xml:space="preserve"> </w:t>
      </w:r>
      <w:r w:rsidRPr="00F83BE9">
        <w:rPr>
          <w:rFonts w:ascii="Times New Roman" w:eastAsia="Times New Roman" w:hAnsi="Times New Roman" w:cs="Times New Roman"/>
          <w:iCs/>
          <w:sz w:val="28"/>
          <w:szCs w:val="28"/>
          <w:lang w:eastAsia="zh-CN"/>
        </w:rPr>
        <w:t>с</w:t>
      </w:r>
      <w:r w:rsidR="00AF5476">
        <w:rPr>
          <w:rFonts w:ascii="Times New Roman" w:eastAsia="Times New Roman" w:hAnsi="Times New Roman" w:cs="Times New Roman"/>
          <w:iCs/>
          <w:sz w:val="28"/>
          <w:szCs w:val="28"/>
          <w:lang w:eastAsia="zh-CN"/>
        </w:rPr>
        <w:t xml:space="preserve"> </w:t>
      </w:r>
      <w:r w:rsidRPr="00F83BE9">
        <w:rPr>
          <w:rFonts w:ascii="Times New Roman" w:eastAsia="Times New Roman" w:hAnsi="Times New Roman" w:cs="Times New Roman"/>
          <w:sz w:val="28"/>
          <w:szCs w:val="28"/>
          <w:lang w:eastAsia="zh-CN"/>
        </w:rPr>
        <w:t xml:space="preserve">другой стороны (в </w:t>
      </w:r>
      <w:r w:rsidRPr="00F83BE9">
        <w:rPr>
          <w:rFonts w:ascii="Times New Roman" w:eastAsia="Times New Roman" w:hAnsi="Times New Roman" w:cs="Times New Roman"/>
          <w:spacing w:val="-2"/>
          <w:sz w:val="28"/>
          <w:szCs w:val="28"/>
          <w:lang w:eastAsia="zh-CN"/>
        </w:rPr>
        <w:t>дальнейшем стороны).</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pacing w:val="8"/>
          <w:sz w:val="28"/>
          <w:szCs w:val="28"/>
          <w:lang w:eastAsia="zh-CN"/>
        </w:rPr>
      </w:pPr>
      <w:r w:rsidRPr="00F83BE9">
        <w:rPr>
          <w:rFonts w:ascii="Times New Roman" w:eastAsia="Times New Roman" w:hAnsi="Times New Roman" w:cs="Times New Roman"/>
          <w:spacing w:val="-1"/>
          <w:sz w:val="28"/>
          <w:szCs w:val="28"/>
          <w:lang w:eastAsia="zh-CN"/>
        </w:rPr>
        <w:t xml:space="preserve">1.3. Стороны выполняют свои обязанности на общественных началах, как </w:t>
      </w:r>
      <w:r w:rsidRPr="00F83BE9">
        <w:rPr>
          <w:rFonts w:ascii="Times New Roman" w:eastAsia="Times New Roman" w:hAnsi="Times New Roman" w:cs="Times New Roman"/>
          <w:spacing w:val="1"/>
          <w:sz w:val="28"/>
          <w:szCs w:val="28"/>
          <w:lang w:eastAsia="zh-CN"/>
        </w:rPr>
        <w:t xml:space="preserve">правило, без освобождения от основной работы, если иное не оговорено в </w:t>
      </w:r>
      <w:r w:rsidRPr="00F83BE9">
        <w:rPr>
          <w:rFonts w:ascii="Times New Roman" w:eastAsia="Times New Roman" w:hAnsi="Times New Roman" w:cs="Times New Roman"/>
          <w:sz w:val="28"/>
          <w:szCs w:val="28"/>
          <w:lang w:eastAsia="zh-CN"/>
        </w:rPr>
        <w:t xml:space="preserve">Соглашении по охране труда. Также они осуществляет свою деятельность в </w:t>
      </w:r>
      <w:r w:rsidRPr="00F83BE9">
        <w:rPr>
          <w:rFonts w:ascii="Times New Roman" w:eastAsia="Times New Roman" w:hAnsi="Times New Roman" w:cs="Times New Roman"/>
          <w:spacing w:val="-1"/>
          <w:sz w:val="28"/>
          <w:szCs w:val="28"/>
          <w:lang w:eastAsia="zh-CN"/>
        </w:rPr>
        <w:t xml:space="preserve">соответствии с планом работы, который принимается на заседании сторон </w:t>
      </w:r>
      <w:r w:rsidRPr="00F83BE9">
        <w:rPr>
          <w:rFonts w:ascii="Times New Roman" w:eastAsia="Times New Roman" w:hAnsi="Times New Roman" w:cs="Times New Roman"/>
          <w:spacing w:val="4"/>
          <w:sz w:val="28"/>
          <w:szCs w:val="28"/>
          <w:lang w:eastAsia="zh-CN"/>
        </w:rPr>
        <w:t xml:space="preserve">трудового коллектива и утверждается обеими сторонами. Заседания </w:t>
      </w:r>
      <w:r w:rsidRPr="00F83BE9">
        <w:rPr>
          <w:rFonts w:ascii="Times New Roman" w:eastAsia="Times New Roman" w:hAnsi="Times New Roman" w:cs="Times New Roman"/>
          <w:spacing w:val="9"/>
          <w:sz w:val="28"/>
          <w:szCs w:val="28"/>
          <w:lang w:eastAsia="zh-CN"/>
        </w:rPr>
        <w:t xml:space="preserve">представителей сторон трудового коллектива проводятся по мере </w:t>
      </w:r>
      <w:r w:rsidRPr="00F83BE9">
        <w:rPr>
          <w:rFonts w:ascii="Times New Roman" w:eastAsia="Times New Roman" w:hAnsi="Times New Roman" w:cs="Times New Roman"/>
          <w:spacing w:val="-1"/>
          <w:sz w:val="28"/>
          <w:szCs w:val="28"/>
          <w:lang w:eastAsia="zh-CN"/>
        </w:rPr>
        <w:t>необходимости, но не реже одного раза в квартал.</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pacing w:val="7"/>
          <w:sz w:val="28"/>
          <w:szCs w:val="28"/>
          <w:lang w:eastAsia="zh-CN"/>
        </w:rPr>
      </w:pPr>
      <w:r w:rsidRPr="00F83BE9">
        <w:rPr>
          <w:rFonts w:ascii="Times New Roman" w:eastAsia="Times New Roman" w:hAnsi="Times New Roman" w:cs="Times New Roman"/>
          <w:spacing w:val="8"/>
          <w:sz w:val="28"/>
          <w:szCs w:val="28"/>
          <w:lang w:eastAsia="zh-CN"/>
        </w:rPr>
        <w:t xml:space="preserve">1.4. В своей работе стороны взаимодействует с государственными </w:t>
      </w:r>
      <w:r w:rsidRPr="00F83BE9">
        <w:rPr>
          <w:rFonts w:ascii="Times New Roman" w:eastAsia="Times New Roman" w:hAnsi="Times New Roman" w:cs="Times New Roman"/>
          <w:spacing w:val="1"/>
          <w:sz w:val="28"/>
          <w:szCs w:val="28"/>
          <w:lang w:eastAsia="zh-CN"/>
        </w:rPr>
        <w:t xml:space="preserve">органами управления, охраной труда, надзора, профессиональными союзами </w:t>
      </w:r>
      <w:r w:rsidRPr="00F83BE9">
        <w:rPr>
          <w:rFonts w:ascii="Times New Roman" w:eastAsia="Times New Roman" w:hAnsi="Times New Roman" w:cs="Times New Roman"/>
          <w:spacing w:val="-1"/>
          <w:sz w:val="28"/>
          <w:szCs w:val="28"/>
          <w:lang w:eastAsia="zh-CN"/>
        </w:rPr>
        <w:t xml:space="preserve">и специалистами, привлекаемыми на договорной основе (с учетом специфики </w:t>
      </w:r>
      <w:r w:rsidRPr="00F83BE9">
        <w:rPr>
          <w:rFonts w:ascii="Times New Roman" w:eastAsia="Times New Roman" w:hAnsi="Times New Roman" w:cs="Times New Roman"/>
          <w:spacing w:val="5"/>
          <w:sz w:val="28"/>
          <w:szCs w:val="28"/>
          <w:lang w:eastAsia="zh-CN"/>
        </w:rPr>
        <w:t xml:space="preserve">и отраслевых особенностей работы конкретных интересов трудового </w:t>
      </w:r>
      <w:r w:rsidRPr="00F83BE9">
        <w:rPr>
          <w:rFonts w:ascii="Times New Roman" w:eastAsia="Times New Roman" w:hAnsi="Times New Roman" w:cs="Times New Roman"/>
          <w:sz w:val="28"/>
          <w:szCs w:val="28"/>
          <w:lang w:eastAsia="zh-CN"/>
        </w:rPr>
        <w:t xml:space="preserve">коллектива). Деятельность и оплата труда привлекаемых специалистов </w:t>
      </w:r>
      <w:r w:rsidRPr="00F83BE9">
        <w:rPr>
          <w:rFonts w:ascii="Times New Roman" w:eastAsia="Times New Roman" w:hAnsi="Times New Roman" w:cs="Times New Roman"/>
          <w:spacing w:val="8"/>
          <w:sz w:val="28"/>
          <w:szCs w:val="28"/>
          <w:lang w:eastAsia="zh-CN"/>
        </w:rPr>
        <w:t xml:space="preserve">регламентируется коллективным договором или другим совместным </w:t>
      </w:r>
      <w:r w:rsidRPr="00F83BE9">
        <w:rPr>
          <w:rFonts w:ascii="Times New Roman" w:eastAsia="Times New Roman" w:hAnsi="Times New Roman" w:cs="Times New Roman"/>
          <w:spacing w:val="4"/>
          <w:sz w:val="28"/>
          <w:szCs w:val="28"/>
          <w:lang w:eastAsia="zh-CN"/>
        </w:rPr>
        <w:t xml:space="preserve">решением администрации школы и уполномоченных работниками </w:t>
      </w:r>
      <w:r w:rsidRPr="00F83BE9">
        <w:rPr>
          <w:rFonts w:ascii="Times New Roman" w:eastAsia="Times New Roman" w:hAnsi="Times New Roman" w:cs="Times New Roman"/>
          <w:spacing w:val="-2"/>
          <w:sz w:val="28"/>
          <w:szCs w:val="28"/>
          <w:lang w:eastAsia="zh-CN"/>
        </w:rPr>
        <w:t>представительных органов.</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pacing w:val="-2"/>
          <w:sz w:val="28"/>
          <w:szCs w:val="28"/>
          <w:lang w:eastAsia="zh-CN"/>
        </w:rPr>
      </w:pPr>
      <w:r w:rsidRPr="00F83BE9">
        <w:rPr>
          <w:rFonts w:ascii="Times New Roman" w:eastAsia="Times New Roman" w:hAnsi="Times New Roman" w:cs="Times New Roman"/>
          <w:spacing w:val="7"/>
          <w:sz w:val="28"/>
          <w:szCs w:val="28"/>
          <w:lang w:eastAsia="zh-CN"/>
        </w:rPr>
        <w:t xml:space="preserve">1.5. Для выполнения возложенных задач сторонам рекомендуется </w:t>
      </w:r>
      <w:r w:rsidRPr="00F83BE9">
        <w:rPr>
          <w:rFonts w:ascii="Times New Roman" w:eastAsia="Times New Roman" w:hAnsi="Times New Roman" w:cs="Times New Roman"/>
          <w:spacing w:val="8"/>
          <w:sz w:val="28"/>
          <w:szCs w:val="28"/>
          <w:lang w:eastAsia="zh-CN"/>
        </w:rPr>
        <w:t xml:space="preserve">получить соответствующую подготовку в области охраны труда по </w:t>
      </w:r>
      <w:r w:rsidRPr="00F83BE9">
        <w:rPr>
          <w:rFonts w:ascii="Times New Roman" w:eastAsia="Times New Roman" w:hAnsi="Times New Roman" w:cs="Times New Roman"/>
          <w:spacing w:val="-2"/>
          <w:sz w:val="28"/>
          <w:szCs w:val="28"/>
          <w:lang w:eastAsia="zh-CN"/>
        </w:rPr>
        <w:t>специальной программе.</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z w:val="28"/>
          <w:szCs w:val="28"/>
          <w:lang w:eastAsia="zh-CN"/>
        </w:rPr>
      </w:pPr>
      <w:r w:rsidRPr="00F83BE9">
        <w:rPr>
          <w:rFonts w:ascii="Times New Roman" w:eastAsia="Times New Roman" w:hAnsi="Times New Roman" w:cs="Times New Roman"/>
          <w:spacing w:val="-2"/>
          <w:sz w:val="28"/>
          <w:szCs w:val="28"/>
          <w:lang w:eastAsia="zh-CN"/>
        </w:rPr>
        <w:t xml:space="preserve">1.6. Стороны в своей деятельности руководствуются законодательными и </w:t>
      </w:r>
      <w:r w:rsidRPr="00F83BE9">
        <w:rPr>
          <w:rFonts w:ascii="Times New Roman" w:eastAsia="Times New Roman" w:hAnsi="Times New Roman" w:cs="Times New Roman"/>
          <w:sz w:val="28"/>
          <w:szCs w:val="28"/>
          <w:lang w:eastAsia="zh-CN"/>
        </w:rPr>
        <w:t xml:space="preserve">иными нормативными правовыми актами Российской Федерации о труде и охране труда, коллективным договором, Соглашением по охране труда, др. нормативными документами школы. Пересмотр настоящего Соглашения не </w:t>
      </w:r>
      <w:r w:rsidRPr="00F83BE9">
        <w:rPr>
          <w:rFonts w:ascii="Times New Roman" w:eastAsia="Times New Roman" w:hAnsi="Times New Roman" w:cs="Times New Roman"/>
          <w:spacing w:val="14"/>
          <w:sz w:val="28"/>
          <w:szCs w:val="28"/>
          <w:lang w:eastAsia="zh-CN"/>
        </w:rPr>
        <w:t xml:space="preserve">может приводить к снижению социально-экономического уровня </w:t>
      </w:r>
      <w:r w:rsidRPr="00F83BE9">
        <w:rPr>
          <w:rFonts w:ascii="Times New Roman" w:eastAsia="Times New Roman" w:hAnsi="Times New Roman" w:cs="Times New Roman"/>
          <w:spacing w:val="-3"/>
          <w:sz w:val="28"/>
          <w:szCs w:val="28"/>
          <w:lang w:eastAsia="zh-CN"/>
        </w:rPr>
        <w:t>работников.</w:t>
      </w:r>
    </w:p>
    <w:p w:rsidR="00C06D05" w:rsidRPr="00F83BE9" w:rsidRDefault="00C06D05" w:rsidP="00842357">
      <w:pPr>
        <w:widowControl w:val="0"/>
        <w:suppressAutoHyphens/>
        <w:autoSpaceDE w:val="0"/>
        <w:spacing w:after="0" w:line="240" w:lineRule="auto"/>
        <w:ind w:firstLine="709"/>
        <w:jc w:val="both"/>
        <w:rPr>
          <w:rFonts w:ascii="Times New Roman" w:eastAsia="Times New Roman" w:hAnsi="Times New Roman" w:cs="Times New Roman"/>
          <w:sz w:val="28"/>
          <w:szCs w:val="28"/>
          <w:lang w:eastAsia="zh-CN"/>
        </w:rPr>
      </w:pPr>
    </w:p>
    <w:p w:rsidR="00C06D05" w:rsidRPr="00F83BE9" w:rsidRDefault="00C06D05" w:rsidP="00D3228C">
      <w:pPr>
        <w:widowControl w:val="0"/>
        <w:shd w:val="clear" w:color="auto" w:fill="FFFFFF"/>
        <w:suppressAutoHyphens/>
        <w:autoSpaceDE w:val="0"/>
        <w:spacing w:after="0" w:line="240" w:lineRule="auto"/>
        <w:ind w:firstLine="709"/>
        <w:jc w:val="center"/>
        <w:rPr>
          <w:rFonts w:ascii="Times New Roman" w:eastAsia="Times New Roman" w:hAnsi="Times New Roman" w:cs="Times New Roman"/>
          <w:sz w:val="28"/>
          <w:szCs w:val="28"/>
          <w:lang w:eastAsia="zh-CN"/>
        </w:rPr>
      </w:pPr>
      <w:r w:rsidRPr="00F83BE9">
        <w:rPr>
          <w:rFonts w:ascii="Times New Roman" w:eastAsia="Times New Roman" w:hAnsi="Times New Roman" w:cs="Times New Roman"/>
          <w:b/>
          <w:bCs/>
          <w:spacing w:val="-1"/>
          <w:sz w:val="28"/>
          <w:szCs w:val="28"/>
          <w:lang w:eastAsia="zh-CN"/>
        </w:rPr>
        <w:t>2. Задачи сторон соглашения</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z w:val="28"/>
          <w:szCs w:val="28"/>
          <w:lang w:eastAsia="zh-CN"/>
        </w:rPr>
      </w:pP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pacing w:val="-2"/>
          <w:sz w:val="28"/>
          <w:szCs w:val="28"/>
          <w:lang w:eastAsia="zh-CN"/>
        </w:rPr>
      </w:pPr>
      <w:r w:rsidRPr="00F83BE9">
        <w:rPr>
          <w:rFonts w:ascii="Times New Roman" w:eastAsia="Times New Roman" w:hAnsi="Times New Roman" w:cs="Times New Roman"/>
          <w:spacing w:val="-2"/>
          <w:sz w:val="28"/>
          <w:szCs w:val="28"/>
          <w:lang w:eastAsia="zh-CN"/>
        </w:rPr>
        <w:t xml:space="preserve">    На стороны возлагаются следующие основные задачи: </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pacing w:val="3"/>
          <w:sz w:val="28"/>
          <w:szCs w:val="28"/>
          <w:lang w:eastAsia="zh-CN"/>
        </w:rPr>
      </w:pPr>
      <w:r w:rsidRPr="00F83BE9">
        <w:rPr>
          <w:rFonts w:ascii="Times New Roman" w:eastAsia="Times New Roman" w:hAnsi="Times New Roman" w:cs="Times New Roman"/>
          <w:spacing w:val="-2"/>
          <w:sz w:val="28"/>
          <w:szCs w:val="28"/>
          <w:lang w:eastAsia="zh-CN"/>
        </w:rPr>
        <w:t xml:space="preserve">    2.1. </w:t>
      </w:r>
      <w:r w:rsidRPr="00F83BE9">
        <w:rPr>
          <w:rFonts w:ascii="Times New Roman" w:eastAsia="Times New Roman" w:hAnsi="Times New Roman" w:cs="Times New Roman"/>
          <w:spacing w:val="8"/>
          <w:sz w:val="28"/>
          <w:szCs w:val="28"/>
          <w:lang w:eastAsia="zh-CN"/>
        </w:rPr>
        <w:t xml:space="preserve">Разработка на основе предложений сторон программы совместных </w:t>
      </w:r>
      <w:r w:rsidRPr="00F83BE9">
        <w:rPr>
          <w:rFonts w:ascii="Times New Roman" w:eastAsia="Times New Roman" w:hAnsi="Times New Roman" w:cs="Times New Roman"/>
          <w:spacing w:val="2"/>
          <w:sz w:val="28"/>
          <w:szCs w:val="28"/>
          <w:lang w:eastAsia="zh-CN"/>
        </w:rPr>
        <w:t xml:space="preserve">действий администрации,   профсоюза   школы,      иных   уполномоченных </w:t>
      </w:r>
      <w:r w:rsidRPr="00F83BE9">
        <w:rPr>
          <w:rFonts w:ascii="Times New Roman" w:eastAsia="Times New Roman" w:hAnsi="Times New Roman" w:cs="Times New Roman"/>
          <w:spacing w:val="5"/>
          <w:sz w:val="28"/>
          <w:szCs w:val="28"/>
          <w:lang w:eastAsia="zh-CN"/>
        </w:rPr>
        <w:lastRenderedPageBreak/>
        <w:t xml:space="preserve">работниками представительных органов по улучшению условий и охраны </w:t>
      </w:r>
      <w:r w:rsidRPr="00F83BE9">
        <w:rPr>
          <w:rFonts w:ascii="Times New Roman" w:eastAsia="Times New Roman" w:hAnsi="Times New Roman" w:cs="Times New Roman"/>
          <w:spacing w:val="2"/>
          <w:sz w:val="28"/>
          <w:szCs w:val="28"/>
          <w:lang w:eastAsia="zh-CN"/>
        </w:rPr>
        <w:t xml:space="preserve">труда, предупреждению производственного травматизма и </w:t>
      </w:r>
      <w:r w:rsidRPr="00F83BE9">
        <w:rPr>
          <w:rFonts w:ascii="Times New Roman" w:eastAsia="Times New Roman" w:hAnsi="Times New Roman" w:cs="Times New Roman"/>
          <w:spacing w:val="-5"/>
          <w:sz w:val="28"/>
          <w:szCs w:val="28"/>
          <w:lang w:eastAsia="zh-CN"/>
        </w:rPr>
        <w:t>профессиональных заболеваний.</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z w:val="28"/>
          <w:szCs w:val="28"/>
          <w:lang w:eastAsia="zh-CN"/>
        </w:rPr>
      </w:pPr>
      <w:r w:rsidRPr="00F83BE9">
        <w:rPr>
          <w:rFonts w:ascii="Times New Roman" w:eastAsia="Times New Roman" w:hAnsi="Times New Roman" w:cs="Times New Roman"/>
          <w:spacing w:val="3"/>
          <w:sz w:val="28"/>
          <w:szCs w:val="28"/>
          <w:lang w:eastAsia="zh-CN"/>
        </w:rPr>
        <w:t xml:space="preserve">    2.2. Рассмотрение    предложений    по    разработке    организационно-технических </w:t>
      </w:r>
      <w:r w:rsidRPr="00F83BE9">
        <w:rPr>
          <w:rFonts w:ascii="Times New Roman" w:eastAsia="Times New Roman" w:hAnsi="Times New Roman" w:cs="Times New Roman"/>
          <w:spacing w:val="8"/>
          <w:sz w:val="28"/>
          <w:szCs w:val="28"/>
          <w:lang w:eastAsia="zh-CN"/>
        </w:rPr>
        <w:t>и санитарно-оздоровительных мероприятий для подготовки проекта соот</w:t>
      </w:r>
      <w:r w:rsidRPr="00F83BE9">
        <w:rPr>
          <w:rFonts w:ascii="Times New Roman" w:eastAsia="Times New Roman" w:hAnsi="Times New Roman" w:cs="Times New Roman"/>
          <w:spacing w:val="1"/>
          <w:sz w:val="28"/>
          <w:szCs w:val="28"/>
          <w:lang w:eastAsia="zh-CN"/>
        </w:rPr>
        <w:t xml:space="preserve">ветствующего раздела коллективного договора или соглашения </w:t>
      </w:r>
      <w:r w:rsidRPr="00F83BE9">
        <w:rPr>
          <w:rFonts w:ascii="Times New Roman" w:eastAsia="Times New Roman" w:hAnsi="Times New Roman" w:cs="Times New Roman"/>
          <w:spacing w:val="-17"/>
          <w:sz w:val="28"/>
          <w:szCs w:val="28"/>
          <w:lang w:eastAsia="zh-CN"/>
        </w:rPr>
        <w:t>по охране труда.</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pacing w:val="7"/>
          <w:sz w:val="28"/>
          <w:szCs w:val="28"/>
          <w:lang w:eastAsia="zh-CN"/>
        </w:rPr>
      </w:pPr>
      <w:r w:rsidRPr="00F83BE9">
        <w:rPr>
          <w:rFonts w:ascii="Times New Roman" w:eastAsia="Times New Roman" w:hAnsi="Times New Roman" w:cs="Times New Roman"/>
          <w:sz w:val="28"/>
          <w:szCs w:val="28"/>
          <w:lang w:eastAsia="zh-CN"/>
        </w:rPr>
        <w:t xml:space="preserve">    2.3. Анализ существующего состояния условий и охраны труда в школе, </w:t>
      </w:r>
      <w:r w:rsidRPr="00F83BE9">
        <w:rPr>
          <w:rFonts w:ascii="Times New Roman" w:eastAsia="Times New Roman" w:hAnsi="Times New Roman" w:cs="Times New Roman"/>
          <w:spacing w:val="4"/>
          <w:sz w:val="28"/>
          <w:szCs w:val="28"/>
          <w:lang w:eastAsia="zh-CN"/>
        </w:rPr>
        <w:t xml:space="preserve">подготовка соответствующих предложений в переделах своей компетенции </w:t>
      </w:r>
      <w:r w:rsidRPr="00F83BE9">
        <w:rPr>
          <w:rFonts w:ascii="Times New Roman" w:eastAsia="Times New Roman" w:hAnsi="Times New Roman" w:cs="Times New Roman"/>
          <w:spacing w:val="1"/>
          <w:sz w:val="28"/>
          <w:szCs w:val="28"/>
          <w:lang w:eastAsia="zh-CN"/>
        </w:rPr>
        <w:t>по решению проблем по охране труда.</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b/>
          <w:bCs/>
          <w:spacing w:val="-1"/>
          <w:sz w:val="28"/>
          <w:szCs w:val="28"/>
          <w:lang w:eastAsia="zh-CN"/>
        </w:rPr>
      </w:pPr>
      <w:r w:rsidRPr="00F83BE9">
        <w:rPr>
          <w:rFonts w:ascii="Times New Roman" w:eastAsia="Times New Roman" w:hAnsi="Times New Roman" w:cs="Times New Roman"/>
          <w:spacing w:val="7"/>
          <w:sz w:val="28"/>
          <w:szCs w:val="28"/>
          <w:lang w:eastAsia="zh-CN"/>
        </w:rPr>
        <w:t xml:space="preserve">   2.4. Информирование работников  по  графику,  являющемуся  составной</w:t>
      </w:r>
      <w:r w:rsidR="00D3228C">
        <w:rPr>
          <w:rFonts w:ascii="Times New Roman" w:eastAsia="Times New Roman" w:hAnsi="Times New Roman" w:cs="Times New Roman"/>
          <w:spacing w:val="7"/>
          <w:sz w:val="28"/>
          <w:szCs w:val="28"/>
          <w:lang w:eastAsia="zh-CN"/>
        </w:rPr>
        <w:t xml:space="preserve"> </w:t>
      </w:r>
      <w:r w:rsidRPr="00F83BE9">
        <w:rPr>
          <w:rFonts w:ascii="Times New Roman" w:eastAsia="Times New Roman" w:hAnsi="Times New Roman" w:cs="Times New Roman"/>
          <w:spacing w:val="4"/>
          <w:sz w:val="28"/>
          <w:szCs w:val="28"/>
          <w:lang w:eastAsia="zh-CN"/>
        </w:rPr>
        <w:t>частью плана работы Соглашения: о состоянии условий и охраны труда на</w:t>
      </w:r>
      <w:r w:rsidR="00D3228C">
        <w:rPr>
          <w:rFonts w:ascii="Times New Roman" w:eastAsia="Times New Roman" w:hAnsi="Times New Roman" w:cs="Times New Roman"/>
          <w:spacing w:val="4"/>
          <w:sz w:val="28"/>
          <w:szCs w:val="28"/>
          <w:lang w:eastAsia="zh-CN"/>
        </w:rPr>
        <w:t xml:space="preserve"> </w:t>
      </w:r>
      <w:r w:rsidRPr="00F83BE9">
        <w:rPr>
          <w:rFonts w:ascii="Times New Roman" w:eastAsia="Times New Roman" w:hAnsi="Times New Roman" w:cs="Times New Roman"/>
          <w:spacing w:val="5"/>
          <w:sz w:val="28"/>
          <w:szCs w:val="28"/>
          <w:lang w:eastAsia="zh-CN"/>
        </w:rPr>
        <w:t>рабочих местах, существующем риске повреждения    здоровья и</w:t>
      </w:r>
      <w:r w:rsidR="00D3228C">
        <w:rPr>
          <w:rFonts w:ascii="Times New Roman" w:eastAsia="Times New Roman" w:hAnsi="Times New Roman" w:cs="Times New Roman"/>
          <w:spacing w:val="5"/>
          <w:sz w:val="28"/>
          <w:szCs w:val="28"/>
          <w:lang w:eastAsia="zh-CN"/>
        </w:rPr>
        <w:t xml:space="preserve"> </w:t>
      </w:r>
      <w:r w:rsidRPr="00F83BE9">
        <w:rPr>
          <w:rFonts w:ascii="Times New Roman" w:eastAsia="Times New Roman" w:hAnsi="Times New Roman" w:cs="Times New Roman"/>
          <w:spacing w:val="3"/>
          <w:sz w:val="28"/>
          <w:szCs w:val="28"/>
          <w:lang w:eastAsia="zh-CN"/>
        </w:rPr>
        <w:t>полагающихся работникам средств индивидуальной</w:t>
      </w:r>
      <w:r w:rsidR="00D3228C">
        <w:rPr>
          <w:rFonts w:ascii="Times New Roman" w:eastAsia="Times New Roman" w:hAnsi="Times New Roman" w:cs="Times New Roman"/>
          <w:spacing w:val="3"/>
          <w:sz w:val="28"/>
          <w:szCs w:val="28"/>
          <w:lang w:eastAsia="zh-CN"/>
        </w:rPr>
        <w:t xml:space="preserve"> </w:t>
      </w:r>
      <w:r w:rsidRPr="00F83BE9">
        <w:rPr>
          <w:rFonts w:ascii="Times New Roman" w:eastAsia="Times New Roman" w:hAnsi="Times New Roman" w:cs="Times New Roman"/>
          <w:spacing w:val="-2"/>
          <w:sz w:val="28"/>
          <w:szCs w:val="28"/>
          <w:lang w:eastAsia="zh-CN"/>
        </w:rPr>
        <w:t>защиты, компенсациях и льготах.</w:t>
      </w:r>
    </w:p>
    <w:p w:rsidR="00C06D05" w:rsidRPr="00F83BE9" w:rsidRDefault="00C06D05" w:rsidP="00D3228C">
      <w:pPr>
        <w:widowControl w:val="0"/>
        <w:shd w:val="clear" w:color="auto" w:fill="FFFFFF"/>
        <w:suppressAutoHyphens/>
        <w:autoSpaceDE w:val="0"/>
        <w:spacing w:after="0" w:line="240" w:lineRule="auto"/>
        <w:ind w:firstLine="709"/>
        <w:jc w:val="center"/>
        <w:rPr>
          <w:rFonts w:ascii="Times New Roman" w:eastAsia="Times New Roman" w:hAnsi="Times New Roman" w:cs="Times New Roman"/>
          <w:sz w:val="28"/>
          <w:szCs w:val="28"/>
          <w:lang w:eastAsia="zh-CN"/>
        </w:rPr>
      </w:pPr>
      <w:r w:rsidRPr="00F83BE9">
        <w:rPr>
          <w:rFonts w:ascii="Times New Roman" w:eastAsia="Times New Roman" w:hAnsi="Times New Roman" w:cs="Times New Roman"/>
          <w:b/>
          <w:bCs/>
          <w:spacing w:val="-1"/>
          <w:sz w:val="28"/>
          <w:szCs w:val="28"/>
          <w:lang w:eastAsia="zh-CN"/>
        </w:rPr>
        <w:t>3. Функции соглашения</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z w:val="28"/>
          <w:szCs w:val="28"/>
          <w:lang w:eastAsia="zh-CN"/>
        </w:rPr>
      </w:pP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pacing w:val="6"/>
          <w:sz w:val="28"/>
          <w:szCs w:val="28"/>
          <w:lang w:eastAsia="zh-CN"/>
        </w:rPr>
      </w:pPr>
      <w:r w:rsidRPr="00F83BE9">
        <w:rPr>
          <w:rFonts w:ascii="Times New Roman" w:eastAsia="Times New Roman" w:hAnsi="Times New Roman" w:cs="Times New Roman"/>
          <w:spacing w:val="-2"/>
          <w:sz w:val="28"/>
          <w:szCs w:val="28"/>
          <w:lang w:eastAsia="zh-CN"/>
        </w:rPr>
        <w:t xml:space="preserve">Соглашение определяет функции сторон, для их выполнения поставлены </w:t>
      </w:r>
      <w:r w:rsidRPr="00F83BE9">
        <w:rPr>
          <w:rFonts w:ascii="Times New Roman" w:eastAsia="Times New Roman" w:hAnsi="Times New Roman" w:cs="Times New Roman"/>
          <w:spacing w:val="-1"/>
          <w:sz w:val="28"/>
          <w:szCs w:val="28"/>
          <w:lang w:eastAsia="zh-CN"/>
        </w:rPr>
        <w:t>определенные задачи и возложены на обе стороны:</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pacing w:val="-2"/>
          <w:sz w:val="28"/>
          <w:szCs w:val="28"/>
          <w:lang w:eastAsia="zh-CN"/>
        </w:rPr>
      </w:pPr>
      <w:r w:rsidRPr="00F83BE9">
        <w:rPr>
          <w:rFonts w:ascii="Times New Roman" w:eastAsia="Times New Roman" w:hAnsi="Times New Roman" w:cs="Times New Roman"/>
          <w:spacing w:val="6"/>
          <w:sz w:val="28"/>
          <w:szCs w:val="28"/>
          <w:lang w:eastAsia="zh-CN"/>
        </w:rPr>
        <w:t xml:space="preserve">3.1. Рассмотрение предложений администрации школы, профсоюза и </w:t>
      </w:r>
      <w:r w:rsidRPr="00F83BE9">
        <w:rPr>
          <w:rFonts w:ascii="Times New Roman" w:eastAsia="Times New Roman" w:hAnsi="Times New Roman" w:cs="Times New Roman"/>
          <w:sz w:val="28"/>
          <w:szCs w:val="28"/>
          <w:lang w:eastAsia="zh-CN"/>
        </w:rPr>
        <w:t xml:space="preserve">иных уполномоченных работников представительных органов, а также работников школы по созданию здоровых и безопасных условий труда и </w:t>
      </w:r>
      <w:r w:rsidRPr="00F83BE9">
        <w:rPr>
          <w:rFonts w:ascii="Times New Roman" w:eastAsia="Times New Roman" w:hAnsi="Times New Roman" w:cs="Times New Roman"/>
          <w:spacing w:val="9"/>
          <w:sz w:val="28"/>
          <w:szCs w:val="28"/>
          <w:lang w:eastAsia="zh-CN"/>
        </w:rPr>
        <w:t xml:space="preserve">выработка рекомендаций, отвечающих требованиям жизни и здоровья </w:t>
      </w:r>
      <w:r w:rsidRPr="00F83BE9">
        <w:rPr>
          <w:rFonts w:ascii="Times New Roman" w:eastAsia="Times New Roman" w:hAnsi="Times New Roman" w:cs="Times New Roman"/>
          <w:sz w:val="28"/>
          <w:szCs w:val="28"/>
          <w:lang w:eastAsia="zh-CN"/>
        </w:rPr>
        <w:t xml:space="preserve">учащихся и работников в процессе трудовой, учебной и воспитательной </w:t>
      </w:r>
      <w:r w:rsidRPr="00F83BE9">
        <w:rPr>
          <w:rFonts w:ascii="Times New Roman" w:eastAsia="Times New Roman" w:hAnsi="Times New Roman" w:cs="Times New Roman"/>
          <w:spacing w:val="-3"/>
          <w:sz w:val="28"/>
          <w:szCs w:val="28"/>
          <w:lang w:eastAsia="zh-CN"/>
        </w:rPr>
        <w:t>деятельности.</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pacing w:val="21"/>
          <w:sz w:val="28"/>
          <w:szCs w:val="28"/>
          <w:lang w:eastAsia="zh-CN"/>
        </w:rPr>
      </w:pPr>
      <w:r w:rsidRPr="00F83BE9">
        <w:rPr>
          <w:rFonts w:ascii="Times New Roman" w:eastAsia="Times New Roman" w:hAnsi="Times New Roman" w:cs="Times New Roman"/>
          <w:spacing w:val="-2"/>
          <w:sz w:val="28"/>
          <w:szCs w:val="28"/>
          <w:lang w:eastAsia="zh-CN"/>
        </w:rPr>
        <w:t xml:space="preserve">3.2.  Рассмотрение результатов обследования состояния условий и охраны </w:t>
      </w:r>
      <w:r w:rsidRPr="00F83BE9">
        <w:rPr>
          <w:rFonts w:ascii="Times New Roman" w:eastAsia="Times New Roman" w:hAnsi="Times New Roman" w:cs="Times New Roman"/>
          <w:spacing w:val="1"/>
          <w:sz w:val="28"/>
          <w:szCs w:val="28"/>
          <w:lang w:eastAsia="zh-CN"/>
        </w:rPr>
        <w:t xml:space="preserve">труда на рабочих местах, в школе; участие в проведении обследований по </w:t>
      </w:r>
      <w:r w:rsidRPr="00F83BE9">
        <w:rPr>
          <w:rFonts w:ascii="Times New Roman" w:eastAsia="Times New Roman" w:hAnsi="Times New Roman" w:cs="Times New Roman"/>
          <w:spacing w:val="3"/>
          <w:sz w:val="28"/>
          <w:szCs w:val="28"/>
          <w:lang w:eastAsia="zh-CN"/>
        </w:rPr>
        <w:t xml:space="preserve">обращениям работников школы и выработка в необходимых случаях </w:t>
      </w:r>
      <w:r w:rsidRPr="00F83BE9">
        <w:rPr>
          <w:rFonts w:ascii="Times New Roman" w:eastAsia="Times New Roman" w:hAnsi="Times New Roman" w:cs="Times New Roman"/>
          <w:spacing w:val="-1"/>
          <w:sz w:val="28"/>
          <w:szCs w:val="28"/>
          <w:lang w:eastAsia="zh-CN"/>
        </w:rPr>
        <w:t>рекомендаций по устранению выявленных нарушений.</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pacing w:val="-1"/>
          <w:sz w:val="28"/>
          <w:szCs w:val="28"/>
          <w:lang w:eastAsia="zh-CN"/>
        </w:rPr>
      </w:pPr>
      <w:r w:rsidRPr="00F83BE9">
        <w:rPr>
          <w:rFonts w:ascii="Times New Roman" w:eastAsia="Times New Roman" w:hAnsi="Times New Roman" w:cs="Times New Roman"/>
          <w:spacing w:val="21"/>
          <w:sz w:val="28"/>
          <w:szCs w:val="28"/>
          <w:lang w:eastAsia="zh-CN"/>
        </w:rPr>
        <w:t xml:space="preserve">3.3. Изучение причин производственного травматизма и </w:t>
      </w:r>
      <w:r w:rsidRPr="00F83BE9">
        <w:rPr>
          <w:rFonts w:ascii="Times New Roman" w:eastAsia="Times New Roman" w:hAnsi="Times New Roman" w:cs="Times New Roman"/>
          <w:spacing w:val="5"/>
          <w:sz w:val="28"/>
          <w:szCs w:val="28"/>
          <w:lang w:eastAsia="zh-CN"/>
        </w:rPr>
        <w:t xml:space="preserve">профессиональных заболеваний, анализ эффективности проводимых </w:t>
      </w:r>
      <w:r w:rsidRPr="00F83BE9">
        <w:rPr>
          <w:rFonts w:ascii="Times New Roman" w:eastAsia="Times New Roman" w:hAnsi="Times New Roman" w:cs="Times New Roman"/>
          <w:sz w:val="28"/>
          <w:szCs w:val="28"/>
          <w:lang w:eastAsia="zh-CN"/>
        </w:rPr>
        <w:t>мероприятий по условиям и охране труда, подготовка информационно-</w:t>
      </w:r>
      <w:r w:rsidRPr="00F83BE9">
        <w:rPr>
          <w:rFonts w:ascii="Times New Roman" w:eastAsia="Times New Roman" w:hAnsi="Times New Roman" w:cs="Times New Roman"/>
          <w:spacing w:val="-1"/>
          <w:sz w:val="28"/>
          <w:szCs w:val="28"/>
          <w:lang w:eastAsia="zh-CN"/>
        </w:rPr>
        <w:t>аналитических материалов о фактическом состоянии охраны труда в школе.</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pacing w:val="13"/>
          <w:sz w:val="28"/>
          <w:szCs w:val="28"/>
          <w:lang w:eastAsia="zh-CN"/>
        </w:rPr>
      </w:pPr>
      <w:r w:rsidRPr="00F83BE9">
        <w:rPr>
          <w:rFonts w:ascii="Times New Roman" w:eastAsia="Times New Roman" w:hAnsi="Times New Roman" w:cs="Times New Roman"/>
          <w:spacing w:val="-1"/>
          <w:sz w:val="28"/>
          <w:szCs w:val="28"/>
          <w:lang w:eastAsia="zh-CN"/>
        </w:rPr>
        <w:t xml:space="preserve">3.4. Содействие администрации школы во внедрении более совершенных </w:t>
      </w:r>
      <w:r w:rsidRPr="00F83BE9">
        <w:rPr>
          <w:rFonts w:ascii="Times New Roman" w:eastAsia="Times New Roman" w:hAnsi="Times New Roman" w:cs="Times New Roman"/>
          <w:spacing w:val="1"/>
          <w:sz w:val="28"/>
          <w:szCs w:val="28"/>
          <w:lang w:eastAsia="zh-CN"/>
        </w:rPr>
        <w:t xml:space="preserve">технологий и новой техники при осуществлении работ по основным видам </w:t>
      </w:r>
      <w:r w:rsidRPr="00F83BE9">
        <w:rPr>
          <w:rFonts w:ascii="Times New Roman" w:eastAsia="Times New Roman" w:hAnsi="Times New Roman" w:cs="Times New Roman"/>
          <w:spacing w:val="-1"/>
          <w:sz w:val="28"/>
          <w:szCs w:val="28"/>
          <w:lang w:eastAsia="zh-CN"/>
        </w:rPr>
        <w:t>деятельности учреждения и вспомогательных работ.</w:t>
      </w:r>
    </w:p>
    <w:p w:rsidR="00C06D05" w:rsidRPr="00F83BE9" w:rsidRDefault="00C06D05" w:rsidP="00842357">
      <w:pPr>
        <w:widowControl w:val="0"/>
        <w:shd w:val="clear" w:color="auto" w:fill="FFFFFF"/>
        <w:tabs>
          <w:tab w:val="left" w:pos="8294"/>
        </w:tabs>
        <w:suppressAutoHyphens/>
        <w:autoSpaceDE w:val="0"/>
        <w:spacing w:after="0" w:line="240" w:lineRule="auto"/>
        <w:ind w:firstLine="709"/>
        <w:jc w:val="both"/>
        <w:rPr>
          <w:rFonts w:ascii="Times New Roman" w:eastAsia="Times New Roman" w:hAnsi="Times New Roman" w:cs="Times New Roman"/>
          <w:sz w:val="28"/>
          <w:szCs w:val="28"/>
          <w:lang w:eastAsia="zh-CN"/>
        </w:rPr>
      </w:pPr>
      <w:r w:rsidRPr="00F83BE9">
        <w:rPr>
          <w:rFonts w:ascii="Times New Roman" w:eastAsia="Times New Roman" w:hAnsi="Times New Roman" w:cs="Times New Roman"/>
          <w:spacing w:val="13"/>
          <w:sz w:val="28"/>
          <w:szCs w:val="28"/>
          <w:lang w:eastAsia="zh-CN"/>
        </w:rPr>
        <w:t xml:space="preserve">     3.5. Изучение состояния и использования санитарно</w:t>
      </w:r>
      <w:r w:rsidRPr="00F83BE9">
        <w:rPr>
          <w:rFonts w:ascii="Times New Roman" w:eastAsia="Times New Roman" w:hAnsi="Times New Roman" w:cs="Times New Roman"/>
          <w:sz w:val="28"/>
          <w:szCs w:val="28"/>
          <w:lang w:eastAsia="zh-CN"/>
        </w:rPr>
        <w:t>-</w:t>
      </w:r>
      <w:r w:rsidRPr="00F83BE9">
        <w:rPr>
          <w:rFonts w:ascii="Times New Roman" w:eastAsia="Times New Roman" w:hAnsi="Times New Roman" w:cs="Times New Roman"/>
          <w:spacing w:val="-3"/>
          <w:sz w:val="28"/>
          <w:szCs w:val="28"/>
          <w:lang w:eastAsia="zh-CN"/>
        </w:rPr>
        <w:t>бытовых</w:t>
      </w:r>
      <w:r w:rsidR="00AF5476">
        <w:rPr>
          <w:rFonts w:ascii="Times New Roman" w:eastAsia="Times New Roman" w:hAnsi="Times New Roman" w:cs="Times New Roman"/>
          <w:spacing w:val="-3"/>
          <w:sz w:val="28"/>
          <w:szCs w:val="28"/>
          <w:lang w:eastAsia="zh-CN"/>
        </w:rPr>
        <w:t xml:space="preserve"> </w:t>
      </w:r>
      <w:r w:rsidRPr="00F83BE9">
        <w:rPr>
          <w:rFonts w:ascii="Times New Roman" w:eastAsia="Times New Roman" w:hAnsi="Times New Roman" w:cs="Times New Roman"/>
          <w:spacing w:val="-1"/>
          <w:sz w:val="28"/>
          <w:szCs w:val="28"/>
          <w:lang w:eastAsia="zh-CN"/>
        </w:rPr>
        <w:t xml:space="preserve">помещений и </w:t>
      </w:r>
      <w:proofErr w:type="spellStart"/>
      <w:r w:rsidRPr="00F83BE9">
        <w:rPr>
          <w:rFonts w:ascii="Times New Roman" w:eastAsia="Times New Roman" w:hAnsi="Times New Roman" w:cs="Times New Roman"/>
          <w:spacing w:val="-1"/>
          <w:sz w:val="28"/>
          <w:szCs w:val="28"/>
          <w:lang w:eastAsia="zh-CN"/>
        </w:rPr>
        <w:t>санитарно</w:t>
      </w:r>
      <w:proofErr w:type="spellEnd"/>
      <w:r w:rsidRPr="00F83BE9">
        <w:rPr>
          <w:rFonts w:ascii="Times New Roman" w:eastAsia="Times New Roman" w:hAnsi="Times New Roman" w:cs="Times New Roman"/>
          <w:spacing w:val="-1"/>
          <w:sz w:val="28"/>
          <w:szCs w:val="28"/>
          <w:lang w:eastAsia="zh-CN"/>
        </w:rPr>
        <w:t xml:space="preserve"> - гигиенических устройств, обеспечения работников </w:t>
      </w:r>
      <w:r w:rsidRPr="00F83BE9">
        <w:rPr>
          <w:rFonts w:ascii="Times New Roman" w:eastAsia="Times New Roman" w:hAnsi="Times New Roman" w:cs="Times New Roman"/>
          <w:spacing w:val="5"/>
          <w:sz w:val="28"/>
          <w:szCs w:val="28"/>
          <w:lang w:eastAsia="zh-CN"/>
        </w:rPr>
        <w:t>школы специальной одеждой, обувью и другими средствами</w:t>
      </w:r>
      <w:r w:rsidRPr="00F83BE9">
        <w:rPr>
          <w:rFonts w:ascii="Times New Roman" w:eastAsia="Times New Roman" w:hAnsi="Times New Roman" w:cs="Times New Roman"/>
          <w:sz w:val="28"/>
          <w:szCs w:val="28"/>
          <w:lang w:eastAsia="zh-CN"/>
        </w:rPr>
        <w:t xml:space="preserve"> индивидуальной защиты, правильности их применения, предоставление </w:t>
      </w:r>
      <w:r w:rsidRPr="00F83BE9">
        <w:rPr>
          <w:rFonts w:ascii="Times New Roman" w:eastAsia="Times New Roman" w:hAnsi="Times New Roman" w:cs="Times New Roman"/>
          <w:spacing w:val="-1"/>
          <w:sz w:val="28"/>
          <w:szCs w:val="28"/>
          <w:lang w:eastAsia="zh-CN"/>
        </w:rPr>
        <w:t>лечебно-профилактического питания.</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sz w:val="28"/>
          <w:szCs w:val="28"/>
          <w:lang w:eastAsia="zh-CN"/>
        </w:rPr>
      </w:pPr>
      <w:r w:rsidRPr="00F83BE9">
        <w:rPr>
          <w:rFonts w:ascii="Times New Roman" w:eastAsia="Times New Roman" w:hAnsi="Times New Roman" w:cs="Times New Roman"/>
          <w:sz w:val="28"/>
          <w:szCs w:val="28"/>
          <w:lang w:eastAsia="zh-CN"/>
        </w:rPr>
        <w:t xml:space="preserve">3.6. Оказание содействия администрации школы в организации обучения </w:t>
      </w:r>
      <w:r w:rsidRPr="00F83BE9">
        <w:rPr>
          <w:rFonts w:ascii="Times New Roman" w:eastAsia="Times New Roman" w:hAnsi="Times New Roman" w:cs="Times New Roman"/>
          <w:spacing w:val="13"/>
          <w:sz w:val="28"/>
          <w:szCs w:val="28"/>
          <w:lang w:eastAsia="zh-CN"/>
        </w:rPr>
        <w:t xml:space="preserve">безопасным методам и приемам выполнения работ, проведении </w:t>
      </w:r>
      <w:r w:rsidRPr="00F83BE9">
        <w:rPr>
          <w:rFonts w:ascii="Times New Roman" w:eastAsia="Times New Roman" w:hAnsi="Times New Roman" w:cs="Times New Roman"/>
          <w:sz w:val="28"/>
          <w:szCs w:val="28"/>
          <w:lang w:eastAsia="zh-CN"/>
        </w:rPr>
        <w:t xml:space="preserve">своевременного и качественного инструктажа работников по безопасности </w:t>
      </w:r>
      <w:r w:rsidRPr="00F83BE9">
        <w:rPr>
          <w:rFonts w:ascii="Times New Roman" w:eastAsia="Times New Roman" w:hAnsi="Times New Roman" w:cs="Times New Roman"/>
          <w:spacing w:val="-4"/>
          <w:sz w:val="28"/>
          <w:szCs w:val="28"/>
          <w:lang w:eastAsia="zh-CN"/>
        </w:rPr>
        <w:t>труда.</w:t>
      </w:r>
    </w:p>
    <w:p w:rsidR="00C06D05" w:rsidRPr="00F83BE9" w:rsidRDefault="00C06D05" w:rsidP="00842357">
      <w:pPr>
        <w:widowControl w:val="0"/>
        <w:shd w:val="clear" w:color="auto" w:fill="FFFFFF"/>
        <w:suppressAutoHyphens/>
        <w:autoSpaceDE w:val="0"/>
        <w:spacing w:after="0" w:line="240" w:lineRule="auto"/>
        <w:ind w:firstLine="709"/>
        <w:jc w:val="both"/>
        <w:rPr>
          <w:rFonts w:ascii="Times New Roman" w:eastAsia="Times New Roman" w:hAnsi="Times New Roman" w:cs="Times New Roman"/>
          <w:b/>
          <w:bCs/>
          <w:spacing w:val="-6"/>
          <w:sz w:val="28"/>
          <w:szCs w:val="28"/>
          <w:lang w:eastAsia="zh-CN"/>
        </w:rPr>
      </w:pPr>
      <w:r w:rsidRPr="00F83BE9">
        <w:rPr>
          <w:rFonts w:ascii="Times New Roman" w:eastAsia="Times New Roman" w:hAnsi="Times New Roman" w:cs="Times New Roman"/>
          <w:sz w:val="28"/>
          <w:szCs w:val="28"/>
          <w:lang w:eastAsia="zh-CN"/>
        </w:rPr>
        <w:t xml:space="preserve">3.7. Участие в работе по пропаганде охраны труда в школе, повышению </w:t>
      </w:r>
      <w:r w:rsidRPr="00F83BE9">
        <w:rPr>
          <w:rFonts w:ascii="Times New Roman" w:eastAsia="Times New Roman" w:hAnsi="Times New Roman" w:cs="Times New Roman"/>
          <w:spacing w:val="-1"/>
          <w:sz w:val="28"/>
          <w:szCs w:val="28"/>
          <w:lang w:eastAsia="zh-CN"/>
        </w:rPr>
        <w:t>ответственности работников за соблюдение требований по охране труда.</w:t>
      </w:r>
    </w:p>
    <w:p w:rsidR="00C06D05" w:rsidRPr="00F83BE9" w:rsidRDefault="00C06D05" w:rsidP="00D3228C">
      <w:pPr>
        <w:widowControl w:val="0"/>
        <w:shd w:val="clear" w:color="auto" w:fill="FFFFFF"/>
        <w:suppressAutoHyphens/>
        <w:autoSpaceDE w:val="0"/>
        <w:spacing w:after="0" w:line="240" w:lineRule="auto"/>
        <w:ind w:firstLine="709"/>
        <w:jc w:val="center"/>
        <w:rPr>
          <w:rFonts w:ascii="Times New Roman" w:eastAsia="Times New Roman" w:hAnsi="Times New Roman" w:cs="Times New Roman"/>
          <w:b/>
          <w:bCs/>
          <w:spacing w:val="-6"/>
          <w:sz w:val="28"/>
          <w:szCs w:val="28"/>
          <w:lang w:eastAsia="zh-CN"/>
        </w:rPr>
      </w:pPr>
      <w:r w:rsidRPr="00F83BE9">
        <w:rPr>
          <w:rFonts w:ascii="Times New Roman" w:eastAsia="Times New Roman" w:hAnsi="Times New Roman" w:cs="Times New Roman"/>
          <w:b/>
          <w:bCs/>
          <w:spacing w:val="-6"/>
          <w:sz w:val="28"/>
          <w:szCs w:val="28"/>
          <w:lang w:eastAsia="zh-CN"/>
        </w:rPr>
        <w:t>4. Права сторон</w:t>
      </w:r>
    </w:p>
    <w:p w:rsidR="00C06D05" w:rsidRPr="00F83BE9" w:rsidRDefault="00C06D05" w:rsidP="00D3228C">
      <w:pPr>
        <w:widowControl w:val="0"/>
        <w:shd w:val="clear" w:color="auto" w:fill="FFFFFF"/>
        <w:suppressAutoHyphens/>
        <w:autoSpaceDE w:val="0"/>
        <w:spacing w:after="0" w:line="240" w:lineRule="auto"/>
        <w:ind w:firstLine="709"/>
        <w:jc w:val="center"/>
        <w:rPr>
          <w:rFonts w:ascii="Times New Roman" w:eastAsia="Times New Roman" w:hAnsi="Times New Roman" w:cs="Times New Roman"/>
          <w:b/>
          <w:bCs/>
          <w:spacing w:val="-6"/>
          <w:sz w:val="28"/>
          <w:szCs w:val="28"/>
          <w:lang w:eastAsia="zh-CN"/>
        </w:rPr>
      </w:pPr>
    </w:p>
    <w:p w:rsidR="00C06D05" w:rsidRPr="00F83BE9" w:rsidRDefault="00C06D05" w:rsidP="00842357">
      <w:pPr>
        <w:widowControl w:val="0"/>
        <w:shd w:val="clear" w:color="auto" w:fill="FFFFFF"/>
        <w:tabs>
          <w:tab w:val="left" w:pos="9356"/>
        </w:tabs>
        <w:suppressAutoHyphens/>
        <w:autoSpaceDE w:val="0"/>
        <w:spacing w:after="0" w:line="240" w:lineRule="auto"/>
        <w:ind w:firstLine="709"/>
        <w:jc w:val="both"/>
        <w:rPr>
          <w:rFonts w:ascii="Times New Roman" w:eastAsia="Times New Roman" w:hAnsi="Times New Roman" w:cs="Times New Roman"/>
          <w:spacing w:val="-2"/>
          <w:sz w:val="28"/>
          <w:szCs w:val="28"/>
          <w:lang w:eastAsia="zh-CN"/>
        </w:rPr>
      </w:pPr>
      <w:r w:rsidRPr="00F83BE9">
        <w:rPr>
          <w:rFonts w:ascii="Times New Roman" w:eastAsia="Times New Roman" w:hAnsi="Times New Roman" w:cs="Times New Roman"/>
          <w:spacing w:val="3"/>
          <w:sz w:val="28"/>
          <w:szCs w:val="28"/>
          <w:lang w:eastAsia="zh-CN"/>
        </w:rPr>
        <w:t xml:space="preserve">Для осуществления возложенных функций сторонам Соглашения </w:t>
      </w:r>
      <w:r w:rsidRPr="00F83BE9">
        <w:rPr>
          <w:rFonts w:ascii="Times New Roman" w:eastAsia="Times New Roman" w:hAnsi="Times New Roman" w:cs="Times New Roman"/>
          <w:spacing w:val="-1"/>
          <w:sz w:val="28"/>
          <w:szCs w:val="28"/>
          <w:lang w:eastAsia="zh-CN"/>
        </w:rPr>
        <w:t>предоставлены следующие права:</w:t>
      </w:r>
    </w:p>
    <w:p w:rsidR="00C06D05" w:rsidRPr="00F83BE9" w:rsidRDefault="00C06D05" w:rsidP="00842357">
      <w:pPr>
        <w:widowControl w:val="0"/>
        <w:shd w:val="clear" w:color="auto" w:fill="FFFFFF"/>
        <w:tabs>
          <w:tab w:val="left" w:pos="9356"/>
        </w:tabs>
        <w:suppressAutoHyphens/>
        <w:autoSpaceDE w:val="0"/>
        <w:spacing w:after="0" w:line="240" w:lineRule="auto"/>
        <w:ind w:firstLine="709"/>
        <w:jc w:val="both"/>
        <w:rPr>
          <w:rFonts w:ascii="Times New Roman" w:eastAsia="Times New Roman" w:hAnsi="Times New Roman" w:cs="Times New Roman"/>
          <w:spacing w:val="2"/>
          <w:sz w:val="28"/>
          <w:szCs w:val="28"/>
          <w:lang w:eastAsia="zh-CN"/>
        </w:rPr>
      </w:pPr>
      <w:r w:rsidRPr="00F83BE9">
        <w:rPr>
          <w:rFonts w:ascii="Times New Roman" w:eastAsia="Times New Roman" w:hAnsi="Times New Roman" w:cs="Times New Roman"/>
          <w:spacing w:val="-2"/>
          <w:sz w:val="28"/>
          <w:szCs w:val="28"/>
          <w:lang w:eastAsia="zh-CN"/>
        </w:rPr>
        <w:lastRenderedPageBreak/>
        <w:t xml:space="preserve"> 4.1. Собирать и предоставлять информацию о состоянии условий труда на </w:t>
      </w:r>
      <w:r w:rsidRPr="00F83BE9">
        <w:rPr>
          <w:rFonts w:ascii="Times New Roman" w:eastAsia="Times New Roman" w:hAnsi="Times New Roman" w:cs="Times New Roman"/>
          <w:spacing w:val="2"/>
          <w:sz w:val="28"/>
          <w:szCs w:val="28"/>
          <w:lang w:eastAsia="zh-CN"/>
        </w:rPr>
        <w:t xml:space="preserve">рабочих местах, производственного травматизма и профессиональных </w:t>
      </w:r>
      <w:r w:rsidRPr="00F83BE9">
        <w:rPr>
          <w:rFonts w:ascii="Times New Roman" w:eastAsia="Times New Roman" w:hAnsi="Times New Roman" w:cs="Times New Roman"/>
          <w:spacing w:val="-1"/>
          <w:sz w:val="28"/>
          <w:szCs w:val="28"/>
          <w:lang w:eastAsia="zh-CN"/>
        </w:rPr>
        <w:t>заболеваний, наличие опасных и вредных производственных факторов.</w:t>
      </w:r>
    </w:p>
    <w:p w:rsidR="00C06D05" w:rsidRPr="00F83BE9" w:rsidRDefault="00C06D05" w:rsidP="00842357">
      <w:pPr>
        <w:widowControl w:val="0"/>
        <w:shd w:val="clear" w:color="auto" w:fill="FFFFFF"/>
        <w:tabs>
          <w:tab w:val="left" w:pos="9356"/>
        </w:tabs>
        <w:suppressAutoHyphens/>
        <w:autoSpaceDE w:val="0"/>
        <w:spacing w:after="0" w:line="240" w:lineRule="auto"/>
        <w:ind w:firstLine="709"/>
        <w:jc w:val="both"/>
        <w:rPr>
          <w:rFonts w:ascii="Times New Roman" w:eastAsia="Times New Roman" w:hAnsi="Times New Roman" w:cs="Times New Roman"/>
          <w:spacing w:val="-2"/>
          <w:sz w:val="28"/>
          <w:szCs w:val="28"/>
          <w:lang w:eastAsia="zh-CN"/>
        </w:rPr>
      </w:pPr>
      <w:r w:rsidRPr="00F83BE9">
        <w:rPr>
          <w:rFonts w:ascii="Times New Roman" w:eastAsia="Times New Roman" w:hAnsi="Times New Roman" w:cs="Times New Roman"/>
          <w:spacing w:val="2"/>
          <w:sz w:val="28"/>
          <w:szCs w:val="28"/>
          <w:lang w:eastAsia="zh-CN"/>
        </w:rPr>
        <w:t xml:space="preserve">   4.2. Заслушивать на своих заседаниях сообщения администрации школы </w:t>
      </w:r>
      <w:r w:rsidRPr="00F83BE9">
        <w:rPr>
          <w:rFonts w:ascii="Times New Roman" w:eastAsia="Times New Roman" w:hAnsi="Times New Roman" w:cs="Times New Roman"/>
          <w:spacing w:val="1"/>
          <w:sz w:val="28"/>
          <w:szCs w:val="28"/>
          <w:lang w:eastAsia="zh-CN"/>
        </w:rPr>
        <w:t xml:space="preserve">(его   представителей)  по   вопросам   выполнения   ими   обязанностей   по </w:t>
      </w:r>
      <w:r w:rsidRPr="00F83BE9">
        <w:rPr>
          <w:rFonts w:ascii="Times New Roman" w:eastAsia="Times New Roman" w:hAnsi="Times New Roman" w:cs="Times New Roman"/>
          <w:spacing w:val="8"/>
          <w:sz w:val="28"/>
          <w:szCs w:val="28"/>
          <w:lang w:eastAsia="zh-CN"/>
        </w:rPr>
        <w:t xml:space="preserve">обеспечению здоровых и безопасных условий труда на рабочих местах и </w:t>
      </w:r>
      <w:r w:rsidRPr="00F83BE9">
        <w:rPr>
          <w:rFonts w:ascii="Times New Roman" w:eastAsia="Times New Roman" w:hAnsi="Times New Roman" w:cs="Times New Roman"/>
          <w:spacing w:val="-2"/>
          <w:sz w:val="28"/>
          <w:szCs w:val="28"/>
          <w:lang w:eastAsia="zh-CN"/>
        </w:rPr>
        <w:t>соблюдения гарантий права работников на охрану труда.</w:t>
      </w:r>
    </w:p>
    <w:p w:rsidR="00C06D05" w:rsidRPr="00F83BE9" w:rsidRDefault="00C06D05" w:rsidP="00842357">
      <w:pPr>
        <w:widowControl w:val="0"/>
        <w:shd w:val="clear" w:color="auto" w:fill="FFFFFF"/>
        <w:tabs>
          <w:tab w:val="left" w:pos="9356"/>
        </w:tabs>
        <w:suppressAutoHyphens/>
        <w:autoSpaceDE w:val="0"/>
        <w:spacing w:after="0" w:line="240" w:lineRule="auto"/>
        <w:ind w:firstLine="709"/>
        <w:jc w:val="both"/>
        <w:rPr>
          <w:rFonts w:ascii="Times New Roman" w:eastAsia="Times New Roman" w:hAnsi="Times New Roman" w:cs="Times New Roman"/>
          <w:sz w:val="28"/>
          <w:szCs w:val="28"/>
          <w:lang w:eastAsia="zh-CN"/>
        </w:rPr>
      </w:pPr>
      <w:r w:rsidRPr="00F83BE9">
        <w:rPr>
          <w:rFonts w:ascii="Times New Roman" w:eastAsia="Times New Roman" w:hAnsi="Times New Roman" w:cs="Times New Roman"/>
          <w:spacing w:val="4"/>
          <w:sz w:val="28"/>
          <w:szCs w:val="28"/>
          <w:lang w:eastAsia="zh-CN"/>
        </w:rPr>
        <w:t xml:space="preserve">4.3. Участвовать в работе по формированию мероприятий коллективного договора или соглашения по охране труда по вопросам, находящимся в их </w:t>
      </w:r>
      <w:r w:rsidRPr="00F83BE9">
        <w:rPr>
          <w:rFonts w:ascii="Times New Roman" w:eastAsia="Times New Roman" w:hAnsi="Times New Roman" w:cs="Times New Roman"/>
          <w:spacing w:val="-7"/>
          <w:sz w:val="28"/>
          <w:szCs w:val="28"/>
          <w:lang w:eastAsia="zh-CN"/>
        </w:rPr>
        <w:t>компетенции.</w:t>
      </w:r>
    </w:p>
    <w:p w:rsidR="00C06D05" w:rsidRPr="00F83BE9" w:rsidRDefault="00C06D05" w:rsidP="00842357">
      <w:pPr>
        <w:widowControl w:val="0"/>
        <w:shd w:val="clear" w:color="auto" w:fill="FFFFFF"/>
        <w:tabs>
          <w:tab w:val="left" w:pos="9356"/>
        </w:tabs>
        <w:suppressAutoHyphens/>
        <w:autoSpaceDE w:val="0"/>
        <w:spacing w:after="0" w:line="240" w:lineRule="auto"/>
        <w:ind w:firstLine="709"/>
        <w:jc w:val="both"/>
        <w:rPr>
          <w:rFonts w:ascii="Times New Roman" w:eastAsia="Times New Roman" w:hAnsi="Times New Roman" w:cs="Times New Roman"/>
          <w:spacing w:val="-5"/>
          <w:sz w:val="28"/>
          <w:szCs w:val="28"/>
          <w:lang w:eastAsia="zh-CN"/>
        </w:rPr>
      </w:pPr>
      <w:r w:rsidRPr="00F83BE9">
        <w:rPr>
          <w:rFonts w:ascii="Times New Roman" w:eastAsia="Times New Roman" w:hAnsi="Times New Roman" w:cs="Times New Roman"/>
          <w:sz w:val="28"/>
          <w:szCs w:val="28"/>
          <w:lang w:eastAsia="zh-CN"/>
        </w:rPr>
        <w:t xml:space="preserve">     4.4. Вносить   предложения   администрации   школы   о   привлечении   к дисциплинарной   ответственности   работников   за  нарушения   требований </w:t>
      </w:r>
      <w:r w:rsidRPr="00F83BE9">
        <w:rPr>
          <w:rFonts w:ascii="Times New Roman" w:eastAsia="Times New Roman" w:hAnsi="Times New Roman" w:cs="Times New Roman"/>
          <w:spacing w:val="-6"/>
          <w:sz w:val="28"/>
          <w:szCs w:val="28"/>
          <w:lang w:eastAsia="zh-CN"/>
        </w:rPr>
        <w:t>норм, правил и инструкций по охране труда.</w:t>
      </w:r>
    </w:p>
    <w:p w:rsidR="00C06D05" w:rsidRPr="00F83BE9" w:rsidRDefault="00C06D05" w:rsidP="00842357">
      <w:pPr>
        <w:widowControl w:val="0"/>
        <w:shd w:val="clear" w:color="auto" w:fill="FFFFFF"/>
        <w:tabs>
          <w:tab w:val="left" w:pos="9356"/>
        </w:tabs>
        <w:suppressAutoHyphens/>
        <w:autoSpaceDE w:val="0"/>
        <w:spacing w:after="0" w:line="240" w:lineRule="auto"/>
        <w:ind w:firstLine="709"/>
        <w:jc w:val="both"/>
        <w:rPr>
          <w:rFonts w:ascii="Times New Roman" w:eastAsia="Times New Roman" w:hAnsi="Times New Roman" w:cs="Times New Roman"/>
          <w:sz w:val="28"/>
          <w:szCs w:val="28"/>
          <w:lang w:eastAsia="zh-CN"/>
        </w:rPr>
      </w:pPr>
      <w:r w:rsidRPr="00F83BE9">
        <w:rPr>
          <w:rFonts w:ascii="Times New Roman" w:eastAsia="Times New Roman" w:hAnsi="Times New Roman" w:cs="Times New Roman"/>
          <w:spacing w:val="-5"/>
          <w:sz w:val="28"/>
          <w:szCs w:val="28"/>
          <w:lang w:eastAsia="zh-CN"/>
        </w:rPr>
        <w:t xml:space="preserve">     4.5. Вносить   предложения   о   моральном   и   материальном   поощрении </w:t>
      </w:r>
      <w:r w:rsidRPr="00F83BE9">
        <w:rPr>
          <w:rFonts w:ascii="Times New Roman" w:eastAsia="Times New Roman" w:hAnsi="Times New Roman" w:cs="Times New Roman"/>
          <w:spacing w:val="1"/>
          <w:sz w:val="28"/>
          <w:szCs w:val="28"/>
          <w:lang w:eastAsia="zh-CN"/>
        </w:rPr>
        <w:t xml:space="preserve"> работников трудового коллектива за активное участие в работе по созданию </w:t>
      </w:r>
      <w:r w:rsidRPr="00F83BE9">
        <w:rPr>
          <w:rFonts w:ascii="Times New Roman" w:eastAsia="Times New Roman" w:hAnsi="Times New Roman" w:cs="Times New Roman"/>
          <w:spacing w:val="-2"/>
          <w:sz w:val="28"/>
          <w:szCs w:val="28"/>
          <w:lang w:eastAsia="zh-CN"/>
        </w:rPr>
        <w:t>здоровых и безопасных условий труда в школе.</w:t>
      </w:r>
    </w:p>
    <w:p w:rsidR="00C06D05" w:rsidRPr="00F83BE9" w:rsidRDefault="00C06D05" w:rsidP="00842357">
      <w:pPr>
        <w:widowControl w:val="0"/>
        <w:shd w:val="clear" w:color="auto" w:fill="FFFFFF"/>
        <w:tabs>
          <w:tab w:val="left" w:pos="9356"/>
        </w:tabs>
        <w:suppressAutoHyphens/>
        <w:autoSpaceDE w:val="0"/>
        <w:spacing w:after="0" w:line="240" w:lineRule="auto"/>
        <w:ind w:firstLine="709"/>
        <w:jc w:val="both"/>
        <w:rPr>
          <w:rFonts w:ascii="Times New Roman" w:eastAsia="Times New Roman" w:hAnsi="Times New Roman" w:cs="Times New Roman"/>
          <w:b/>
          <w:spacing w:val="-2"/>
          <w:sz w:val="28"/>
          <w:szCs w:val="28"/>
          <w:lang w:eastAsia="zh-CN"/>
        </w:rPr>
      </w:pPr>
      <w:r w:rsidRPr="00F83BE9">
        <w:rPr>
          <w:rFonts w:ascii="Times New Roman" w:eastAsia="Times New Roman" w:hAnsi="Times New Roman" w:cs="Times New Roman"/>
          <w:sz w:val="28"/>
          <w:szCs w:val="28"/>
          <w:lang w:eastAsia="zh-CN"/>
        </w:rPr>
        <w:t xml:space="preserve">     4.6. Стороны вправе требовать исполнения своих решений, норм, правил </w:t>
      </w:r>
      <w:r w:rsidRPr="00F83BE9">
        <w:rPr>
          <w:rFonts w:ascii="Times New Roman" w:eastAsia="Times New Roman" w:hAnsi="Times New Roman" w:cs="Times New Roman"/>
          <w:spacing w:val="-2"/>
          <w:sz w:val="28"/>
          <w:szCs w:val="28"/>
          <w:lang w:eastAsia="zh-CN"/>
        </w:rPr>
        <w:t>безопасности труда от администрации и работников школы.</w:t>
      </w:r>
    </w:p>
    <w:p w:rsidR="00C06D05" w:rsidRPr="00F83BE9" w:rsidRDefault="00C06D05" w:rsidP="00D3228C">
      <w:pPr>
        <w:widowControl w:val="0"/>
        <w:shd w:val="clear" w:color="auto" w:fill="FFFFFF"/>
        <w:tabs>
          <w:tab w:val="left" w:pos="9356"/>
        </w:tabs>
        <w:suppressAutoHyphens/>
        <w:autoSpaceDE w:val="0"/>
        <w:spacing w:after="0" w:line="240" w:lineRule="auto"/>
        <w:ind w:firstLine="709"/>
        <w:jc w:val="center"/>
        <w:rPr>
          <w:rFonts w:ascii="Times New Roman" w:eastAsia="Times New Roman" w:hAnsi="Times New Roman" w:cs="Times New Roman"/>
          <w:b/>
          <w:spacing w:val="-2"/>
          <w:sz w:val="28"/>
          <w:szCs w:val="28"/>
          <w:lang w:eastAsia="zh-CN"/>
        </w:rPr>
      </w:pPr>
      <w:r w:rsidRPr="00F83BE9">
        <w:rPr>
          <w:rFonts w:ascii="Times New Roman" w:eastAsia="Times New Roman" w:hAnsi="Times New Roman" w:cs="Times New Roman"/>
          <w:b/>
          <w:spacing w:val="-2"/>
          <w:sz w:val="28"/>
          <w:szCs w:val="28"/>
          <w:lang w:eastAsia="zh-CN"/>
        </w:rPr>
        <w:t>5. Действие соглашения</w:t>
      </w:r>
    </w:p>
    <w:p w:rsidR="00C06D05" w:rsidRPr="00F83BE9" w:rsidRDefault="00C06D05" w:rsidP="00842357">
      <w:pPr>
        <w:widowControl w:val="0"/>
        <w:shd w:val="clear" w:color="auto" w:fill="FFFFFF"/>
        <w:tabs>
          <w:tab w:val="left" w:pos="9356"/>
        </w:tabs>
        <w:suppressAutoHyphens/>
        <w:autoSpaceDE w:val="0"/>
        <w:spacing w:after="0" w:line="240" w:lineRule="auto"/>
        <w:ind w:firstLine="709"/>
        <w:jc w:val="both"/>
        <w:rPr>
          <w:rFonts w:ascii="Times New Roman" w:eastAsia="Times New Roman" w:hAnsi="Times New Roman" w:cs="Times New Roman"/>
          <w:b/>
          <w:spacing w:val="-2"/>
          <w:sz w:val="28"/>
          <w:szCs w:val="28"/>
          <w:lang w:eastAsia="zh-CN"/>
        </w:rPr>
      </w:pPr>
    </w:p>
    <w:p w:rsidR="00C06D05" w:rsidRPr="00F83BE9" w:rsidRDefault="00C06D05" w:rsidP="00842357">
      <w:pPr>
        <w:widowControl w:val="0"/>
        <w:shd w:val="clear" w:color="auto" w:fill="FFFFFF"/>
        <w:tabs>
          <w:tab w:val="left" w:pos="9356"/>
        </w:tabs>
        <w:suppressAutoHyphens/>
        <w:autoSpaceDE w:val="0"/>
        <w:spacing w:after="0" w:line="240" w:lineRule="auto"/>
        <w:ind w:firstLine="709"/>
        <w:jc w:val="both"/>
        <w:rPr>
          <w:rFonts w:ascii="Times New Roman" w:eastAsia="Times New Roman" w:hAnsi="Times New Roman" w:cs="Times New Roman"/>
          <w:spacing w:val="-2"/>
          <w:sz w:val="28"/>
          <w:szCs w:val="28"/>
          <w:lang w:eastAsia="zh-CN"/>
        </w:rPr>
      </w:pPr>
      <w:r w:rsidRPr="00F83BE9">
        <w:rPr>
          <w:rFonts w:ascii="Times New Roman" w:eastAsia="Times New Roman" w:hAnsi="Times New Roman" w:cs="Times New Roman"/>
          <w:spacing w:val="-2"/>
          <w:sz w:val="28"/>
          <w:szCs w:val="28"/>
          <w:lang w:eastAsia="zh-CN"/>
        </w:rPr>
        <w:t xml:space="preserve">    5.1. Настоящее соглашение заключено сроком на три года.</w:t>
      </w:r>
    </w:p>
    <w:p w:rsidR="00C06D05" w:rsidRPr="00F83BE9" w:rsidRDefault="00C06D05" w:rsidP="00842357">
      <w:pPr>
        <w:widowControl w:val="0"/>
        <w:shd w:val="clear" w:color="auto" w:fill="FFFFFF"/>
        <w:tabs>
          <w:tab w:val="left" w:pos="9356"/>
        </w:tabs>
        <w:suppressAutoHyphens/>
        <w:autoSpaceDE w:val="0"/>
        <w:spacing w:after="0" w:line="240" w:lineRule="auto"/>
        <w:ind w:firstLine="709"/>
        <w:jc w:val="both"/>
        <w:rPr>
          <w:rFonts w:ascii="Times New Roman" w:eastAsia="Times New Roman" w:hAnsi="Times New Roman" w:cs="Times New Roman"/>
          <w:spacing w:val="-2"/>
          <w:sz w:val="28"/>
          <w:szCs w:val="28"/>
          <w:lang w:eastAsia="zh-CN"/>
        </w:rPr>
      </w:pPr>
      <w:r w:rsidRPr="00F83BE9">
        <w:rPr>
          <w:rFonts w:ascii="Times New Roman" w:eastAsia="Times New Roman" w:hAnsi="Times New Roman" w:cs="Times New Roman"/>
          <w:spacing w:val="-2"/>
          <w:sz w:val="28"/>
          <w:szCs w:val="28"/>
          <w:lang w:eastAsia="zh-CN"/>
        </w:rPr>
        <w:t xml:space="preserve">    5.2. Соглашение вступает в силу с момента подписания его сторонами и действует в течение всего срока.</w:t>
      </w:r>
    </w:p>
    <w:p w:rsidR="00C06D05" w:rsidRPr="00F83BE9" w:rsidRDefault="00C06D05" w:rsidP="00842357">
      <w:pPr>
        <w:widowControl w:val="0"/>
        <w:shd w:val="clear" w:color="auto" w:fill="FFFFFF"/>
        <w:tabs>
          <w:tab w:val="left" w:pos="9356"/>
        </w:tabs>
        <w:suppressAutoHyphens/>
        <w:autoSpaceDE w:val="0"/>
        <w:spacing w:after="0" w:line="240" w:lineRule="auto"/>
        <w:ind w:firstLine="709"/>
        <w:jc w:val="both"/>
        <w:rPr>
          <w:rFonts w:ascii="Times New Roman" w:eastAsia="Times New Roman" w:hAnsi="Times New Roman" w:cs="Times New Roman"/>
          <w:spacing w:val="-2"/>
          <w:sz w:val="28"/>
          <w:szCs w:val="28"/>
          <w:lang w:eastAsia="zh-CN"/>
        </w:rPr>
      </w:pPr>
      <w:r w:rsidRPr="00F83BE9">
        <w:rPr>
          <w:rFonts w:ascii="Times New Roman" w:eastAsia="Times New Roman" w:hAnsi="Times New Roman" w:cs="Times New Roman"/>
          <w:spacing w:val="-2"/>
          <w:sz w:val="28"/>
          <w:szCs w:val="28"/>
          <w:lang w:eastAsia="zh-CN"/>
        </w:rPr>
        <w:t xml:space="preserve">    5.3. Действие контроля Соглашения и порядок за его выполнением определяются сторонами взаимно.</w:t>
      </w:r>
    </w:p>
    <w:p w:rsidR="00C06D05" w:rsidRPr="00F83BE9" w:rsidRDefault="00C06D05" w:rsidP="00842357">
      <w:pPr>
        <w:widowControl w:val="0"/>
        <w:shd w:val="clear" w:color="auto" w:fill="FFFFFF"/>
        <w:tabs>
          <w:tab w:val="left" w:pos="9356"/>
        </w:tabs>
        <w:suppressAutoHyphens/>
        <w:autoSpaceDE w:val="0"/>
        <w:spacing w:after="0" w:line="240" w:lineRule="auto"/>
        <w:ind w:firstLine="709"/>
        <w:jc w:val="both"/>
        <w:rPr>
          <w:rFonts w:ascii="Times New Roman" w:eastAsia="Times New Roman" w:hAnsi="Times New Roman" w:cs="Times New Roman"/>
          <w:spacing w:val="-2"/>
          <w:sz w:val="28"/>
          <w:szCs w:val="28"/>
          <w:lang w:eastAsia="zh-CN"/>
        </w:rPr>
      </w:pPr>
      <w:r w:rsidRPr="00F83BE9">
        <w:rPr>
          <w:rFonts w:ascii="Times New Roman" w:eastAsia="Times New Roman" w:hAnsi="Times New Roman" w:cs="Times New Roman"/>
          <w:spacing w:val="-2"/>
          <w:sz w:val="28"/>
          <w:szCs w:val="28"/>
          <w:lang w:eastAsia="zh-CN"/>
        </w:rPr>
        <w:t xml:space="preserve">    5.4. Соглашение распространяется на работников, работодателей, органы исполняющей власти, которые уполномочили участников (стороны) соглашения разработать и заключить его от их имени.</w:t>
      </w:r>
    </w:p>
    <w:p w:rsidR="00F83BE9" w:rsidRDefault="00C06D05" w:rsidP="00842357">
      <w:pPr>
        <w:widowControl w:val="0"/>
        <w:autoSpaceDE w:val="0"/>
        <w:autoSpaceDN w:val="0"/>
        <w:adjustRightInd w:val="0"/>
        <w:spacing w:after="0" w:line="240" w:lineRule="auto"/>
        <w:ind w:firstLine="709"/>
        <w:jc w:val="both"/>
        <w:rPr>
          <w:rFonts w:ascii="Times New Roman" w:eastAsia="Times New Roman" w:hAnsi="Times New Roman" w:cs="Times New Roman"/>
          <w:spacing w:val="-2"/>
          <w:sz w:val="28"/>
          <w:szCs w:val="28"/>
          <w:lang w:eastAsia="zh-CN"/>
        </w:rPr>
      </w:pPr>
      <w:r w:rsidRPr="00F83BE9">
        <w:rPr>
          <w:rFonts w:ascii="Times New Roman" w:eastAsia="Times New Roman" w:hAnsi="Times New Roman" w:cs="Times New Roman"/>
          <w:spacing w:val="-2"/>
          <w:sz w:val="28"/>
          <w:szCs w:val="28"/>
          <w:lang w:eastAsia="zh-CN"/>
        </w:rPr>
        <w:t xml:space="preserve">5.5. В тех случаях, когда указанные стороны, если являются участниками </w:t>
      </w:r>
      <w:r w:rsidRPr="00C06D05">
        <w:rPr>
          <w:rFonts w:ascii="Times New Roman" w:eastAsia="Times New Roman" w:hAnsi="Times New Roman" w:cs="Times New Roman"/>
          <w:spacing w:val="-2"/>
          <w:sz w:val="28"/>
          <w:szCs w:val="28"/>
          <w:lang w:eastAsia="zh-CN"/>
        </w:rPr>
        <w:t>и других Соглашений, действуют наиболее благоприятные условия данного Соглашения.</w:t>
      </w: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spacing w:val="-2"/>
          <w:sz w:val="28"/>
          <w:szCs w:val="28"/>
          <w:lang w:eastAsia="zh-CN"/>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spacing w:val="-2"/>
          <w:sz w:val="28"/>
          <w:szCs w:val="28"/>
          <w:lang w:eastAsia="zh-CN"/>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208A5" w:rsidRDefault="002208A5"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208A5" w:rsidRDefault="002208A5"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208A5" w:rsidRDefault="002208A5"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208A5" w:rsidRDefault="002208A5"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208A5" w:rsidRDefault="002208A5"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208A5" w:rsidRDefault="002208A5"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208A5" w:rsidRDefault="002208A5"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208A5" w:rsidRDefault="002208A5"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208A5" w:rsidRDefault="002208A5"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208A5" w:rsidRDefault="002208A5"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208A5" w:rsidRDefault="002208A5"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208A5" w:rsidRDefault="002208A5"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54523" w:rsidRPr="00F83BE9" w:rsidRDefault="001D5BEB" w:rsidP="00AF5476">
      <w:pPr>
        <w:widowControl w:val="0"/>
        <w:autoSpaceDE w:val="0"/>
        <w:autoSpaceDN w:val="0"/>
        <w:adjustRightInd w:val="0"/>
        <w:spacing w:after="0" w:line="240" w:lineRule="auto"/>
        <w:ind w:firstLine="709"/>
        <w:jc w:val="right"/>
        <w:rPr>
          <w:rFonts w:ascii="Times New Roman" w:eastAsia="Times New Roman" w:hAnsi="Times New Roman" w:cs="Times New Roman"/>
          <w:sz w:val="28"/>
          <w:szCs w:val="28"/>
          <w:lang w:eastAsia="ru-RU"/>
        </w:rPr>
      </w:pPr>
      <w:r w:rsidRPr="001D5BEB">
        <w:rPr>
          <w:rFonts w:ascii="Times New Roman" w:eastAsia="Times New Roman" w:hAnsi="Times New Roman" w:cs="Times New Roman"/>
          <w:i/>
          <w:sz w:val="28"/>
          <w:szCs w:val="28"/>
          <w:lang w:eastAsia="ru-RU"/>
        </w:rPr>
        <w:lastRenderedPageBreak/>
        <w:t>Приложение №12</w:t>
      </w:r>
    </w:p>
    <w:p w:rsidR="001D5BEB" w:rsidRPr="00F83BE9" w:rsidRDefault="001D5BEB" w:rsidP="00AF5476">
      <w:pPr>
        <w:keepNext/>
        <w:spacing w:before="240" w:after="60" w:line="240" w:lineRule="auto"/>
        <w:ind w:firstLine="709"/>
        <w:jc w:val="center"/>
        <w:outlineLvl w:val="0"/>
        <w:rPr>
          <w:rFonts w:ascii="Times New Roman" w:eastAsia="Times New Roman" w:hAnsi="Times New Roman" w:cs="Times New Roman"/>
          <w:b/>
          <w:bCs/>
          <w:w w:val="90"/>
          <w:kern w:val="32"/>
          <w:sz w:val="28"/>
          <w:szCs w:val="28"/>
          <w:effect w:val="antsBlack"/>
          <w:lang w:eastAsia="ru-RU"/>
        </w:rPr>
      </w:pPr>
      <w:r w:rsidRPr="00F83BE9">
        <w:rPr>
          <w:rFonts w:ascii="Times New Roman" w:eastAsia="Times New Roman" w:hAnsi="Times New Roman" w:cs="Times New Roman"/>
          <w:b/>
          <w:bCs/>
          <w:w w:val="90"/>
          <w:kern w:val="32"/>
          <w:sz w:val="28"/>
          <w:szCs w:val="28"/>
          <w:effect w:val="antsBlack"/>
          <w:lang w:eastAsia="ru-RU"/>
        </w:rPr>
        <w:t>С П И С О К</w:t>
      </w:r>
    </w:p>
    <w:p w:rsidR="001D5BEB" w:rsidRPr="00F83BE9" w:rsidRDefault="001D5BEB" w:rsidP="00AF5476">
      <w:pPr>
        <w:spacing w:after="0" w:line="240" w:lineRule="auto"/>
        <w:ind w:firstLine="709"/>
        <w:jc w:val="center"/>
        <w:rPr>
          <w:rFonts w:ascii="Times New Roman" w:eastAsia="Times New Roman" w:hAnsi="Times New Roman" w:cs="Times New Roman"/>
          <w:b/>
          <w:bCs/>
          <w:w w:val="90"/>
          <w:sz w:val="28"/>
          <w:szCs w:val="28"/>
          <w:effect w:val="antsBlack"/>
          <w:lang w:eastAsia="ru-RU"/>
        </w:rPr>
      </w:pPr>
      <w:r w:rsidRPr="00F83BE9">
        <w:rPr>
          <w:rFonts w:ascii="Times New Roman" w:eastAsia="Times New Roman" w:hAnsi="Times New Roman" w:cs="Times New Roman"/>
          <w:b/>
          <w:bCs/>
          <w:w w:val="90"/>
          <w:sz w:val="28"/>
          <w:szCs w:val="28"/>
          <w:effect w:val="antsBlack"/>
          <w:lang w:eastAsia="ru-RU"/>
        </w:rPr>
        <w:t>производств, цехов, профессий и должностей с вредными условиями</w:t>
      </w:r>
    </w:p>
    <w:p w:rsidR="001D5BEB" w:rsidRPr="00F83BE9" w:rsidRDefault="001D5BEB" w:rsidP="00AF5476">
      <w:pPr>
        <w:spacing w:after="0" w:line="240" w:lineRule="auto"/>
        <w:ind w:firstLine="709"/>
        <w:jc w:val="center"/>
        <w:rPr>
          <w:rFonts w:ascii="Times New Roman" w:eastAsia="Times New Roman" w:hAnsi="Times New Roman" w:cs="Times New Roman"/>
          <w:b/>
          <w:bCs/>
          <w:w w:val="90"/>
          <w:sz w:val="28"/>
          <w:szCs w:val="28"/>
          <w:effect w:val="antsBlack"/>
          <w:lang w:eastAsia="ru-RU"/>
        </w:rPr>
      </w:pPr>
      <w:r w:rsidRPr="00F83BE9">
        <w:rPr>
          <w:rFonts w:ascii="Times New Roman" w:eastAsia="Times New Roman" w:hAnsi="Times New Roman" w:cs="Times New Roman"/>
          <w:b/>
          <w:bCs/>
          <w:w w:val="90"/>
          <w:sz w:val="28"/>
          <w:szCs w:val="28"/>
          <w:effect w:val="antsBlack"/>
          <w:lang w:eastAsia="ru-RU"/>
        </w:rPr>
        <w:t>труда, работа в которых дает право на дополнительный отпуск</w:t>
      </w:r>
    </w:p>
    <w:p w:rsidR="001D5BEB" w:rsidRPr="00F83BE9" w:rsidRDefault="001D5BEB" w:rsidP="00AF5476">
      <w:pPr>
        <w:spacing w:after="0" w:line="240" w:lineRule="auto"/>
        <w:ind w:firstLine="709"/>
        <w:jc w:val="center"/>
        <w:rPr>
          <w:rFonts w:ascii="Times New Roman" w:eastAsia="Times New Roman" w:hAnsi="Times New Roman" w:cs="Times New Roman"/>
          <w:b/>
          <w:bCs/>
          <w:w w:val="90"/>
          <w:sz w:val="28"/>
          <w:szCs w:val="28"/>
          <w:effect w:val="antsBlack"/>
          <w:lang w:eastAsia="ru-RU"/>
        </w:rPr>
      </w:pPr>
      <w:r w:rsidRPr="00F83BE9">
        <w:rPr>
          <w:rFonts w:ascii="Times New Roman" w:eastAsia="Times New Roman" w:hAnsi="Times New Roman" w:cs="Times New Roman"/>
          <w:b/>
          <w:bCs/>
          <w:w w:val="90"/>
          <w:sz w:val="28"/>
          <w:szCs w:val="28"/>
          <w:effect w:val="antsBlack"/>
          <w:lang w:eastAsia="ru-RU"/>
        </w:rPr>
        <w:t>и сокращенный рабочий день</w:t>
      </w:r>
    </w:p>
    <w:p w:rsidR="001D5BEB" w:rsidRPr="00F83BE9" w:rsidRDefault="001D5BEB" w:rsidP="00AF5476">
      <w:pPr>
        <w:spacing w:after="0" w:line="240" w:lineRule="auto"/>
        <w:ind w:firstLine="709"/>
        <w:jc w:val="center"/>
        <w:rPr>
          <w:rFonts w:ascii="Times New Roman" w:eastAsia="Times New Roman" w:hAnsi="Times New Roman" w:cs="Times New Roman"/>
          <w:b/>
          <w:bCs/>
          <w:w w:val="90"/>
          <w:sz w:val="28"/>
          <w:szCs w:val="28"/>
          <w:effect w:val="antsBlack"/>
          <w:lang w:eastAsia="ru-RU"/>
        </w:rPr>
      </w:pPr>
      <w:r w:rsidRPr="00F83BE9">
        <w:rPr>
          <w:rFonts w:ascii="Times New Roman" w:eastAsia="Times New Roman" w:hAnsi="Times New Roman" w:cs="Times New Roman"/>
          <w:b/>
          <w:bCs/>
          <w:w w:val="90"/>
          <w:sz w:val="28"/>
          <w:szCs w:val="28"/>
          <w:effect w:val="antsBlack"/>
          <w:lang w:eastAsia="ru-RU"/>
        </w:rPr>
        <w:t>(извлечение)</w:t>
      </w:r>
    </w:p>
    <w:p w:rsidR="001D5BEB" w:rsidRPr="001D5BEB" w:rsidRDefault="001D5BEB" w:rsidP="00AF5476">
      <w:pPr>
        <w:spacing w:after="0" w:line="240" w:lineRule="auto"/>
        <w:ind w:firstLine="709"/>
        <w:jc w:val="center"/>
        <w:rPr>
          <w:rFonts w:ascii="Times New Roman" w:eastAsia="Times New Roman" w:hAnsi="Times New Roman" w:cs="Times New Roman"/>
          <w:b/>
          <w:bCs/>
          <w:w w:val="90"/>
          <w:sz w:val="28"/>
          <w:szCs w:val="20"/>
          <w:effect w:val="antsBlack"/>
          <w:lang w:eastAsia="ru-RU"/>
        </w:rPr>
      </w:pPr>
    </w:p>
    <w:p w:rsidR="001D5BEB" w:rsidRPr="00F83BE9" w:rsidRDefault="001D5BEB" w:rsidP="00AF5476">
      <w:pPr>
        <w:spacing w:after="0" w:line="240" w:lineRule="auto"/>
        <w:ind w:firstLine="709"/>
        <w:jc w:val="center"/>
        <w:rPr>
          <w:rFonts w:ascii="Times New Roman" w:eastAsia="Times New Roman" w:hAnsi="Times New Roman" w:cs="Times New Roman"/>
          <w:b/>
          <w:bCs/>
          <w:w w:val="90"/>
          <w:sz w:val="28"/>
          <w:szCs w:val="20"/>
          <w:effect w:val="antsBlack"/>
          <w:lang w:eastAsia="ru-RU"/>
        </w:rPr>
      </w:pPr>
      <w:r w:rsidRPr="00F83BE9">
        <w:rPr>
          <w:rFonts w:ascii="Times New Roman" w:eastAsia="Times New Roman" w:hAnsi="Times New Roman" w:cs="Times New Roman"/>
          <w:b/>
          <w:bCs/>
          <w:w w:val="90"/>
          <w:sz w:val="28"/>
          <w:szCs w:val="20"/>
          <w:effect w:val="antsBlack"/>
          <w:lang w:val="en-US" w:eastAsia="ru-RU"/>
        </w:rPr>
        <w:t>XI</w:t>
      </w:r>
      <w:r w:rsidRPr="00F83BE9">
        <w:rPr>
          <w:rFonts w:ascii="Times New Roman" w:eastAsia="Times New Roman" w:hAnsi="Times New Roman" w:cs="Times New Roman"/>
          <w:b/>
          <w:bCs/>
          <w:w w:val="90"/>
          <w:sz w:val="28"/>
          <w:szCs w:val="20"/>
          <w:effect w:val="antsBlack"/>
          <w:lang w:eastAsia="ru-RU"/>
        </w:rPr>
        <w:t>. ЗДРАВООХРАНЕНИЕ</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5400"/>
        <w:gridCol w:w="1440"/>
        <w:gridCol w:w="1440"/>
      </w:tblGrid>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По «</w:t>
            </w:r>
          </w:p>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Списку»</w:t>
            </w:r>
          </w:p>
        </w:tc>
        <w:tc>
          <w:tcPr>
            <w:tcW w:w="540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b/>
                <w:bCs/>
                <w:w w:val="90"/>
                <w:sz w:val="24"/>
                <w:szCs w:val="24"/>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b/>
                <w:bCs/>
                <w:w w:val="90"/>
                <w:sz w:val="24"/>
                <w:szCs w:val="24"/>
                <w:effect w:val="antsBlack"/>
                <w:lang w:eastAsia="ru-RU"/>
              </w:rPr>
            </w:pPr>
            <w:r w:rsidRPr="00F83BE9">
              <w:rPr>
                <w:rFonts w:ascii="Times New Roman" w:eastAsia="Times New Roman" w:hAnsi="Times New Roman" w:cs="Times New Roman"/>
                <w:b/>
                <w:bCs/>
                <w:w w:val="90"/>
                <w:sz w:val="28"/>
                <w:szCs w:val="20"/>
                <w:effect w:val="antsBlack"/>
                <w:lang w:eastAsia="ru-RU"/>
              </w:rPr>
              <w:t>Наименование производств, цехов, профессий и должностей</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b/>
                <w:bCs/>
                <w:w w:val="90"/>
                <w:szCs w:val="24"/>
                <w:effect w:val="antsBlack"/>
                <w:lang w:eastAsia="ru-RU"/>
              </w:rPr>
            </w:pPr>
            <w:r w:rsidRPr="00F83BE9">
              <w:rPr>
                <w:rFonts w:ascii="Times New Roman" w:eastAsia="Times New Roman" w:hAnsi="Times New Roman" w:cs="Times New Roman"/>
                <w:b/>
                <w:bCs/>
                <w:w w:val="90"/>
                <w:szCs w:val="20"/>
                <w:effect w:val="antsBlack"/>
                <w:lang w:eastAsia="ru-RU"/>
              </w:rPr>
              <w:t>Продолжи</w:t>
            </w:r>
          </w:p>
          <w:p w:rsidR="001D5BEB" w:rsidRPr="00F83BE9" w:rsidRDefault="001D5BEB" w:rsidP="00842357">
            <w:pPr>
              <w:spacing w:after="0" w:line="240" w:lineRule="auto"/>
              <w:ind w:firstLine="709"/>
              <w:jc w:val="both"/>
              <w:rPr>
                <w:rFonts w:ascii="Times New Roman" w:eastAsia="Times New Roman" w:hAnsi="Times New Roman" w:cs="Times New Roman"/>
                <w:b/>
                <w:bCs/>
                <w:w w:val="90"/>
                <w:szCs w:val="24"/>
                <w:effect w:val="antsBlack"/>
                <w:lang w:eastAsia="ru-RU"/>
              </w:rPr>
            </w:pPr>
            <w:proofErr w:type="spellStart"/>
            <w:r w:rsidRPr="00F83BE9">
              <w:rPr>
                <w:rFonts w:ascii="Times New Roman" w:eastAsia="Times New Roman" w:hAnsi="Times New Roman" w:cs="Times New Roman"/>
                <w:b/>
                <w:bCs/>
                <w:w w:val="90"/>
                <w:szCs w:val="20"/>
                <w:effect w:val="antsBlack"/>
                <w:lang w:eastAsia="ru-RU"/>
              </w:rPr>
              <w:t>тельностьдоп.отпуск</w:t>
            </w:r>
            <w:proofErr w:type="spellEnd"/>
            <w:r w:rsidRPr="00F83BE9">
              <w:rPr>
                <w:rFonts w:ascii="Times New Roman" w:eastAsia="Times New Roman" w:hAnsi="Times New Roman" w:cs="Times New Roman"/>
                <w:b/>
                <w:bCs/>
                <w:w w:val="90"/>
                <w:szCs w:val="20"/>
                <w:effect w:val="antsBlack"/>
                <w:lang w:eastAsia="ru-RU"/>
              </w:rPr>
              <w:t xml:space="preserve">. (в </w:t>
            </w:r>
            <w:proofErr w:type="spellStart"/>
            <w:r w:rsidRPr="00F83BE9">
              <w:rPr>
                <w:rFonts w:ascii="Times New Roman" w:eastAsia="Times New Roman" w:hAnsi="Times New Roman" w:cs="Times New Roman"/>
                <w:b/>
                <w:bCs/>
                <w:w w:val="90"/>
                <w:szCs w:val="20"/>
                <w:effect w:val="antsBlack"/>
                <w:lang w:eastAsia="ru-RU"/>
              </w:rPr>
              <w:t>раб.днях</w:t>
            </w:r>
            <w:proofErr w:type="spellEnd"/>
            <w:r w:rsidRPr="00F83BE9">
              <w:rPr>
                <w:rFonts w:ascii="Times New Roman" w:eastAsia="Times New Roman" w:hAnsi="Times New Roman" w:cs="Times New Roman"/>
                <w:b/>
                <w:bCs/>
                <w:w w:val="90"/>
                <w:szCs w:val="20"/>
                <w:effect w:val="antsBlack"/>
                <w:lang w:eastAsia="ru-RU"/>
              </w:rPr>
              <w:t>)</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b/>
                <w:bCs/>
                <w:w w:val="90"/>
                <w:szCs w:val="24"/>
                <w:effect w:val="antsBlack"/>
                <w:lang w:eastAsia="ru-RU"/>
              </w:rPr>
            </w:pPr>
            <w:r w:rsidRPr="00F83BE9">
              <w:rPr>
                <w:rFonts w:ascii="Times New Roman" w:eastAsia="Times New Roman" w:hAnsi="Times New Roman" w:cs="Times New Roman"/>
                <w:b/>
                <w:bCs/>
                <w:w w:val="90"/>
                <w:szCs w:val="20"/>
                <w:effect w:val="antsBlack"/>
                <w:lang w:eastAsia="ru-RU"/>
              </w:rPr>
              <w:t>Продолжит</w:t>
            </w:r>
          </w:p>
          <w:p w:rsidR="001D5BEB" w:rsidRPr="00F83BE9" w:rsidRDefault="001D5BEB" w:rsidP="00842357">
            <w:pPr>
              <w:spacing w:after="0" w:line="240" w:lineRule="auto"/>
              <w:ind w:firstLine="709"/>
              <w:jc w:val="both"/>
              <w:rPr>
                <w:rFonts w:ascii="Times New Roman" w:eastAsia="Times New Roman" w:hAnsi="Times New Roman" w:cs="Times New Roman"/>
                <w:b/>
                <w:bCs/>
                <w:w w:val="90"/>
                <w:szCs w:val="20"/>
                <w:effect w:val="antsBlack"/>
                <w:lang w:eastAsia="ru-RU"/>
              </w:rPr>
            </w:pPr>
            <w:r w:rsidRPr="00F83BE9">
              <w:rPr>
                <w:rFonts w:ascii="Times New Roman" w:eastAsia="Times New Roman" w:hAnsi="Times New Roman" w:cs="Times New Roman"/>
                <w:b/>
                <w:bCs/>
                <w:w w:val="90"/>
                <w:szCs w:val="20"/>
                <w:effect w:val="antsBlack"/>
                <w:lang w:eastAsia="ru-RU"/>
              </w:rPr>
              <w:t>сокращен. раб. дня</w:t>
            </w:r>
          </w:p>
          <w:p w:rsidR="001D5BEB" w:rsidRPr="00F83BE9" w:rsidRDefault="001D5BEB" w:rsidP="00842357">
            <w:pPr>
              <w:spacing w:after="0" w:line="240" w:lineRule="auto"/>
              <w:ind w:firstLine="709"/>
              <w:jc w:val="both"/>
              <w:rPr>
                <w:rFonts w:ascii="Times New Roman" w:eastAsia="Times New Roman" w:hAnsi="Times New Roman" w:cs="Times New Roman"/>
                <w:b/>
                <w:bCs/>
                <w:w w:val="90"/>
                <w:szCs w:val="24"/>
                <w:effect w:val="antsBlack"/>
                <w:lang w:eastAsia="ru-RU"/>
              </w:rPr>
            </w:pPr>
            <w:r w:rsidRPr="00F83BE9">
              <w:rPr>
                <w:rFonts w:ascii="Times New Roman" w:eastAsia="Times New Roman" w:hAnsi="Times New Roman" w:cs="Times New Roman"/>
                <w:b/>
                <w:bCs/>
                <w:w w:val="90"/>
                <w:szCs w:val="20"/>
                <w:effect w:val="antsBlack"/>
                <w:lang w:eastAsia="ru-RU"/>
              </w:rPr>
              <w:t xml:space="preserve"> (в часах)</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2</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3</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4</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b/>
                <w:bCs/>
                <w:w w:val="90"/>
                <w:sz w:val="24"/>
                <w:szCs w:val="24"/>
                <w:effect w:val="antsBlack"/>
                <w:lang w:eastAsia="ru-RU"/>
              </w:rPr>
            </w:pPr>
            <w:r w:rsidRPr="00F83BE9">
              <w:rPr>
                <w:rFonts w:ascii="Times New Roman" w:eastAsia="Times New Roman" w:hAnsi="Times New Roman" w:cs="Times New Roman"/>
                <w:b/>
                <w:bCs/>
                <w:w w:val="90"/>
                <w:sz w:val="28"/>
                <w:szCs w:val="20"/>
                <w:effect w:val="antsBlack"/>
                <w:lang w:eastAsia="ru-RU"/>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Работники, непосредственно обслуживающие больных в учреждениях и подразделениях</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Библиотекарь</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12</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2</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Врач ( в том числе врач-руководитель отделения, кабинета, лаборатории)</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12</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4</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Гардеробщик, занятый в гардеробной для больных</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12</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Заведующий педагогической или учебной частью</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7</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Инструктор по труду</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14</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12</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15</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Музыкальный руководитель учреждений социального обеспечения</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12</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20</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Средний медицинский персонал</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12</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b/>
                <w:bCs/>
                <w:w w:val="90"/>
                <w:sz w:val="24"/>
                <w:szCs w:val="24"/>
                <w:effect w:val="antsBlack"/>
                <w:lang w:eastAsia="ru-RU"/>
              </w:rPr>
            </w:pPr>
            <w:r w:rsidRPr="00F83BE9">
              <w:rPr>
                <w:rFonts w:ascii="Times New Roman" w:eastAsia="Times New Roman" w:hAnsi="Times New Roman" w:cs="Times New Roman"/>
                <w:b/>
                <w:bCs/>
                <w:w w:val="90"/>
                <w:sz w:val="28"/>
                <w:szCs w:val="20"/>
                <w:effect w:val="antsBlack"/>
                <w:lang w:eastAsia="ru-RU"/>
              </w:rPr>
              <w:t>Детские психиатрические лечебно-</w:t>
            </w:r>
            <w:r w:rsidRPr="00F83BE9">
              <w:rPr>
                <w:rFonts w:ascii="Times New Roman" w:eastAsia="Times New Roman" w:hAnsi="Times New Roman" w:cs="Times New Roman"/>
                <w:b/>
                <w:bCs/>
                <w:w w:val="90"/>
                <w:sz w:val="28"/>
                <w:szCs w:val="20"/>
                <w:effect w:val="antsBlack"/>
                <w:lang w:eastAsia="ru-RU"/>
              </w:rPr>
              <w:lastRenderedPageBreak/>
              <w:t>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Работники, непосредственно обслуживающие больных в учреждениях и подразделениях</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44</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Врач-руководитель, его заместитель-врач (с ненормированным рабочим днем)</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24</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45</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Врач (в том числе врач-руководитель отделения, кабинета), кроме врача-лаборанта</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30</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55</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30</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58</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Старший пионервожатый</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59</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Сестра-хозяйка</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30</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60</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Средний медицинский персонал (кроме лаборанта)</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30</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b/>
                <w:bCs/>
                <w:w w:val="90"/>
                <w:sz w:val="24"/>
                <w:szCs w:val="24"/>
                <w:effect w:val="antsBlack"/>
                <w:lang w:eastAsia="ru-RU"/>
              </w:rPr>
            </w:pPr>
            <w:r w:rsidRPr="00F83BE9">
              <w:rPr>
                <w:rFonts w:ascii="Times New Roman" w:eastAsia="Times New Roman" w:hAnsi="Times New Roman" w:cs="Times New Roman"/>
                <w:b/>
                <w:bCs/>
                <w:w w:val="90"/>
                <w:sz w:val="28"/>
                <w:szCs w:val="20"/>
                <w:effect w:val="antsBlack"/>
                <w:lang w:eastAsia="ru-RU"/>
              </w:rPr>
              <w:t>Общие профессии медицинских работников учреждений здравоохранения, социального обеспечения и просвещения</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169</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 xml:space="preserve">Врач учреждения здравоохранения, просвещения, социального обеспечения и дома отдыха. </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12</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172</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12</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174</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Средний медицинский персонал учреждений здравоохранения, просвещения и социального обеспечения</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12</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179</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w:t>
            </w:r>
            <w:r w:rsidRPr="00F83BE9">
              <w:rPr>
                <w:rFonts w:ascii="Times New Roman" w:eastAsia="Times New Roman" w:hAnsi="Times New Roman" w:cs="Times New Roman"/>
                <w:w w:val="90"/>
                <w:sz w:val="28"/>
                <w:szCs w:val="20"/>
                <w:effect w:val="antsBlack"/>
                <w:lang w:eastAsia="ru-RU"/>
              </w:rPr>
              <w:lastRenderedPageBreak/>
              <w:t>двигательного аппарата без нарушения психики</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lastRenderedPageBreak/>
              <w:t>12</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540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b/>
                <w:bCs/>
                <w:w w:val="90"/>
                <w:sz w:val="24"/>
                <w:szCs w:val="24"/>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b/>
                <w:bCs/>
                <w:w w:val="90"/>
                <w:sz w:val="24"/>
                <w:szCs w:val="24"/>
                <w:effect w:val="antsBlack"/>
                <w:lang w:eastAsia="ru-RU"/>
              </w:rPr>
            </w:pPr>
            <w:r w:rsidRPr="00F83BE9">
              <w:rPr>
                <w:rFonts w:ascii="Times New Roman" w:eastAsia="Times New Roman" w:hAnsi="Times New Roman" w:cs="Times New Roman"/>
                <w:b/>
                <w:bCs/>
                <w:w w:val="90"/>
                <w:sz w:val="28"/>
                <w:szCs w:val="20"/>
                <w:effect w:val="antsBlack"/>
                <w:lang w:val="en-US" w:eastAsia="ru-RU"/>
              </w:rPr>
              <w:t>XLIII</w:t>
            </w:r>
            <w:r w:rsidRPr="00F83BE9">
              <w:rPr>
                <w:rFonts w:ascii="Times New Roman" w:eastAsia="Times New Roman" w:hAnsi="Times New Roman" w:cs="Times New Roman"/>
                <w:b/>
                <w:bCs/>
                <w:w w:val="90"/>
                <w:sz w:val="28"/>
                <w:szCs w:val="20"/>
                <w:effect w:val="antsBlack"/>
                <w:lang w:eastAsia="ru-RU"/>
              </w:rPr>
              <w:t>. Общие профессии всех отраслей народного хозяйства</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85</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Машинистка, постоянно работающая на пишущей машинке</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92</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Машинист (кочегар) котельной, занятый обслуживанием паровых и водогрейных котлов, работающих на твердом минеральном и торфяном топливе:</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а) при загрузке вручную</w:t>
            </w:r>
          </w:p>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б) при механизированной загрузке</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12</w:t>
            </w:r>
          </w:p>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109</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 xml:space="preserve">Оператор копировальных и множительных машин, </w:t>
            </w:r>
            <w:proofErr w:type="spellStart"/>
            <w:r w:rsidRPr="00F83BE9">
              <w:rPr>
                <w:rFonts w:ascii="Times New Roman" w:eastAsia="Times New Roman" w:hAnsi="Times New Roman" w:cs="Times New Roman"/>
                <w:w w:val="90"/>
                <w:sz w:val="28"/>
                <w:szCs w:val="20"/>
                <w:effect w:val="antsBlack"/>
                <w:lang w:eastAsia="ru-RU"/>
              </w:rPr>
              <w:t>электрофотограф</w:t>
            </w:r>
            <w:proofErr w:type="spellEnd"/>
            <w:r w:rsidRPr="00F83BE9">
              <w:rPr>
                <w:rFonts w:ascii="Times New Roman" w:eastAsia="Times New Roman" w:hAnsi="Times New Roman" w:cs="Times New Roman"/>
                <w:w w:val="90"/>
                <w:sz w:val="28"/>
                <w:szCs w:val="20"/>
                <w:effect w:val="antsBlack"/>
                <w:lang w:eastAsia="ru-RU"/>
              </w:rPr>
              <w:t>, непосредственно занятые на электрографических  репродукционных аппаратах типа ЭРА-1, ЭРА-Ф и «ксерокс»</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117</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Повар, постоянно работающий у плиты</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169</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 xml:space="preserve">Рабочие, занятые ремонтом </w:t>
            </w:r>
            <w:proofErr w:type="spellStart"/>
            <w:r w:rsidRPr="00F83BE9">
              <w:rPr>
                <w:rFonts w:ascii="Times New Roman" w:eastAsia="Times New Roman" w:hAnsi="Times New Roman" w:cs="Times New Roman"/>
                <w:w w:val="90"/>
                <w:sz w:val="28"/>
                <w:szCs w:val="20"/>
                <w:effect w:val="antsBlack"/>
                <w:lang w:eastAsia="ru-RU"/>
              </w:rPr>
              <w:t>гужтранспорта</w:t>
            </w:r>
            <w:proofErr w:type="spellEnd"/>
            <w:r w:rsidRPr="00F83BE9">
              <w:rPr>
                <w:rFonts w:ascii="Times New Roman" w:eastAsia="Times New Roman" w:hAnsi="Times New Roman" w:cs="Times New Roman"/>
                <w:w w:val="90"/>
                <w:sz w:val="28"/>
                <w:szCs w:val="20"/>
                <w:effect w:val="antsBlack"/>
                <w:lang w:eastAsia="ru-RU"/>
              </w:rPr>
              <w:t>, работающего на уборке, вывозке мусора и нечистот</w:t>
            </w:r>
          </w:p>
        </w:tc>
        <w:tc>
          <w:tcPr>
            <w:tcW w:w="144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170</w:t>
            </w:r>
          </w:p>
        </w:tc>
        <w:tc>
          <w:tcPr>
            <w:tcW w:w="540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Рабочие прачечных, занятые:</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 xml:space="preserve">в) в стиральном цехе или отделении (сушильщик белья, машинист по стирке спецодежды, подсобный (транспортный) рабочий, </w:t>
            </w:r>
            <w:proofErr w:type="spellStart"/>
            <w:r w:rsidRPr="00F83BE9">
              <w:rPr>
                <w:rFonts w:ascii="Times New Roman" w:eastAsia="Times New Roman" w:hAnsi="Times New Roman" w:cs="Times New Roman"/>
                <w:w w:val="90"/>
                <w:sz w:val="28"/>
                <w:szCs w:val="20"/>
                <w:effect w:val="antsBlack"/>
                <w:lang w:eastAsia="ru-RU"/>
              </w:rPr>
              <w:t>стиральщик</w:t>
            </w:r>
            <w:proofErr w:type="spellEnd"/>
            <w:r w:rsidRPr="00F83BE9">
              <w:rPr>
                <w:rFonts w:ascii="Times New Roman" w:eastAsia="Times New Roman" w:hAnsi="Times New Roman" w:cs="Times New Roman"/>
                <w:w w:val="90"/>
                <w:sz w:val="28"/>
                <w:szCs w:val="20"/>
                <w:effect w:val="antsBlack"/>
                <w:lang w:eastAsia="ru-RU"/>
              </w:rPr>
              <w:t xml:space="preserve"> белья, отжимщик белья на центрифугах, уборщик производственных помещений)</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г) на стирке и замочке заразного белья и спецодежды</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lastRenderedPageBreak/>
              <w:t>д) на стирке белья и спецодежды вручную</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е) в грязелечебнице при ручной стирке белья и спецодежды</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ж) в сушильно-гладильных цехах (отделениях):</w:t>
            </w:r>
          </w:p>
          <w:p w:rsidR="001D5BEB" w:rsidRPr="00F83BE9" w:rsidRDefault="001D5BEB" w:rsidP="006773FF">
            <w:pPr>
              <w:numPr>
                <w:ilvl w:val="0"/>
                <w:numId w:val="12"/>
              </w:num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гладильщик, занятый глажением белья и спецодежды духовым утюгом</w:t>
            </w:r>
          </w:p>
          <w:p w:rsidR="001D5BEB" w:rsidRPr="00F83BE9" w:rsidRDefault="001D5BEB" w:rsidP="006773FF">
            <w:pPr>
              <w:numPr>
                <w:ilvl w:val="0"/>
                <w:numId w:val="12"/>
              </w:num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гладильщик, занятый глажением белья и спецодежды электроутюгом, на каландрах, катках и прессах</w:t>
            </w:r>
          </w:p>
          <w:p w:rsidR="001D5BEB" w:rsidRPr="00F83BE9" w:rsidRDefault="001D5BEB" w:rsidP="006773FF">
            <w:pPr>
              <w:numPr>
                <w:ilvl w:val="0"/>
                <w:numId w:val="12"/>
              </w:num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сушильщик белья, занятый сушкой и спецодежды</w:t>
            </w:r>
          </w:p>
          <w:p w:rsidR="001D5BEB" w:rsidRPr="00F83BE9" w:rsidRDefault="001D5BEB" w:rsidP="006773FF">
            <w:pPr>
              <w:numPr>
                <w:ilvl w:val="0"/>
                <w:numId w:val="12"/>
              </w:numPr>
              <w:spacing w:after="0" w:line="240" w:lineRule="auto"/>
              <w:ind w:firstLine="709"/>
              <w:jc w:val="both"/>
              <w:rPr>
                <w:rFonts w:ascii="Times New Roman" w:eastAsia="Times New Roman" w:hAnsi="Times New Roman" w:cs="Times New Roman"/>
                <w:w w:val="90"/>
                <w:sz w:val="28"/>
                <w:szCs w:val="20"/>
                <w:effect w:val="antsBlack"/>
                <w:lang w:eastAsia="ru-RU"/>
              </w:rPr>
            </w:pPr>
            <w:proofErr w:type="spellStart"/>
            <w:r w:rsidRPr="00F83BE9">
              <w:rPr>
                <w:rFonts w:ascii="Times New Roman" w:eastAsia="Times New Roman" w:hAnsi="Times New Roman" w:cs="Times New Roman"/>
                <w:w w:val="90"/>
                <w:sz w:val="28"/>
                <w:szCs w:val="20"/>
                <w:effect w:val="antsBlack"/>
                <w:lang w:eastAsia="ru-RU"/>
              </w:rPr>
              <w:t>растрясчик</w:t>
            </w:r>
            <w:proofErr w:type="spellEnd"/>
            <w:r w:rsidRPr="00F83BE9">
              <w:rPr>
                <w:rFonts w:ascii="Times New Roman" w:eastAsia="Times New Roman" w:hAnsi="Times New Roman" w:cs="Times New Roman"/>
                <w:w w:val="90"/>
                <w:sz w:val="28"/>
                <w:szCs w:val="20"/>
                <w:effect w:val="antsBlack"/>
                <w:lang w:eastAsia="ru-RU"/>
              </w:rPr>
              <w:t xml:space="preserve"> белья</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 xml:space="preserve">з) </w:t>
            </w:r>
            <w:proofErr w:type="spellStart"/>
            <w:r w:rsidRPr="00F83BE9">
              <w:rPr>
                <w:rFonts w:ascii="Times New Roman" w:eastAsia="Times New Roman" w:hAnsi="Times New Roman" w:cs="Times New Roman"/>
                <w:w w:val="90"/>
                <w:sz w:val="28"/>
                <w:szCs w:val="20"/>
                <w:effect w:val="antsBlack"/>
                <w:lang w:eastAsia="ru-RU"/>
              </w:rPr>
              <w:t>приготовитель</w:t>
            </w:r>
            <w:proofErr w:type="spellEnd"/>
            <w:r w:rsidRPr="00F83BE9">
              <w:rPr>
                <w:rFonts w:ascii="Times New Roman" w:eastAsia="Times New Roman" w:hAnsi="Times New Roman" w:cs="Times New Roman"/>
                <w:w w:val="90"/>
                <w:sz w:val="28"/>
                <w:szCs w:val="20"/>
                <w:effect w:val="antsBlack"/>
                <w:lang w:eastAsia="ru-RU"/>
              </w:rPr>
              <w:t xml:space="preserve"> стиральных растворов</w:t>
            </w:r>
          </w:p>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6</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12</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6</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12</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12</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12</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12</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6</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6</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6</w:t>
            </w:r>
          </w:p>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w w:val="90"/>
                <w:sz w:val="28"/>
                <w:szCs w:val="20"/>
                <w:effect w:val="antsBlack"/>
                <w:lang w:eastAsia="ru-RU"/>
              </w:rPr>
              <w:t>6</w:t>
            </w: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8"/>
                <w:szCs w:val="20"/>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r>
      <w:tr w:rsidR="001D5BEB" w:rsidRPr="00F83BE9" w:rsidTr="001D5BEB">
        <w:tc>
          <w:tcPr>
            <w:tcW w:w="72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lastRenderedPageBreak/>
              <w:t>211</w:t>
            </w:r>
          </w:p>
        </w:tc>
        <w:tc>
          <w:tcPr>
            <w:tcW w:w="5400" w:type="dxa"/>
            <w:tcBorders>
              <w:top w:val="single" w:sz="4" w:space="0" w:color="auto"/>
              <w:left w:val="single" w:sz="4" w:space="0" w:color="auto"/>
              <w:bottom w:val="single" w:sz="4" w:space="0" w:color="auto"/>
              <w:right w:val="single" w:sz="4" w:space="0" w:color="auto"/>
            </w:tcBorders>
            <w:hideMark/>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Уборщик служебных помещений, занятый уборкой наружных (общественных) уборных и санузлов</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r w:rsidRPr="00F83BE9">
              <w:rPr>
                <w:rFonts w:ascii="Times New Roman" w:eastAsia="Times New Roman" w:hAnsi="Times New Roman" w:cs="Times New Roman"/>
                <w:w w:val="90"/>
                <w:sz w:val="28"/>
                <w:szCs w:val="20"/>
                <w:effect w:val="antsBlack"/>
                <w:lang w:eastAsia="ru-RU"/>
              </w:rPr>
              <w:t>6</w:t>
            </w:r>
          </w:p>
        </w:tc>
        <w:tc>
          <w:tcPr>
            <w:tcW w:w="1440" w:type="dxa"/>
            <w:tcBorders>
              <w:top w:val="single" w:sz="4" w:space="0" w:color="auto"/>
              <w:left w:val="single" w:sz="4" w:space="0" w:color="auto"/>
              <w:bottom w:val="single" w:sz="4" w:space="0" w:color="auto"/>
              <w:right w:val="single" w:sz="4" w:space="0" w:color="auto"/>
            </w:tcBorders>
          </w:tcPr>
          <w:p w:rsidR="001D5BEB" w:rsidRPr="00F83BE9" w:rsidRDefault="001D5BEB" w:rsidP="00842357">
            <w:pPr>
              <w:spacing w:after="0" w:line="240" w:lineRule="auto"/>
              <w:ind w:firstLine="709"/>
              <w:jc w:val="both"/>
              <w:rPr>
                <w:rFonts w:ascii="Times New Roman" w:eastAsia="Times New Roman" w:hAnsi="Times New Roman" w:cs="Times New Roman"/>
                <w:w w:val="90"/>
                <w:sz w:val="24"/>
                <w:szCs w:val="24"/>
                <w:effect w:val="antsBlack"/>
                <w:lang w:eastAsia="ru-RU"/>
              </w:rPr>
            </w:pPr>
          </w:p>
        </w:tc>
      </w:tr>
    </w:tbl>
    <w:p w:rsidR="001D5BEB" w:rsidRPr="00F83BE9" w:rsidRDefault="001D5BEB" w:rsidP="00842357">
      <w:pPr>
        <w:spacing w:after="0" w:line="240" w:lineRule="auto"/>
        <w:ind w:left="1410" w:firstLine="709"/>
        <w:jc w:val="both"/>
        <w:rPr>
          <w:rFonts w:ascii="Times New Roman" w:eastAsia="Times New Roman" w:hAnsi="Times New Roman" w:cs="Times New Roman"/>
          <w:w w:val="90"/>
          <w:sz w:val="28"/>
          <w:szCs w:val="20"/>
          <w:effect w:val="antsBlack"/>
          <w:lang w:eastAsia="ru-RU"/>
        </w:rPr>
      </w:pPr>
      <w:r w:rsidRPr="00F83BE9">
        <w:rPr>
          <w:rFonts w:ascii="Times New Roman" w:eastAsia="Times New Roman" w:hAnsi="Times New Roman" w:cs="Times New Roman"/>
          <w:b/>
          <w:bCs/>
          <w:w w:val="90"/>
          <w:sz w:val="24"/>
          <w:szCs w:val="24"/>
          <w:effect w:val="antsBlack"/>
          <w:lang w:eastAsia="ru-RU"/>
        </w:rPr>
        <w:t>Основание: Постановление Госкомитета Совета Министров СССР и Президиума ВЦСПС от 25 октября 1974 г. № 298/П-22 в редакции от 29.05.1991 года</w:t>
      </w:r>
    </w:p>
    <w:p w:rsidR="001D5BEB" w:rsidRDefault="001D5BE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D5BEB" w:rsidRDefault="001D5BE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D5BEB" w:rsidRDefault="001D5BE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D5BEB" w:rsidRDefault="001D5BE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D5BEB" w:rsidRDefault="001D5BE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D5BEB" w:rsidRDefault="001D5BE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D5BEB" w:rsidRDefault="001D5BE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D5BEB" w:rsidRDefault="001D5BE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D5BEB" w:rsidRDefault="001D5BE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D5BEB" w:rsidRDefault="001D5BE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D5BEB" w:rsidRDefault="001D5BE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D5BEB" w:rsidRDefault="001D5BE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D5BEB" w:rsidRDefault="001D5BE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D5BEB" w:rsidRPr="00E545F6" w:rsidRDefault="00D3228C"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r>
        <w:rPr>
          <w:rFonts w:ascii="Times New Roman" w:eastAsia="Times New Roman" w:hAnsi="Times New Roman" w:cs="Times New Roman"/>
          <w:i/>
          <w:sz w:val="28"/>
          <w:szCs w:val="28"/>
          <w:lang w:eastAsia="ru-RU"/>
        </w:rPr>
        <w:lastRenderedPageBreak/>
        <w:t>Приложение №13</w:t>
      </w: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Pr="00E545F6" w:rsidRDefault="00E545F6" w:rsidP="00D3228C">
      <w:pPr>
        <w:widowControl w:val="0"/>
        <w:spacing w:after="0" w:line="240" w:lineRule="auto"/>
        <w:ind w:left="284" w:firstLine="709"/>
        <w:jc w:val="center"/>
        <w:rPr>
          <w:rFonts w:ascii="Times New Roman" w:eastAsia="Times New Roman" w:hAnsi="Times New Roman" w:cs="Times New Roman"/>
          <w:b/>
          <w:bCs/>
          <w:snapToGrid w:val="0"/>
          <w:w w:val="90"/>
          <w:sz w:val="28"/>
          <w:szCs w:val="20"/>
          <w:effect w:val="antsBlack"/>
          <w:lang w:eastAsia="ru-RU"/>
        </w:rPr>
      </w:pPr>
      <w:r w:rsidRPr="00E545F6">
        <w:rPr>
          <w:rFonts w:ascii="Times New Roman" w:eastAsia="Times New Roman" w:hAnsi="Times New Roman" w:cs="Times New Roman"/>
          <w:b/>
          <w:bCs/>
          <w:snapToGrid w:val="0"/>
          <w:w w:val="90"/>
          <w:sz w:val="28"/>
          <w:szCs w:val="20"/>
          <w:effect w:val="antsBlack"/>
          <w:lang w:eastAsia="ru-RU"/>
        </w:rPr>
        <w:t>Перечень</w:t>
      </w:r>
    </w:p>
    <w:p w:rsidR="00E545F6" w:rsidRPr="00E545F6" w:rsidRDefault="00E545F6" w:rsidP="00D3228C">
      <w:pPr>
        <w:widowControl w:val="0"/>
        <w:spacing w:after="0" w:line="240" w:lineRule="auto"/>
        <w:ind w:left="284" w:firstLine="709"/>
        <w:jc w:val="center"/>
        <w:rPr>
          <w:rFonts w:ascii="Times New Roman" w:eastAsia="Times New Roman" w:hAnsi="Times New Roman" w:cs="Times New Roman"/>
          <w:b/>
          <w:bCs/>
          <w:snapToGrid w:val="0"/>
          <w:w w:val="90"/>
          <w:sz w:val="28"/>
          <w:szCs w:val="20"/>
          <w:effect w:val="antsBlack"/>
          <w:lang w:eastAsia="ru-RU"/>
        </w:rPr>
      </w:pPr>
      <w:r w:rsidRPr="00E545F6">
        <w:rPr>
          <w:rFonts w:ascii="Times New Roman" w:eastAsia="Times New Roman" w:hAnsi="Times New Roman" w:cs="Times New Roman"/>
          <w:b/>
          <w:bCs/>
          <w:snapToGrid w:val="0"/>
          <w:w w:val="90"/>
          <w:sz w:val="28"/>
          <w:szCs w:val="20"/>
          <w:effect w:val="antsBlack"/>
          <w:lang w:eastAsia="ru-RU"/>
        </w:rPr>
        <w:t xml:space="preserve">работ с неблагоприятными условиями труда, на которых устанавливаются </w:t>
      </w:r>
      <w:r w:rsidRPr="00E545F6">
        <w:rPr>
          <w:rFonts w:ascii="Times New Roman" w:eastAsia="Times New Roman" w:hAnsi="Times New Roman" w:cs="Times New Roman"/>
          <w:b/>
          <w:bCs/>
          <w:snapToGrid w:val="0"/>
          <w:w w:val="90"/>
          <w:sz w:val="28"/>
          <w:szCs w:val="20"/>
          <w:effect w:val="antsBlack"/>
          <w:lang w:eastAsia="ru-RU"/>
        </w:rPr>
        <w:tab/>
      </w:r>
      <w:r w:rsidRPr="00E545F6">
        <w:rPr>
          <w:rFonts w:ascii="Times New Roman" w:eastAsia="Times New Roman" w:hAnsi="Times New Roman" w:cs="Times New Roman"/>
          <w:b/>
          <w:bCs/>
          <w:snapToGrid w:val="0"/>
          <w:w w:val="90"/>
          <w:sz w:val="28"/>
          <w:szCs w:val="20"/>
          <w:effect w:val="antsBlack"/>
          <w:lang w:eastAsia="ru-RU"/>
        </w:rPr>
        <w:tab/>
      </w:r>
      <w:r w:rsidRPr="00E545F6">
        <w:rPr>
          <w:rFonts w:ascii="Times New Roman" w:eastAsia="Times New Roman" w:hAnsi="Times New Roman" w:cs="Times New Roman"/>
          <w:b/>
          <w:bCs/>
          <w:snapToGrid w:val="0"/>
          <w:w w:val="90"/>
          <w:sz w:val="28"/>
          <w:szCs w:val="20"/>
          <w:effect w:val="antsBlack"/>
          <w:lang w:eastAsia="ru-RU"/>
        </w:rPr>
        <w:tab/>
        <w:t xml:space="preserve">доплаты рабочим, специалистам и служащим с тяжелыми и </w:t>
      </w:r>
      <w:proofErr w:type="spellStart"/>
      <w:r w:rsidRPr="00E545F6">
        <w:rPr>
          <w:rFonts w:ascii="Times New Roman" w:eastAsia="Times New Roman" w:hAnsi="Times New Roman" w:cs="Times New Roman"/>
          <w:b/>
          <w:bCs/>
          <w:snapToGrid w:val="0"/>
          <w:w w:val="90"/>
          <w:sz w:val="28"/>
          <w:szCs w:val="20"/>
          <w:effect w:val="antsBlack"/>
          <w:lang w:eastAsia="ru-RU"/>
        </w:rPr>
        <w:t>вреднымиусловиями</w:t>
      </w:r>
      <w:proofErr w:type="spellEnd"/>
      <w:r w:rsidRPr="00E545F6">
        <w:rPr>
          <w:rFonts w:ascii="Times New Roman" w:eastAsia="Times New Roman" w:hAnsi="Times New Roman" w:cs="Times New Roman"/>
          <w:b/>
          <w:bCs/>
          <w:snapToGrid w:val="0"/>
          <w:w w:val="90"/>
          <w:sz w:val="28"/>
          <w:szCs w:val="20"/>
          <w:effect w:val="antsBlack"/>
          <w:lang w:eastAsia="ru-RU"/>
        </w:rPr>
        <w:t xml:space="preserve"> труда</w:t>
      </w:r>
    </w:p>
    <w:p w:rsidR="00E545F6" w:rsidRPr="00F83BE9" w:rsidRDefault="00E545F6" w:rsidP="00842357">
      <w:pPr>
        <w:widowControl w:val="0"/>
        <w:spacing w:after="0" w:line="240" w:lineRule="auto"/>
        <w:ind w:firstLine="709"/>
        <w:jc w:val="both"/>
        <w:rPr>
          <w:rFonts w:ascii="Times New Roman" w:eastAsia="Times New Roman" w:hAnsi="Times New Roman" w:cs="Times New Roman"/>
          <w:b/>
          <w:bCs/>
          <w:snapToGrid w:val="0"/>
          <w:w w:val="90"/>
          <w:sz w:val="28"/>
          <w:szCs w:val="28"/>
          <w:effect w:val="antsBlack"/>
          <w:lang w:eastAsia="ru-RU"/>
        </w:rPr>
      </w:pPr>
    </w:p>
    <w:p w:rsidR="00E545F6" w:rsidRPr="00F83BE9" w:rsidRDefault="00E545F6" w:rsidP="006773FF">
      <w:pPr>
        <w:widowControl w:val="0"/>
        <w:numPr>
          <w:ilvl w:val="0"/>
          <w:numId w:val="13"/>
        </w:numPr>
        <w:spacing w:after="0" w:line="240" w:lineRule="auto"/>
        <w:ind w:left="0" w:firstLine="709"/>
        <w:jc w:val="both"/>
        <w:rPr>
          <w:rFonts w:ascii="Times New Roman" w:eastAsia="Times New Roman" w:hAnsi="Times New Roman" w:cs="Times New Roman"/>
          <w:b/>
          <w:bCs/>
          <w:snapToGrid w:val="0"/>
          <w:w w:val="90"/>
          <w:sz w:val="28"/>
          <w:szCs w:val="28"/>
          <w:effect w:val="antsBlack"/>
          <w:lang w:eastAsia="ru-RU"/>
        </w:rPr>
      </w:pPr>
      <w:r w:rsidRPr="00F83BE9">
        <w:rPr>
          <w:rFonts w:ascii="Times New Roman" w:eastAsia="Times New Roman" w:hAnsi="Times New Roman" w:cs="Times New Roman"/>
          <w:b/>
          <w:bCs/>
          <w:snapToGrid w:val="0"/>
          <w:w w:val="90"/>
          <w:sz w:val="28"/>
          <w:szCs w:val="28"/>
          <w:effect w:val="antsBlack"/>
          <w:lang w:eastAsia="ru-RU"/>
        </w:rPr>
        <w:t xml:space="preserve">Виды работ с тяжелыми и вредными условиями труда, на которых </w:t>
      </w:r>
      <w:r w:rsidRPr="00F83BE9">
        <w:rPr>
          <w:rFonts w:ascii="Times New Roman" w:eastAsia="Times New Roman" w:hAnsi="Times New Roman" w:cs="Times New Roman"/>
          <w:b/>
          <w:bCs/>
          <w:snapToGrid w:val="0"/>
          <w:w w:val="90"/>
          <w:sz w:val="28"/>
          <w:szCs w:val="28"/>
          <w:effect w:val="antsBlack"/>
          <w:lang w:eastAsia="ru-RU"/>
        </w:rPr>
        <w:tab/>
      </w:r>
      <w:r w:rsidRPr="00F83BE9">
        <w:rPr>
          <w:rFonts w:ascii="Times New Roman" w:eastAsia="Times New Roman" w:hAnsi="Times New Roman" w:cs="Times New Roman"/>
          <w:b/>
          <w:bCs/>
          <w:snapToGrid w:val="0"/>
          <w:w w:val="90"/>
          <w:sz w:val="28"/>
          <w:szCs w:val="28"/>
          <w:effect w:val="antsBlack"/>
          <w:lang w:eastAsia="ru-RU"/>
        </w:rPr>
        <w:tab/>
      </w:r>
      <w:r w:rsidRPr="00F83BE9">
        <w:rPr>
          <w:rFonts w:ascii="Times New Roman" w:eastAsia="Times New Roman" w:hAnsi="Times New Roman" w:cs="Times New Roman"/>
          <w:b/>
          <w:bCs/>
          <w:snapToGrid w:val="0"/>
          <w:w w:val="90"/>
          <w:sz w:val="28"/>
          <w:szCs w:val="28"/>
          <w:effect w:val="antsBlack"/>
          <w:lang w:eastAsia="ru-RU"/>
        </w:rPr>
        <w:tab/>
      </w:r>
      <w:r w:rsidRPr="00F83BE9">
        <w:rPr>
          <w:rFonts w:ascii="Times New Roman" w:eastAsia="Times New Roman" w:hAnsi="Times New Roman" w:cs="Times New Roman"/>
          <w:b/>
          <w:bCs/>
          <w:snapToGrid w:val="0"/>
          <w:w w:val="90"/>
          <w:sz w:val="28"/>
          <w:szCs w:val="28"/>
          <w:effect w:val="antsBlack"/>
          <w:lang w:eastAsia="ru-RU"/>
        </w:rPr>
        <w:tab/>
        <w:t>устанавливаются доплаты до 12 процентов.</w:t>
      </w:r>
    </w:p>
    <w:p w:rsidR="00E545F6" w:rsidRPr="00F83BE9" w:rsidRDefault="00E545F6" w:rsidP="00842357">
      <w:pPr>
        <w:widowControl w:val="0"/>
        <w:spacing w:after="0" w:line="240" w:lineRule="auto"/>
        <w:ind w:firstLine="709"/>
        <w:jc w:val="both"/>
        <w:rPr>
          <w:rFonts w:ascii="Times New Roman" w:eastAsia="Times New Roman" w:hAnsi="Times New Roman" w:cs="Times New Roman"/>
          <w:b/>
          <w:bCs/>
          <w:snapToGrid w:val="0"/>
          <w:w w:val="90"/>
          <w:sz w:val="28"/>
          <w:szCs w:val="28"/>
          <w:effect w:val="antsBlack"/>
          <w:lang w:eastAsia="ru-RU"/>
        </w:rPr>
      </w:pP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1.23. Нанесение на поверхность штукатурного раствора вручную, затирка вручную.</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1.56. </w:t>
      </w:r>
      <w:proofErr w:type="spellStart"/>
      <w:r w:rsidRPr="00F83BE9">
        <w:rPr>
          <w:rFonts w:ascii="Times New Roman" w:eastAsia="Times New Roman" w:hAnsi="Times New Roman" w:cs="Times New Roman"/>
          <w:snapToGrid w:val="0"/>
          <w:w w:val="90"/>
          <w:sz w:val="28"/>
          <w:szCs w:val="28"/>
          <w:effect w:val="antsBlack"/>
          <w:lang w:eastAsia="ru-RU"/>
        </w:rPr>
        <w:t>Ззаточка</w:t>
      </w:r>
      <w:proofErr w:type="spellEnd"/>
      <w:r w:rsidRPr="00F83BE9">
        <w:rPr>
          <w:rFonts w:ascii="Times New Roman" w:eastAsia="Times New Roman" w:hAnsi="Times New Roman" w:cs="Times New Roman"/>
          <w:snapToGrid w:val="0"/>
          <w:w w:val="90"/>
          <w:sz w:val="28"/>
          <w:szCs w:val="28"/>
          <w:effect w:val="antsBlack"/>
          <w:lang w:eastAsia="ru-RU"/>
        </w:rPr>
        <w:t xml:space="preserve"> инструмента абразивными кругами сухим способом.</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1.70. Распиловка, обрезка бревен, кряжей, брусков и других лесоматериалов,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торцовка пиломатериалов в лесопильном потоке.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E545F6" w:rsidRPr="00F83BE9" w:rsidRDefault="00E545F6" w:rsidP="00006BAE">
      <w:pPr>
        <w:widowControl w:val="0"/>
        <w:tabs>
          <w:tab w:val="left" w:pos="993"/>
        </w:tabs>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1.124. Чистка котлов в холодном состоянии.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1.131.  Работа на установке ВЧ, УВЧ, СВСЧ.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1.146. Ремонт и очистка вентиляционных систем</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1.147. Работы связанные с чисткой выгребных ям, мусорных ящиков и канализационных колодцев, проведением их дезинфекции.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1.148. Вывоз мусора и нечистот.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1.149. Уход за животными (чистка, мойка и уборка навоза).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1.150. Работы, связанные с топкой, шуровкой, очисткой от золы и шлака печей.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1.151. Стирка, сушка и глажение спецодежды.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1.152. Работа у горячих плит, </w:t>
      </w:r>
      <w:proofErr w:type="spellStart"/>
      <w:r w:rsidRPr="00F83BE9">
        <w:rPr>
          <w:rFonts w:ascii="Times New Roman" w:eastAsia="Times New Roman" w:hAnsi="Times New Roman" w:cs="Times New Roman"/>
          <w:snapToGrid w:val="0"/>
          <w:w w:val="90"/>
          <w:sz w:val="28"/>
          <w:szCs w:val="28"/>
          <w:effect w:val="antsBlack"/>
          <w:lang w:eastAsia="ru-RU"/>
        </w:rPr>
        <w:t>электрожаровых</w:t>
      </w:r>
      <w:proofErr w:type="spellEnd"/>
      <w:r w:rsidRPr="00F83BE9">
        <w:rPr>
          <w:rFonts w:ascii="Times New Roman" w:eastAsia="Times New Roman" w:hAnsi="Times New Roman" w:cs="Times New Roman"/>
          <w:snapToGrid w:val="0"/>
          <w:w w:val="90"/>
          <w:sz w:val="28"/>
          <w:szCs w:val="28"/>
          <w:effect w:val="antsBlack"/>
          <w:lang w:eastAsia="ru-RU"/>
        </w:rPr>
        <w:t xml:space="preserve"> шкафов, кондитерских и паромасляных печей и других аппаратов для жарения и выпечки.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1.153. Погрузочно-разгрузочные работы, производимые вручную.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1.154. Работы, связанные с разделкой, обрезкой мяса, рыбы, резкой и чисткой лука, опалкой птицы,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1.156. Работы по стирке белья вручную с использованием моющих и дезинфицирующих средств.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1.159. Работы по хлорированию воды, с приготовлением дезинфицирующих растворов, а также с их применением.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1.161. Работы с использованием химических реактивов, а</w:t>
      </w:r>
      <w:r w:rsidRPr="00F83BE9">
        <w:rPr>
          <w:rFonts w:ascii="Times New Roman" w:eastAsia="Times New Roman" w:hAnsi="Times New Roman" w:cs="Times New Roman"/>
          <w:snapToGrid w:val="0"/>
          <w:w w:val="90"/>
          <w:sz w:val="28"/>
          <w:szCs w:val="28"/>
          <w:effect w:val="antsBlack"/>
          <w:lang w:eastAsia="ru-RU"/>
        </w:rPr>
        <w:tab/>
        <w:t xml:space="preserve">также с их хранением (складированием).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1.163. Обслуживание котельных установок, работающих на угле и мазуте, канализационных колодцев и сетей.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1.164. Работа за дисплеями ЭВМ.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lastRenderedPageBreak/>
        <w:t xml:space="preserve">1.178. Работа на деревообрабатывающих станках. </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 xml:space="preserve">1.179. Обеспечение и проведение занятий в закрытых плавательных бассейнах. </w:t>
      </w:r>
    </w:p>
    <w:p w:rsidR="00E545F6" w:rsidRPr="00F83BE9" w:rsidRDefault="00E545F6" w:rsidP="00006BAE">
      <w:pPr>
        <w:widowControl w:val="0"/>
        <w:tabs>
          <w:tab w:val="left" w:pos="8080"/>
        </w:tabs>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1.180. Контроль за безопасным производством вышеназванных работ с тяжелыми и вредными условиями труда.</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1.181. Уборка помещений, где ведутся работы, предусмотренные разделом 1.</w:t>
      </w:r>
    </w:p>
    <w:p w:rsidR="00E545F6" w:rsidRPr="00F83BE9" w:rsidRDefault="00E545F6" w:rsidP="00006BAE">
      <w:pPr>
        <w:widowControl w:val="0"/>
        <w:spacing w:after="0" w:line="240" w:lineRule="auto"/>
        <w:ind w:firstLine="709"/>
        <w:jc w:val="both"/>
        <w:rPr>
          <w:rFonts w:ascii="Times New Roman" w:eastAsia="Times New Roman" w:hAnsi="Times New Roman" w:cs="Times New Roman"/>
          <w:snapToGrid w:val="0"/>
          <w:w w:val="90"/>
          <w:sz w:val="28"/>
          <w:szCs w:val="28"/>
          <w:effect w:val="antsBlack"/>
          <w:lang w:eastAsia="ru-RU"/>
        </w:rPr>
      </w:pPr>
      <w:r w:rsidRPr="00F83BE9">
        <w:rPr>
          <w:rFonts w:ascii="Times New Roman" w:eastAsia="Times New Roman" w:hAnsi="Times New Roman" w:cs="Times New Roman"/>
          <w:snapToGrid w:val="0"/>
          <w:w w:val="90"/>
          <w:sz w:val="28"/>
          <w:szCs w:val="28"/>
          <w:effect w:val="antsBlack"/>
          <w:lang w:eastAsia="ru-RU"/>
        </w:rPr>
        <w:t>1.183. Работы на высоте 1,5 м и более относительно поверхности земли (пола).</w:t>
      </w:r>
    </w:p>
    <w:p w:rsidR="00E545F6" w:rsidRPr="00F83BE9" w:rsidRDefault="00E545F6" w:rsidP="00842357">
      <w:pPr>
        <w:widowControl w:val="0"/>
        <w:tabs>
          <w:tab w:val="left" w:pos="8080"/>
        </w:tabs>
        <w:spacing w:after="0" w:line="240" w:lineRule="auto"/>
        <w:ind w:firstLine="709"/>
        <w:jc w:val="both"/>
        <w:rPr>
          <w:rFonts w:ascii="Times New Roman" w:eastAsia="Times New Roman" w:hAnsi="Times New Roman" w:cs="Times New Roman"/>
          <w:b/>
          <w:snapToGrid w:val="0"/>
          <w:w w:val="90"/>
          <w:sz w:val="28"/>
          <w:szCs w:val="28"/>
          <w:effect w:val="antsBlack"/>
          <w:lang w:eastAsia="ru-RU"/>
        </w:rPr>
      </w:pPr>
    </w:p>
    <w:p w:rsidR="00E545F6" w:rsidRPr="00F83BE9" w:rsidRDefault="00E545F6" w:rsidP="00842357">
      <w:pPr>
        <w:widowControl w:val="0"/>
        <w:tabs>
          <w:tab w:val="left" w:pos="8080"/>
        </w:tabs>
        <w:spacing w:after="0" w:line="240" w:lineRule="auto"/>
        <w:ind w:firstLine="709"/>
        <w:jc w:val="both"/>
        <w:rPr>
          <w:rFonts w:ascii="Times New Roman" w:eastAsia="Times New Roman" w:hAnsi="Times New Roman" w:cs="Times New Roman"/>
          <w:b/>
          <w:snapToGrid w:val="0"/>
          <w:w w:val="90"/>
          <w:sz w:val="28"/>
          <w:szCs w:val="28"/>
          <w:effect w:val="antsBlack"/>
          <w:lang w:eastAsia="ru-RU"/>
        </w:rPr>
      </w:pPr>
      <w:r w:rsidRPr="00F83BE9">
        <w:rPr>
          <w:rFonts w:ascii="Times New Roman" w:eastAsia="Times New Roman" w:hAnsi="Times New Roman" w:cs="Times New Roman"/>
          <w:b/>
          <w:snapToGrid w:val="0"/>
          <w:w w:val="90"/>
          <w:sz w:val="28"/>
          <w:szCs w:val="28"/>
          <w:effect w:val="antsBlack"/>
          <w:lang w:eastAsia="ru-RU"/>
        </w:rPr>
        <w:t xml:space="preserve">Основание: Приложение № 2 к приказу </w:t>
      </w:r>
      <w:proofErr w:type="spellStart"/>
      <w:r w:rsidRPr="00F83BE9">
        <w:rPr>
          <w:rFonts w:ascii="Times New Roman" w:eastAsia="Times New Roman" w:hAnsi="Times New Roman" w:cs="Times New Roman"/>
          <w:b/>
          <w:snapToGrid w:val="0"/>
          <w:w w:val="90"/>
          <w:sz w:val="28"/>
          <w:szCs w:val="28"/>
          <w:effect w:val="antsBlack"/>
          <w:lang w:eastAsia="ru-RU"/>
        </w:rPr>
        <w:t>Гособразования</w:t>
      </w:r>
      <w:proofErr w:type="spellEnd"/>
      <w:r w:rsidRPr="00F83BE9">
        <w:rPr>
          <w:rFonts w:ascii="Times New Roman" w:eastAsia="Times New Roman" w:hAnsi="Times New Roman" w:cs="Times New Roman"/>
          <w:b/>
          <w:snapToGrid w:val="0"/>
          <w:w w:val="90"/>
          <w:sz w:val="28"/>
          <w:szCs w:val="28"/>
          <w:effect w:val="antsBlack"/>
          <w:lang w:eastAsia="ru-RU"/>
        </w:rPr>
        <w:t xml:space="preserve"> СССР от 20.08.1990г.  № 579.</w:t>
      </w: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Default="00E545F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B7280" w:rsidRDefault="005B7280"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F83BE9" w:rsidRDefault="00F83BE9"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F83BE9" w:rsidRDefault="00D3228C" w:rsidP="00D3228C">
      <w:pPr>
        <w:widowControl w:val="0"/>
        <w:tabs>
          <w:tab w:val="left" w:pos="7185"/>
        </w:tabs>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r>
        <w:rPr>
          <w:rFonts w:ascii="Times New Roman" w:eastAsia="Times New Roman" w:hAnsi="Times New Roman" w:cs="Times New Roman"/>
          <w:i/>
          <w:sz w:val="28"/>
          <w:szCs w:val="28"/>
          <w:lang w:eastAsia="ru-RU"/>
        </w:rPr>
        <w:tab/>
      </w:r>
    </w:p>
    <w:p w:rsidR="00E545F6" w:rsidRDefault="00E545F6"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r w:rsidRPr="00E545F6">
        <w:rPr>
          <w:rFonts w:ascii="Times New Roman" w:eastAsia="Times New Roman" w:hAnsi="Times New Roman" w:cs="Times New Roman"/>
          <w:i/>
          <w:sz w:val="28"/>
          <w:szCs w:val="28"/>
          <w:lang w:eastAsia="ru-RU"/>
        </w:rPr>
        <w:lastRenderedPageBreak/>
        <w:t>Приложение №14</w:t>
      </w:r>
    </w:p>
    <w:p w:rsidR="00F64142" w:rsidRPr="00E545F6" w:rsidRDefault="00F64142"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E545F6" w:rsidRPr="00F64142" w:rsidRDefault="00F64142" w:rsidP="00AF5476">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F64142">
        <w:rPr>
          <w:rFonts w:ascii="Times New Roman" w:eastAsia="Times New Roman" w:hAnsi="Times New Roman" w:cs="Times New Roman"/>
          <w:b/>
          <w:sz w:val="28"/>
          <w:szCs w:val="28"/>
          <w:lang w:eastAsia="ru-RU"/>
        </w:rPr>
        <w:t>Положение о порядке и сроках проведения обязатель</w:t>
      </w:r>
      <w:r w:rsidR="00B72483">
        <w:rPr>
          <w:rFonts w:ascii="Times New Roman" w:eastAsia="Times New Roman" w:hAnsi="Times New Roman" w:cs="Times New Roman"/>
          <w:b/>
          <w:sz w:val="28"/>
          <w:szCs w:val="28"/>
          <w:lang w:eastAsia="ru-RU"/>
        </w:rPr>
        <w:t>ного при приеме на работу и пери</w:t>
      </w:r>
      <w:r w:rsidRPr="00F64142">
        <w:rPr>
          <w:rFonts w:ascii="Times New Roman" w:eastAsia="Times New Roman" w:hAnsi="Times New Roman" w:cs="Times New Roman"/>
          <w:b/>
          <w:sz w:val="28"/>
          <w:szCs w:val="28"/>
          <w:lang w:eastAsia="ru-RU"/>
        </w:rPr>
        <w:t>одических повторных медицинских осмотрах</w:t>
      </w:r>
    </w:p>
    <w:p w:rsidR="00F64142" w:rsidRPr="00F64142" w:rsidRDefault="00F64142"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545F6" w:rsidRPr="00F64142" w:rsidRDefault="00E545F6" w:rsidP="00842357">
      <w:pPr>
        <w:tabs>
          <w:tab w:val="left" w:pos="5624"/>
        </w:tabs>
        <w:spacing w:after="0" w:line="240" w:lineRule="auto"/>
        <w:ind w:firstLine="709"/>
        <w:jc w:val="both"/>
        <w:outlineLvl w:val="1"/>
        <w:rPr>
          <w:rFonts w:ascii="Times New Roman" w:eastAsia="Times New Roman" w:hAnsi="Times New Roman" w:cs="Times New Roman"/>
          <w:kern w:val="36"/>
          <w:sz w:val="28"/>
          <w:szCs w:val="28"/>
          <w:lang w:eastAsia="ru-RU"/>
        </w:rPr>
      </w:pPr>
      <w:r w:rsidRPr="00F64142">
        <w:rPr>
          <w:rFonts w:ascii="Times New Roman" w:eastAsia="Times New Roman" w:hAnsi="Times New Roman" w:cs="Times New Roman"/>
          <w:kern w:val="36"/>
          <w:sz w:val="28"/>
          <w:szCs w:val="28"/>
          <w:lang w:eastAsia="ru-RU"/>
        </w:rPr>
        <w:t xml:space="preserve">Настоящее Положение разработано в соответствии с Приказом Министерства здравоохранения и социального развития РФ № 302 н от 12 апреля </w:t>
      </w:r>
      <w:smartTag w:uri="urn:schemas-microsoft-com:office:smarttags" w:element="metricconverter">
        <w:smartTagPr>
          <w:attr w:name="ProductID" w:val="2011 г"/>
        </w:smartTagPr>
        <w:r w:rsidRPr="00F64142">
          <w:rPr>
            <w:rFonts w:ascii="Times New Roman" w:eastAsia="Times New Roman" w:hAnsi="Times New Roman" w:cs="Times New Roman"/>
            <w:kern w:val="36"/>
            <w:sz w:val="28"/>
            <w:szCs w:val="28"/>
            <w:lang w:eastAsia="ru-RU"/>
          </w:rPr>
          <w:t>2011 г</w:t>
        </w:r>
      </w:smartTag>
      <w:r w:rsidRPr="00F64142">
        <w:rPr>
          <w:rFonts w:ascii="Times New Roman" w:eastAsia="Times New Roman" w:hAnsi="Times New Roman" w:cs="Times New Roman"/>
          <w:kern w:val="36"/>
          <w:sz w:val="28"/>
          <w:szCs w:val="28"/>
          <w:lang w:eastAsia="ru-RU"/>
        </w:rPr>
        <w:t>.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(далее Порядок)</w:t>
      </w:r>
    </w:p>
    <w:p w:rsidR="00E545F6" w:rsidRPr="00F64142" w:rsidRDefault="00E545F6" w:rsidP="00842357">
      <w:pPr>
        <w:tabs>
          <w:tab w:val="left" w:pos="5624"/>
        </w:tabs>
        <w:spacing w:after="0" w:line="240" w:lineRule="auto"/>
        <w:ind w:firstLine="709"/>
        <w:jc w:val="both"/>
        <w:outlineLvl w:val="1"/>
        <w:rPr>
          <w:rFonts w:ascii="Times New Roman" w:eastAsia="Calibri" w:hAnsi="Times New Roman" w:cs="Times New Roman"/>
          <w:sz w:val="28"/>
          <w:szCs w:val="28"/>
        </w:rPr>
      </w:pPr>
    </w:p>
    <w:p w:rsidR="00E545F6" w:rsidRPr="00F64142" w:rsidRDefault="00E545F6" w:rsidP="00D3228C">
      <w:pPr>
        <w:tabs>
          <w:tab w:val="left" w:pos="5624"/>
        </w:tabs>
        <w:spacing w:after="0" w:line="240" w:lineRule="auto"/>
        <w:ind w:firstLine="709"/>
        <w:jc w:val="center"/>
        <w:outlineLvl w:val="1"/>
        <w:rPr>
          <w:rFonts w:ascii="Times New Roman" w:eastAsia="Calibri" w:hAnsi="Times New Roman" w:cs="Times New Roman"/>
          <w:b/>
          <w:sz w:val="28"/>
          <w:szCs w:val="28"/>
        </w:rPr>
      </w:pPr>
      <w:r w:rsidRPr="00F64142">
        <w:rPr>
          <w:rFonts w:ascii="Times New Roman" w:eastAsia="Calibri" w:hAnsi="Times New Roman" w:cs="Times New Roman"/>
          <w:sz w:val="28"/>
          <w:szCs w:val="28"/>
          <w:lang w:val="en-US"/>
        </w:rPr>
        <w:t>I</w:t>
      </w:r>
      <w:r w:rsidRPr="00F64142">
        <w:rPr>
          <w:rFonts w:ascii="Times New Roman" w:eastAsia="Calibri" w:hAnsi="Times New Roman" w:cs="Times New Roman"/>
          <w:sz w:val="28"/>
          <w:szCs w:val="28"/>
        </w:rPr>
        <w:t>.</w:t>
      </w:r>
      <w:r w:rsidRPr="00F64142">
        <w:rPr>
          <w:rFonts w:ascii="Times New Roman" w:eastAsia="Calibri" w:hAnsi="Times New Roman" w:cs="Times New Roman"/>
          <w:b/>
          <w:sz w:val="28"/>
          <w:szCs w:val="28"/>
        </w:rPr>
        <w:t xml:space="preserve"> ОБЩИЕ ПОЛОЖЕНИЯ.</w:t>
      </w:r>
    </w:p>
    <w:p w:rsidR="00E545F6" w:rsidRPr="00F64142" w:rsidRDefault="00E545F6" w:rsidP="00842357">
      <w:pPr>
        <w:tabs>
          <w:tab w:val="left" w:pos="5624"/>
        </w:tabs>
        <w:spacing w:after="0" w:line="240" w:lineRule="auto"/>
        <w:ind w:firstLine="709"/>
        <w:contextualSpacing/>
        <w:jc w:val="both"/>
        <w:outlineLvl w:val="1"/>
        <w:rPr>
          <w:rFonts w:ascii="Times New Roman" w:eastAsia="Times New Roman" w:hAnsi="Times New Roman" w:cs="Times New Roman"/>
          <w:kern w:val="36"/>
          <w:sz w:val="28"/>
          <w:szCs w:val="28"/>
          <w:lang w:eastAsia="ru-RU"/>
        </w:rPr>
      </w:pPr>
      <w:r w:rsidRPr="00F64142">
        <w:rPr>
          <w:rFonts w:ascii="Times New Roman" w:eastAsia="Calibri" w:hAnsi="Times New Roman" w:cs="Times New Roman"/>
          <w:sz w:val="28"/>
          <w:szCs w:val="28"/>
        </w:rPr>
        <w:t xml:space="preserve">1. </w:t>
      </w:r>
      <w:r w:rsidRPr="00F64142">
        <w:rPr>
          <w:rFonts w:ascii="Times New Roman" w:eastAsia="Times New Roman" w:hAnsi="Times New Roman" w:cs="Times New Roman"/>
          <w:kern w:val="36"/>
          <w:sz w:val="28"/>
          <w:szCs w:val="28"/>
          <w:lang w:eastAsia="ru-RU"/>
        </w:rPr>
        <w:t>Настоящее положение регламентирует прохождение предварительных и периодичес</w:t>
      </w:r>
      <w:r w:rsidR="00D3228C">
        <w:rPr>
          <w:rFonts w:ascii="Times New Roman" w:eastAsia="Times New Roman" w:hAnsi="Times New Roman" w:cs="Times New Roman"/>
          <w:kern w:val="36"/>
          <w:sz w:val="28"/>
          <w:szCs w:val="28"/>
          <w:lang w:eastAsia="ru-RU"/>
        </w:rPr>
        <w:t>ких медосмотров сотрудниками МБОУ «Гимназия № 10</w:t>
      </w:r>
      <w:r w:rsidRPr="00F64142">
        <w:rPr>
          <w:rFonts w:ascii="Times New Roman" w:eastAsia="Times New Roman" w:hAnsi="Times New Roman" w:cs="Times New Roman"/>
          <w:kern w:val="36"/>
          <w:sz w:val="28"/>
          <w:szCs w:val="28"/>
          <w:lang w:eastAsia="ru-RU"/>
        </w:rPr>
        <w:t>» в целях охраны здоровья населения, предупреждения возникновения и распространения заболеваний.</w:t>
      </w:r>
    </w:p>
    <w:p w:rsidR="00E545F6" w:rsidRPr="00F64142" w:rsidRDefault="00E545F6" w:rsidP="00842357">
      <w:pPr>
        <w:tabs>
          <w:tab w:val="left" w:pos="5624"/>
        </w:tabs>
        <w:spacing w:after="0" w:line="240" w:lineRule="auto"/>
        <w:ind w:firstLine="709"/>
        <w:contextualSpacing/>
        <w:jc w:val="both"/>
        <w:outlineLvl w:val="1"/>
        <w:rPr>
          <w:rFonts w:ascii="Times New Roman" w:eastAsia="Times New Roman" w:hAnsi="Times New Roman" w:cs="Times New Roman"/>
          <w:kern w:val="36"/>
          <w:sz w:val="28"/>
          <w:szCs w:val="28"/>
          <w:lang w:eastAsia="ru-RU"/>
        </w:rPr>
      </w:pPr>
      <w:r w:rsidRPr="00F64142">
        <w:rPr>
          <w:rFonts w:ascii="Times New Roman" w:eastAsia="Times New Roman" w:hAnsi="Times New Roman" w:cs="Times New Roman"/>
          <w:kern w:val="36"/>
          <w:sz w:val="28"/>
          <w:szCs w:val="28"/>
          <w:lang w:eastAsia="ru-RU"/>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E545F6" w:rsidRPr="00F64142" w:rsidRDefault="00E545F6" w:rsidP="00842357">
      <w:pPr>
        <w:tabs>
          <w:tab w:val="left" w:pos="5624"/>
        </w:tabs>
        <w:spacing w:after="0" w:line="240" w:lineRule="auto"/>
        <w:ind w:firstLine="709"/>
        <w:contextualSpacing/>
        <w:jc w:val="both"/>
        <w:outlineLvl w:val="1"/>
        <w:rPr>
          <w:rFonts w:ascii="Times New Roman" w:eastAsia="Times New Roman" w:hAnsi="Times New Roman" w:cs="Times New Roman"/>
          <w:kern w:val="36"/>
          <w:sz w:val="28"/>
          <w:szCs w:val="28"/>
          <w:lang w:eastAsia="ru-RU"/>
        </w:rPr>
      </w:pPr>
      <w:r w:rsidRPr="00F64142">
        <w:rPr>
          <w:rFonts w:ascii="Times New Roman" w:eastAsia="Times New Roman" w:hAnsi="Times New Roman" w:cs="Times New Roman"/>
          <w:kern w:val="36"/>
          <w:sz w:val="28"/>
          <w:szCs w:val="28"/>
          <w:lang w:eastAsia="ru-RU"/>
        </w:rPr>
        <w:t>3. Обязательные периодические медицинские осмотры (обследования) (далее – периодические осмотры) проводятся в целях:</w:t>
      </w:r>
    </w:p>
    <w:p w:rsidR="00E545F6" w:rsidRPr="00F64142" w:rsidRDefault="00E545F6" w:rsidP="00842357">
      <w:pPr>
        <w:tabs>
          <w:tab w:val="left" w:pos="5624"/>
        </w:tabs>
        <w:spacing w:after="0" w:line="240" w:lineRule="auto"/>
        <w:ind w:firstLine="709"/>
        <w:contextualSpacing/>
        <w:jc w:val="both"/>
        <w:outlineLvl w:val="1"/>
        <w:rPr>
          <w:rFonts w:ascii="Times New Roman" w:eastAsia="Times New Roman" w:hAnsi="Times New Roman" w:cs="Times New Roman"/>
          <w:kern w:val="36"/>
          <w:sz w:val="28"/>
          <w:szCs w:val="28"/>
          <w:lang w:eastAsia="ru-RU"/>
        </w:rPr>
      </w:pPr>
      <w:r w:rsidRPr="00F64142">
        <w:rPr>
          <w:rFonts w:ascii="Times New Roman" w:eastAsia="Times New Roman" w:hAnsi="Times New Roman" w:cs="Times New Roman"/>
          <w:kern w:val="36"/>
          <w:sz w:val="28"/>
          <w:szCs w:val="28"/>
          <w:lang w:eastAsia="ru-RU"/>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E545F6" w:rsidRPr="00F64142" w:rsidRDefault="00E545F6" w:rsidP="00842357">
      <w:pPr>
        <w:tabs>
          <w:tab w:val="left" w:pos="5624"/>
        </w:tabs>
        <w:spacing w:after="0" w:line="240" w:lineRule="auto"/>
        <w:ind w:firstLine="709"/>
        <w:contextualSpacing/>
        <w:jc w:val="both"/>
        <w:outlineLvl w:val="1"/>
        <w:rPr>
          <w:rFonts w:ascii="Times New Roman" w:eastAsia="Times New Roman" w:hAnsi="Times New Roman" w:cs="Times New Roman"/>
          <w:kern w:val="36"/>
          <w:sz w:val="28"/>
          <w:szCs w:val="28"/>
          <w:lang w:eastAsia="ru-RU"/>
        </w:rPr>
      </w:pPr>
      <w:r w:rsidRPr="00F64142">
        <w:rPr>
          <w:rFonts w:ascii="Times New Roman" w:eastAsia="Times New Roman" w:hAnsi="Times New Roman" w:cs="Times New Roman"/>
          <w:kern w:val="36"/>
          <w:sz w:val="28"/>
          <w:szCs w:val="28"/>
          <w:lang w:eastAsia="ru-RU"/>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E545F6" w:rsidRPr="00F64142" w:rsidRDefault="00E545F6" w:rsidP="00842357">
      <w:pPr>
        <w:tabs>
          <w:tab w:val="left" w:pos="5624"/>
        </w:tabs>
        <w:spacing w:after="0" w:line="240" w:lineRule="auto"/>
        <w:ind w:firstLine="709"/>
        <w:contextualSpacing/>
        <w:jc w:val="both"/>
        <w:outlineLvl w:val="1"/>
        <w:rPr>
          <w:rFonts w:ascii="Times New Roman" w:eastAsia="Times New Roman" w:hAnsi="Times New Roman" w:cs="Times New Roman"/>
          <w:kern w:val="36"/>
          <w:sz w:val="28"/>
          <w:szCs w:val="28"/>
          <w:lang w:eastAsia="ru-RU"/>
        </w:rPr>
      </w:pPr>
      <w:r w:rsidRPr="00F64142">
        <w:rPr>
          <w:rFonts w:ascii="Times New Roman" w:eastAsia="Times New Roman" w:hAnsi="Times New Roman" w:cs="Times New Roman"/>
          <w:kern w:val="36"/>
          <w:sz w:val="28"/>
          <w:szCs w:val="28"/>
          <w:lang w:eastAsia="ru-RU"/>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E545F6" w:rsidRPr="00F64142" w:rsidRDefault="00E545F6" w:rsidP="00842357">
      <w:pPr>
        <w:tabs>
          <w:tab w:val="left" w:pos="5624"/>
        </w:tabs>
        <w:spacing w:after="0" w:line="240" w:lineRule="auto"/>
        <w:ind w:firstLine="709"/>
        <w:contextualSpacing/>
        <w:jc w:val="both"/>
        <w:outlineLvl w:val="1"/>
        <w:rPr>
          <w:rFonts w:ascii="Times New Roman" w:eastAsia="Times New Roman" w:hAnsi="Times New Roman" w:cs="Times New Roman"/>
          <w:kern w:val="36"/>
          <w:sz w:val="28"/>
          <w:szCs w:val="28"/>
          <w:lang w:eastAsia="ru-RU"/>
        </w:rPr>
      </w:pPr>
      <w:r w:rsidRPr="00F64142">
        <w:rPr>
          <w:rFonts w:ascii="Times New Roman" w:eastAsia="Times New Roman" w:hAnsi="Times New Roman" w:cs="Times New Roman"/>
          <w:kern w:val="36"/>
          <w:sz w:val="28"/>
          <w:szCs w:val="28"/>
          <w:lang w:eastAsia="ru-RU"/>
        </w:rPr>
        <w:t>4) своевременного выявления и предупреждения возникновения и распространения инфекционных и паразитарных заболеваний;</w:t>
      </w:r>
    </w:p>
    <w:p w:rsidR="00E545F6" w:rsidRPr="00F64142" w:rsidRDefault="00E545F6" w:rsidP="00842357">
      <w:pPr>
        <w:tabs>
          <w:tab w:val="left" w:pos="5624"/>
        </w:tabs>
        <w:spacing w:after="0" w:line="240" w:lineRule="auto"/>
        <w:ind w:firstLine="709"/>
        <w:contextualSpacing/>
        <w:jc w:val="both"/>
        <w:outlineLvl w:val="1"/>
        <w:rPr>
          <w:rFonts w:ascii="Times New Roman" w:eastAsia="Times New Roman" w:hAnsi="Times New Roman" w:cs="Times New Roman"/>
          <w:kern w:val="36"/>
          <w:sz w:val="28"/>
          <w:szCs w:val="28"/>
          <w:lang w:eastAsia="ru-RU"/>
        </w:rPr>
      </w:pPr>
      <w:r w:rsidRPr="00F64142">
        <w:rPr>
          <w:rFonts w:ascii="Times New Roman" w:eastAsia="Times New Roman" w:hAnsi="Times New Roman" w:cs="Times New Roman"/>
          <w:kern w:val="36"/>
          <w:sz w:val="28"/>
          <w:szCs w:val="28"/>
          <w:lang w:eastAsia="ru-RU"/>
        </w:rPr>
        <w:t>5) предупреждения несчастных случаев на производстве.</w:t>
      </w:r>
    </w:p>
    <w:p w:rsidR="00E545F6" w:rsidRPr="00F64142" w:rsidRDefault="00E545F6" w:rsidP="00842357">
      <w:pPr>
        <w:tabs>
          <w:tab w:val="left" w:pos="5624"/>
        </w:tabs>
        <w:spacing w:after="0" w:line="240" w:lineRule="auto"/>
        <w:ind w:firstLine="709"/>
        <w:contextualSpacing/>
        <w:jc w:val="both"/>
        <w:outlineLvl w:val="1"/>
        <w:rPr>
          <w:rFonts w:ascii="Times New Roman" w:eastAsia="Times New Roman" w:hAnsi="Times New Roman" w:cs="Times New Roman"/>
          <w:kern w:val="36"/>
          <w:sz w:val="28"/>
          <w:szCs w:val="28"/>
          <w:lang w:eastAsia="ru-RU"/>
        </w:rPr>
      </w:pPr>
      <w:r w:rsidRPr="00F64142">
        <w:rPr>
          <w:rFonts w:ascii="Times New Roman" w:eastAsia="Times New Roman" w:hAnsi="Times New Roman" w:cs="Times New Roman"/>
          <w:kern w:val="36"/>
          <w:sz w:val="28"/>
          <w:szCs w:val="28"/>
          <w:lang w:eastAsia="ru-RU"/>
        </w:rPr>
        <w:t xml:space="preserve">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w:t>
      </w:r>
      <w:r w:rsidRPr="00F64142">
        <w:rPr>
          <w:rFonts w:ascii="Times New Roman" w:eastAsia="Times New Roman" w:hAnsi="Times New Roman" w:cs="Times New Roman"/>
          <w:kern w:val="36"/>
          <w:sz w:val="28"/>
          <w:szCs w:val="28"/>
          <w:lang w:eastAsia="ru-RU"/>
        </w:rPr>
        <w:lastRenderedPageBreak/>
        <w:t>профессиональной пригодности в соответствии с действующими нормативными правовыми актами (далее – медицинские организации).</w:t>
      </w:r>
    </w:p>
    <w:p w:rsidR="00E545F6" w:rsidRPr="00F64142" w:rsidRDefault="00E545F6" w:rsidP="00842357">
      <w:pPr>
        <w:spacing w:after="0" w:line="240" w:lineRule="auto"/>
        <w:ind w:firstLine="709"/>
        <w:contextualSpacing/>
        <w:jc w:val="both"/>
        <w:rPr>
          <w:rFonts w:ascii="Times New Roman" w:eastAsia="Times New Roman" w:hAnsi="Times New Roman" w:cs="Times New Roman"/>
          <w:kern w:val="36"/>
          <w:sz w:val="28"/>
          <w:szCs w:val="28"/>
          <w:lang w:eastAsia="ru-RU"/>
        </w:rPr>
      </w:pPr>
      <w:r w:rsidRPr="00F64142">
        <w:rPr>
          <w:rFonts w:ascii="Times New Roman" w:eastAsia="Times New Roman" w:hAnsi="Times New Roman" w:cs="Times New Roman"/>
          <w:kern w:val="36"/>
          <w:sz w:val="28"/>
          <w:szCs w:val="28"/>
          <w:lang w:eastAsia="ru-RU"/>
        </w:rPr>
        <w:t xml:space="preserve">Обязанности по организации проведения предварительных и периодических осмотров работников возлагаются на </w:t>
      </w:r>
      <w:r w:rsidR="00D3228C">
        <w:rPr>
          <w:rFonts w:ascii="Times New Roman" w:eastAsia="Times New Roman" w:hAnsi="Times New Roman" w:cs="Times New Roman"/>
          <w:kern w:val="36"/>
          <w:sz w:val="28"/>
          <w:szCs w:val="28"/>
          <w:lang w:eastAsia="ru-RU"/>
        </w:rPr>
        <w:t xml:space="preserve">директора </w:t>
      </w:r>
      <w:r w:rsidR="00D3228C" w:rsidRPr="00D3228C">
        <w:rPr>
          <w:rFonts w:ascii="Times New Roman" w:eastAsia="Times New Roman" w:hAnsi="Times New Roman" w:cs="Times New Roman"/>
          <w:kern w:val="36"/>
          <w:sz w:val="28"/>
          <w:szCs w:val="28"/>
          <w:lang w:eastAsia="ru-RU"/>
        </w:rPr>
        <w:t>МБОУ «Гимназия № 10»</w:t>
      </w:r>
      <w:r w:rsidR="00D3228C">
        <w:rPr>
          <w:rFonts w:ascii="Times New Roman" w:eastAsia="Times New Roman" w:hAnsi="Times New Roman" w:cs="Times New Roman"/>
          <w:kern w:val="36"/>
          <w:sz w:val="28"/>
          <w:szCs w:val="28"/>
          <w:lang w:eastAsia="ru-RU"/>
        </w:rPr>
        <w:t xml:space="preserve">. </w:t>
      </w:r>
      <w:r w:rsidRPr="00F64142">
        <w:rPr>
          <w:rFonts w:ascii="Times New Roman" w:eastAsia="Times New Roman" w:hAnsi="Times New Roman" w:cs="Times New Roman"/>
          <w:kern w:val="36"/>
          <w:sz w:val="28"/>
          <w:szCs w:val="28"/>
          <w:lang w:eastAsia="ru-RU"/>
        </w:rPr>
        <w:t>Ответственность за качество проведения предварительных и периодических осмотров работников возлагается на медицинскую организацию.</w:t>
      </w:r>
    </w:p>
    <w:p w:rsidR="00E545F6" w:rsidRPr="00F64142" w:rsidRDefault="00E545F6" w:rsidP="00842357">
      <w:pPr>
        <w:spacing w:after="0" w:line="240" w:lineRule="auto"/>
        <w:ind w:firstLine="709"/>
        <w:contextualSpacing/>
        <w:jc w:val="both"/>
        <w:rPr>
          <w:rFonts w:ascii="Times New Roman" w:eastAsia="Times New Roman" w:hAnsi="Times New Roman" w:cs="Times New Roman"/>
          <w:kern w:val="36"/>
          <w:sz w:val="28"/>
          <w:szCs w:val="28"/>
          <w:lang w:eastAsia="ru-RU"/>
        </w:rPr>
      </w:pPr>
    </w:p>
    <w:p w:rsidR="00E545F6" w:rsidRPr="00F64142" w:rsidRDefault="00E545F6" w:rsidP="00D3228C">
      <w:pPr>
        <w:spacing w:after="0" w:line="240" w:lineRule="auto"/>
        <w:ind w:firstLine="709"/>
        <w:contextualSpacing/>
        <w:jc w:val="center"/>
        <w:rPr>
          <w:rFonts w:ascii="Times New Roman" w:eastAsia="Calibri" w:hAnsi="Times New Roman" w:cs="Times New Roman"/>
          <w:b/>
          <w:sz w:val="28"/>
          <w:szCs w:val="28"/>
        </w:rPr>
      </w:pPr>
      <w:r w:rsidRPr="00F64142">
        <w:rPr>
          <w:rFonts w:ascii="Times New Roman" w:eastAsia="Calibri" w:hAnsi="Times New Roman" w:cs="Times New Roman"/>
          <w:b/>
          <w:sz w:val="28"/>
          <w:szCs w:val="28"/>
        </w:rPr>
        <w:t>II. ПОРЯДОК ПРОВЕДЕНИЯ ПРЕДВАРИТЕЛЬНЫХ ОСМОТРОВ</w:t>
      </w:r>
    </w:p>
    <w:p w:rsidR="00E545F6" w:rsidRPr="00F64142" w:rsidRDefault="00E545F6" w:rsidP="006773FF">
      <w:pPr>
        <w:numPr>
          <w:ilvl w:val="0"/>
          <w:numId w:val="14"/>
        </w:numPr>
        <w:spacing w:after="0" w:line="240" w:lineRule="auto"/>
        <w:ind w:left="0"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E545F6" w:rsidRPr="00F64142" w:rsidRDefault="00E545F6" w:rsidP="006773FF">
      <w:pPr>
        <w:numPr>
          <w:ilvl w:val="0"/>
          <w:numId w:val="14"/>
        </w:numPr>
        <w:spacing w:after="0" w:line="240" w:lineRule="auto"/>
        <w:ind w:left="0"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 Направление заполняется на основании утвержденного работодателем списка контингентов и в нем указывается: </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наименование учреждения;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вид медицинского осмотра (предварительный или периодический)</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фамилия, имя, отчество лица, поступающего на работу (работника);</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дата рождения лица, поступающего на работу (работника);</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наименование должности (профессии) или вида работы;</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E545F6" w:rsidRPr="00F64142" w:rsidRDefault="00E545F6" w:rsidP="006773FF">
      <w:pPr>
        <w:numPr>
          <w:ilvl w:val="0"/>
          <w:numId w:val="14"/>
        </w:numPr>
        <w:spacing w:after="0" w:line="240" w:lineRule="auto"/>
        <w:ind w:left="0"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Направление подписывается руководителем учреждения с указанием его должности, фамилии, инициалов.</w:t>
      </w:r>
    </w:p>
    <w:p w:rsidR="00E545F6" w:rsidRPr="00F64142" w:rsidRDefault="00E545F6" w:rsidP="006773FF">
      <w:pPr>
        <w:numPr>
          <w:ilvl w:val="0"/>
          <w:numId w:val="14"/>
        </w:numPr>
        <w:spacing w:after="0" w:line="240" w:lineRule="auto"/>
        <w:ind w:left="0"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Направление выдается лицу, поступающему на работу (работнику), под роспись. </w:t>
      </w:r>
    </w:p>
    <w:p w:rsidR="00E545F6" w:rsidRPr="00F64142" w:rsidRDefault="00E545F6" w:rsidP="006773FF">
      <w:pPr>
        <w:numPr>
          <w:ilvl w:val="0"/>
          <w:numId w:val="14"/>
        </w:numPr>
        <w:spacing w:after="0" w:line="240" w:lineRule="auto"/>
        <w:ind w:left="0"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Работодатель обязан организовать учет выданных направлений.</w:t>
      </w:r>
    </w:p>
    <w:p w:rsidR="00E545F6" w:rsidRPr="00F64142" w:rsidRDefault="00E545F6" w:rsidP="006773FF">
      <w:pPr>
        <w:numPr>
          <w:ilvl w:val="0"/>
          <w:numId w:val="14"/>
        </w:numPr>
        <w:spacing w:after="0" w:line="240" w:lineRule="auto"/>
        <w:ind w:left="0"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Для прохождения предварительного осмотра лицо, поступающее на работу, представляет в медицинскую организацию следующие документы:</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направление;</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 паспорт (или другой документ установленного образца, удостоверяющий его личность);</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паспорт здоровья работника (при наличии) или медицинскую книжку; </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7.Организация и сроки проведения.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    При проведении предварительных и периодических медицинских осмотров всем обследуемым в обязательном  порядке проводятся: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клинический анализ крови</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клинический анализ мочи</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электрокардиография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 цифровая флюорография или </w:t>
      </w:r>
      <w:proofErr w:type="spellStart"/>
      <w:r w:rsidRPr="00F64142">
        <w:rPr>
          <w:rFonts w:ascii="Times New Roman" w:eastAsia="Calibri" w:hAnsi="Times New Roman" w:cs="Times New Roman"/>
          <w:sz w:val="28"/>
          <w:szCs w:val="28"/>
        </w:rPr>
        <w:t>ренгенография</w:t>
      </w:r>
      <w:proofErr w:type="spellEnd"/>
      <w:r w:rsidRPr="00F64142">
        <w:rPr>
          <w:rFonts w:ascii="Times New Roman" w:eastAsia="Calibri" w:hAnsi="Times New Roman" w:cs="Times New Roman"/>
          <w:sz w:val="28"/>
          <w:szCs w:val="28"/>
        </w:rPr>
        <w:t xml:space="preserve"> легких.</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lastRenderedPageBreak/>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 </w:t>
      </w:r>
      <w:proofErr w:type="spellStart"/>
      <w:r w:rsidRPr="00F64142">
        <w:rPr>
          <w:rFonts w:ascii="Times New Roman" w:eastAsia="Calibri" w:hAnsi="Times New Roman" w:cs="Times New Roman"/>
          <w:sz w:val="28"/>
          <w:szCs w:val="28"/>
        </w:rPr>
        <w:t>дерматовенеролог</w:t>
      </w:r>
      <w:proofErr w:type="spellEnd"/>
      <w:r w:rsidRPr="00F64142">
        <w:rPr>
          <w:rFonts w:ascii="Times New Roman" w:eastAsia="Calibri" w:hAnsi="Times New Roman" w:cs="Times New Roman"/>
          <w:sz w:val="28"/>
          <w:szCs w:val="28"/>
        </w:rPr>
        <w:t>,</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отоларинголог,</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стоматолог,</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инфекционист.</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  При прохождении предварительного и периодических медицинских осмотров  для всех сотрудников 1 раз в год проводятся лабораторные и функциональные исследования, предусмотренные законодательством.</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Сотрудники,  не прошедшие предварительные и периодические медицинские осмотры и (или)  имеющие следующие медицинские противопоказания,  </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к работе не допускаются: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Заболевания и </w:t>
      </w:r>
      <w:proofErr w:type="spellStart"/>
      <w:r w:rsidRPr="00F64142">
        <w:rPr>
          <w:rFonts w:ascii="Times New Roman" w:eastAsia="Calibri" w:hAnsi="Times New Roman" w:cs="Times New Roman"/>
          <w:sz w:val="28"/>
          <w:szCs w:val="28"/>
        </w:rPr>
        <w:t>бактерионосительство</w:t>
      </w:r>
      <w:proofErr w:type="spellEnd"/>
      <w:r w:rsidRPr="00F64142">
        <w:rPr>
          <w:rFonts w:ascii="Times New Roman" w:eastAsia="Calibri" w:hAnsi="Times New Roman" w:cs="Times New Roman"/>
          <w:sz w:val="28"/>
          <w:szCs w:val="28"/>
        </w:rPr>
        <w:t>:</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1)</w:t>
      </w:r>
      <w:r w:rsidRPr="00F64142">
        <w:rPr>
          <w:rFonts w:ascii="Times New Roman" w:eastAsia="Calibri" w:hAnsi="Times New Roman" w:cs="Times New Roman"/>
          <w:sz w:val="28"/>
          <w:szCs w:val="28"/>
        </w:rPr>
        <w:tab/>
        <w:t>брюшной тиф, паратифы, сальмонеллез, дизентерия;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2)</w:t>
      </w:r>
      <w:r w:rsidRPr="00F64142">
        <w:rPr>
          <w:rFonts w:ascii="Times New Roman" w:eastAsia="Calibri" w:hAnsi="Times New Roman" w:cs="Times New Roman"/>
          <w:sz w:val="28"/>
          <w:szCs w:val="28"/>
        </w:rPr>
        <w:tab/>
        <w:t>гельминтозы;</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3)</w:t>
      </w:r>
      <w:r w:rsidRPr="00F64142">
        <w:rPr>
          <w:rFonts w:ascii="Times New Roman" w:eastAsia="Calibri" w:hAnsi="Times New Roman" w:cs="Times New Roman"/>
          <w:sz w:val="28"/>
          <w:szCs w:val="28"/>
        </w:rPr>
        <w:tab/>
        <w:t>сифилис в заразном периоде;</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4)</w:t>
      </w:r>
      <w:r w:rsidRPr="00F64142">
        <w:rPr>
          <w:rFonts w:ascii="Times New Roman" w:eastAsia="Calibri" w:hAnsi="Times New Roman" w:cs="Times New Roman"/>
          <w:sz w:val="28"/>
          <w:szCs w:val="28"/>
        </w:rPr>
        <w:tab/>
        <w:t>лепра;</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5)</w:t>
      </w:r>
      <w:r w:rsidRPr="00F64142">
        <w:rPr>
          <w:rFonts w:ascii="Times New Roman" w:eastAsia="Calibri" w:hAnsi="Times New Roman" w:cs="Times New Roman"/>
          <w:sz w:val="28"/>
          <w:szCs w:val="28"/>
        </w:rPr>
        <w:tab/>
        <w:t>заразные кожные заболевания: чесотка, трихофития, микроспория, парша, актиномикоз с изъязвлениями или свищами на открытых частях тела;</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6)</w:t>
      </w:r>
      <w:r w:rsidRPr="00F64142">
        <w:rPr>
          <w:rFonts w:ascii="Times New Roman" w:eastAsia="Calibri" w:hAnsi="Times New Roman" w:cs="Times New Roman"/>
          <w:sz w:val="28"/>
          <w:szCs w:val="28"/>
        </w:rPr>
        <w:tab/>
        <w:t xml:space="preserve">заразные и деструктивные формы туберкулеза легких, внелегочный туберкулез с наличием свищей, </w:t>
      </w:r>
      <w:proofErr w:type="spellStart"/>
      <w:r w:rsidRPr="00F64142">
        <w:rPr>
          <w:rFonts w:ascii="Times New Roman" w:eastAsia="Calibri" w:hAnsi="Times New Roman" w:cs="Times New Roman"/>
          <w:sz w:val="28"/>
          <w:szCs w:val="28"/>
        </w:rPr>
        <w:t>бактериоурии</w:t>
      </w:r>
      <w:proofErr w:type="spellEnd"/>
      <w:r w:rsidRPr="00F64142">
        <w:rPr>
          <w:rFonts w:ascii="Times New Roman" w:eastAsia="Calibri" w:hAnsi="Times New Roman" w:cs="Times New Roman"/>
          <w:sz w:val="28"/>
          <w:szCs w:val="28"/>
        </w:rPr>
        <w:t>, туберкулезной волчанки лица и рук;</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7)</w:t>
      </w:r>
      <w:r w:rsidRPr="00F64142">
        <w:rPr>
          <w:rFonts w:ascii="Times New Roman" w:eastAsia="Calibri" w:hAnsi="Times New Roman" w:cs="Times New Roman"/>
          <w:sz w:val="28"/>
          <w:szCs w:val="28"/>
        </w:rP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(приложение № 1 к приказу (далее - Перечень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 (приложение № 2 к приказу)  (далее - Перечень работ).</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10.  В Заключении указывается: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дата выдачи Заключения;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фамилия, имя,</w:t>
      </w:r>
      <w:bookmarkStart w:id="3" w:name="_GoBack"/>
      <w:bookmarkEnd w:id="3"/>
      <w:r w:rsidRPr="00F64142">
        <w:rPr>
          <w:rFonts w:ascii="Times New Roman" w:eastAsia="Calibri" w:hAnsi="Times New Roman" w:cs="Times New Roman"/>
          <w:sz w:val="28"/>
          <w:szCs w:val="28"/>
        </w:rPr>
        <w:t xml:space="preserve"> отчество, дата рождения, пол лица, поступающего на работу (работника); </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наименование учреждения работодателя;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наименование должности (профессии) или вида работы;</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наименование вредного производственного фактора(-</w:t>
      </w:r>
      <w:proofErr w:type="spellStart"/>
      <w:r w:rsidRPr="00F64142">
        <w:rPr>
          <w:rFonts w:ascii="Times New Roman" w:eastAsia="Calibri" w:hAnsi="Times New Roman" w:cs="Times New Roman"/>
          <w:sz w:val="28"/>
          <w:szCs w:val="28"/>
        </w:rPr>
        <w:t>ов</w:t>
      </w:r>
      <w:proofErr w:type="spellEnd"/>
      <w:r w:rsidRPr="00F64142">
        <w:rPr>
          <w:rFonts w:ascii="Times New Roman" w:eastAsia="Calibri" w:hAnsi="Times New Roman" w:cs="Times New Roman"/>
          <w:sz w:val="28"/>
          <w:szCs w:val="28"/>
        </w:rPr>
        <w:t>) и (или) вида работы;</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lastRenderedPageBreak/>
        <w:t xml:space="preserve">-  результат медицинского осмотра (медицинские противопоказания выявлены, не выявлены). </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p>
    <w:p w:rsidR="00E545F6" w:rsidRPr="00F64142" w:rsidRDefault="00E545F6" w:rsidP="00842357">
      <w:pPr>
        <w:spacing w:after="0" w:line="240" w:lineRule="auto"/>
        <w:ind w:firstLine="709"/>
        <w:contextualSpacing/>
        <w:jc w:val="both"/>
        <w:rPr>
          <w:rFonts w:ascii="Times New Roman" w:eastAsia="Calibri" w:hAnsi="Times New Roman" w:cs="Times New Roman"/>
          <w:b/>
          <w:sz w:val="28"/>
          <w:szCs w:val="28"/>
        </w:rPr>
      </w:pPr>
      <w:r w:rsidRPr="00F64142">
        <w:rPr>
          <w:rFonts w:ascii="Times New Roman" w:eastAsia="Calibri" w:hAnsi="Times New Roman" w:cs="Times New Roman"/>
          <w:b/>
          <w:sz w:val="28"/>
          <w:szCs w:val="28"/>
        </w:rPr>
        <w:t>III. ПОРЯДОК ПРОВЕДЕНИЯ ПЕРИОДИЧЕСКИХ ОСМОТРОВ</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12.  Периодические осмотры проводятся не реже, чем в сроки, указанные в Перечне факторов и  Перечне работ.</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15. В списке контингента работников, подлежащих прохождению предварительного и периодического медицинского осмотра, указывается: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наименование профессии (должности) работника согласно штатного расписания;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E545F6" w:rsidRPr="00D3228C" w:rsidRDefault="00E545F6" w:rsidP="00842357">
      <w:pPr>
        <w:spacing w:after="0" w:line="240" w:lineRule="auto"/>
        <w:ind w:firstLine="709"/>
        <w:contextualSpacing/>
        <w:jc w:val="both"/>
        <w:rPr>
          <w:rFonts w:ascii="Times New Roman" w:eastAsia="Calibri" w:hAnsi="Times New Roman" w:cs="Times New Roman"/>
          <w:sz w:val="28"/>
          <w:szCs w:val="28"/>
        </w:rPr>
      </w:pPr>
      <w:r w:rsidRPr="00D3228C">
        <w:rPr>
          <w:rFonts w:ascii="Times New Roman" w:eastAsia="Calibri" w:hAnsi="Times New Roman" w:cs="Times New Roman"/>
          <w:sz w:val="28"/>
          <w:szCs w:val="28"/>
        </w:rPr>
        <w:t>16.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w:t>
      </w:r>
      <w:r w:rsidR="00D3228C" w:rsidRPr="00D3228C">
        <w:t xml:space="preserve"> </w:t>
      </w:r>
      <w:r w:rsidR="00D3228C" w:rsidRPr="00D3228C">
        <w:rPr>
          <w:rFonts w:ascii="Times New Roman" w:eastAsia="Calibri" w:hAnsi="Times New Roman" w:cs="Times New Roman"/>
          <w:sz w:val="28"/>
          <w:szCs w:val="28"/>
        </w:rPr>
        <w:t>МБОУ «Гимназия № 10»</w:t>
      </w:r>
      <w:r w:rsidRPr="00D3228C">
        <w:rPr>
          <w:rFonts w:ascii="Times New Roman" w:eastAsia="Calibri" w:hAnsi="Times New Roman" w:cs="Times New Roman"/>
          <w:sz w:val="28"/>
          <w:szCs w:val="28"/>
        </w:rPr>
        <w:t>. Медицинская организация разрабаты</w:t>
      </w:r>
      <w:r w:rsidR="00D3228C">
        <w:rPr>
          <w:rFonts w:ascii="Times New Roman" w:eastAsia="Calibri" w:hAnsi="Times New Roman" w:cs="Times New Roman"/>
          <w:sz w:val="28"/>
          <w:szCs w:val="28"/>
        </w:rPr>
        <w:t xml:space="preserve">вает и представляет директору гимназии </w:t>
      </w:r>
      <w:r w:rsidRPr="00D3228C">
        <w:rPr>
          <w:rFonts w:ascii="Times New Roman" w:eastAsia="Calibri" w:hAnsi="Times New Roman" w:cs="Times New Roman"/>
          <w:sz w:val="28"/>
          <w:szCs w:val="28"/>
        </w:rPr>
        <w:t>календарный план проведения медицинского осмотра сотрудников.</w:t>
      </w:r>
    </w:p>
    <w:p w:rsidR="00E545F6" w:rsidRPr="00F64142" w:rsidRDefault="00D3228C" w:rsidP="00842357">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17. Работодатель</w:t>
      </w:r>
      <w:r w:rsidR="00E545F6" w:rsidRPr="00F64142">
        <w:rPr>
          <w:rFonts w:ascii="Times New Roman" w:eastAsia="Calibri" w:hAnsi="Times New Roman" w:cs="Times New Roman"/>
          <w:sz w:val="28"/>
          <w:szCs w:val="28"/>
        </w:rPr>
        <w:t xml:space="preserve">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19. Для прохождения периодического осмотра работник обязан прибыть в медицинскую организацию в день, установленный календарным планом и </w:t>
      </w:r>
      <w:r w:rsidRPr="00F64142">
        <w:rPr>
          <w:rFonts w:ascii="Times New Roman" w:eastAsia="Calibri" w:hAnsi="Times New Roman" w:cs="Times New Roman"/>
          <w:sz w:val="28"/>
          <w:szCs w:val="28"/>
        </w:rPr>
        <w:lastRenderedPageBreak/>
        <w:t>предъявить в медицинской организации документы, указанные в пункте 6 настоящего Положения.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21. По окончании прохождения работником периодического осмотра медицинской организацией оформляется медицинское заключение.</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22.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23. Участники аварийных ситуаций или инцидентов, работники, занятые на работах с вредными и (или) опасными веществами и производственными факторами с разовым или многократным превышением предельно допустимой концентрации (ПДК) или предельно допустимого уровня (ПДУ) по действующему фактору, работники, имеющие (имевшие) заключение о предварительном диагнозе профессионального заболевания, лица со стойкими последствиями несчастных случаев на производстве, а  также другие работники в случае принятия соответствующего решения врачебной комиссией не реже одного раза в пять лет проходят периодические осмотры в центрах </w:t>
      </w:r>
      <w:proofErr w:type="spellStart"/>
      <w:r w:rsidRPr="00F64142">
        <w:rPr>
          <w:rFonts w:ascii="Times New Roman" w:eastAsia="Calibri" w:hAnsi="Times New Roman" w:cs="Times New Roman"/>
          <w:sz w:val="28"/>
          <w:szCs w:val="28"/>
        </w:rPr>
        <w:t>профпатологии</w:t>
      </w:r>
      <w:proofErr w:type="spellEnd"/>
      <w:r w:rsidRPr="00F64142">
        <w:rPr>
          <w:rFonts w:ascii="Times New Roman" w:eastAsia="Calibri" w:hAnsi="Times New Roman" w:cs="Times New Roman"/>
          <w:sz w:val="28"/>
          <w:szCs w:val="28"/>
        </w:rPr>
        <w:t xml:space="preserve"> и других медицинских организациях, имеющих право на проведение предварительных и периодических осмотров, на проведение экспертизы профессиональной пригодности и экспертизы связи заболевания с профессией.</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24.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25.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26. В заключительном акте указывается: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наименование медицинской организации, проводившей предварительный осмотр, адрес ее местонахождения и код по ОГРН;</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дата составления акта;</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наименование учреждения работодателя;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lastRenderedPageBreak/>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численность работников,  занятых на тяжелых работах и на работах с вредными и (или) опасными условиями труда;</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процент охвата  работников периодическим медицинским осмотром;</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ab/>
        <w:t>список лиц прошедших периодический медицинский осмотр с указанием пола, даты рождения, заключения медицинской комиссии;</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список работников, не прошедших периодический медицинский осмотр; </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численность работников, не имеющих медицинские противопоказания к работе;</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 численность работников, имеющих временные медицинские противопоказания к работе;</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численность  работников, имеющих постоянные медицинские противопоказания к работе;</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численность работников,  нуждающихся в проведении дополнительного обследования (заключение не дано);</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численность работников, нуждающихся в обследовании в центре </w:t>
      </w:r>
      <w:proofErr w:type="spellStart"/>
      <w:r w:rsidRPr="00F64142">
        <w:rPr>
          <w:rFonts w:ascii="Times New Roman" w:eastAsia="Calibri" w:hAnsi="Times New Roman" w:cs="Times New Roman"/>
          <w:sz w:val="28"/>
          <w:szCs w:val="28"/>
        </w:rPr>
        <w:t>профпатологии</w:t>
      </w:r>
      <w:proofErr w:type="spellEnd"/>
      <w:r w:rsidRPr="00F64142">
        <w:rPr>
          <w:rFonts w:ascii="Times New Roman" w:eastAsia="Calibri" w:hAnsi="Times New Roman" w:cs="Times New Roman"/>
          <w:sz w:val="28"/>
          <w:szCs w:val="28"/>
        </w:rPr>
        <w:t>;</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численность работников, нуждающихся в амбулаторном обследовании и лечении;</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численность работников, нуждающихся в стационарном обследовании и лечении;</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численность работников, нуждающихся в санаторно-курортном лечении;</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численность работников, нуждающихся в диспансерном наблюдении;</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ab/>
        <w:t>список лиц с установленным предварительным диагнозом профессионального заболевания с указанием пола, даты рождения;</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профессии (должности), вредных и (или) опасных производственных факторов и работ;</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lastRenderedPageBreak/>
        <w:tab/>
        <w:t>перечень впервые установленных профессиональных заболеваний с указанием класса заболеваний по МКБ-10;</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ab/>
        <w:t>результаты выполнения рекомендаций предыдущего заключительного акта;</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27. Заключительный акт утверждается председателем врачебной комиссии и заверяется печатью медицинской организации.</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28.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w:t>
      </w:r>
      <w:proofErr w:type="spellStart"/>
      <w:r w:rsidRPr="00F64142">
        <w:rPr>
          <w:rFonts w:ascii="Times New Roman" w:eastAsia="Calibri" w:hAnsi="Times New Roman" w:cs="Times New Roman"/>
          <w:sz w:val="28"/>
          <w:szCs w:val="28"/>
        </w:rPr>
        <w:t>профпатологии</w:t>
      </w:r>
      <w:proofErr w:type="spellEnd"/>
      <w:r w:rsidRPr="00F64142">
        <w:rPr>
          <w:rFonts w:ascii="Times New Roman" w:eastAsia="Calibri" w:hAnsi="Times New Roman" w:cs="Times New Roman"/>
          <w:sz w:val="28"/>
          <w:szCs w:val="28"/>
        </w:rPr>
        <w:t xml:space="preserve">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E545F6" w:rsidRPr="00F64142" w:rsidRDefault="00E545F6" w:rsidP="00842357">
      <w:pPr>
        <w:spacing w:after="0" w:line="240" w:lineRule="auto"/>
        <w:ind w:firstLine="709"/>
        <w:contextualSpacing/>
        <w:jc w:val="both"/>
        <w:rPr>
          <w:rFonts w:ascii="Times New Roman" w:eastAsia="Calibri" w:hAnsi="Times New Roman" w:cs="Times New Roman"/>
          <w:sz w:val="28"/>
          <w:szCs w:val="28"/>
        </w:rPr>
      </w:pPr>
      <w:r w:rsidRPr="00F64142">
        <w:rPr>
          <w:rFonts w:ascii="Times New Roman" w:eastAsia="Calibri" w:hAnsi="Times New Roman" w:cs="Times New Roman"/>
          <w:sz w:val="28"/>
          <w:szCs w:val="28"/>
        </w:rPr>
        <w:t xml:space="preserve">Один экземпляр заключительного акта хранится в медицинской организации, проводившей периодические осмотры, в течение 50 лет. </w:t>
      </w:r>
    </w:p>
    <w:p w:rsidR="00F64142" w:rsidRDefault="00F64142"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D3228C" w:rsidRDefault="00D3228C"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D3228C" w:rsidRDefault="00D3228C"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D3228C" w:rsidRDefault="00D3228C"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D3228C" w:rsidRDefault="00D3228C"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E545F6" w:rsidRPr="005D1597" w:rsidRDefault="005D1597"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r w:rsidRPr="005D1597">
        <w:rPr>
          <w:rFonts w:ascii="Times New Roman" w:eastAsia="Times New Roman" w:hAnsi="Times New Roman" w:cs="Times New Roman"/>
          <w:i/>
          <w:sz w:val="28"/>
          <w:szCs w:val="28"/>
          <w:lang w:eastAsia="ru-RU"/>
        </w:rPr>
        <w:t>Приложение № 15</w:t>
      </w:r>
    </w:p>
    <w:p w:rsidR="005D1597" w:rsidRDefault="005D1597" w:rsidP="00AF5476">
      <w:pPr>
        <w:widowControl w:val="0"/>
        <w:autoSpaceDE w:val="0"/>
        <w:autoSpaceDN w:val="0"/>
        <w:adjustRightInd w:val="0"/>
        <w:spacing w:after="0" w:line="240" w:lineRule="auto"/>
        <w:ind w:firstLine="709"/>
        <w:jc w:val="center"/>
        <w:rPr>
          <w:rFonts w:ascii="Times New Roman" w:eastAsia="Times New Roman" w:hAnsi="Times New Roman" w:cs="Times New Roman"/>
          <w:sz w:val="28"/>
          <w:szCs w:val="28"/>
          <w:lang w:eastAsia="ru-RU"/>
        </w:rPr>
      </w:pPr>
    </w:p>
    <w:p w:rsidR="005D1597" w:rsidRPr="005D1597" w:rsidRDefault="005D1597" w:rsidP="00AF5476">
      <w:pPr>
        <w:widowControl w:val="0"/>
        <w:autoSpaceDE w:val="0"/>
        <w:autoSpaceDN w:val="0"/>
        <w:adjustRightInd w:val="0"/>
        <w:spacing w:after="0" w:line="240" w:lineRule="auto"/>
        <w:ind w:firstLine="709"/>
        <w:jc w:val="center"/>
        <w:rPr>
          <w:rFonts w:ascii="Times New Roman" w:eastAsia="Times New Roman" w:hAnsi="Times New Roman" w:cs="Times New Roman"/>
          <w:sz w:val="28"/>
          <w:szCs w:val="28"/>
          <w:lang w:eastAsia="ru-RU"/>
        </w:rPr>
      </w:pPr>
      <w:r w:rsidRPr="005D1597">
        <w:rPr>
          <w:rFonts w:ascii="Times New Roman" w:eastAsia="Times New Roman" w:hAnsi="Times New Roman" w:cs="Times New Roman"/>
          <w:b/>
          <w:sz w:val="28"/>
          <w:szCs w:val="28"/>
          <w:lang w:eastAsia="ru-RU"/>
        </w:rPr>
        <w:t>ПЕРЕЧЕНЬ</w:t>
      </w:r>
    </w:p>
    <w:p w:rsidR="005D1597" w:rsidRPr="005D1597" w:rsidRDefault="005D1597" w:rsidP="00AF5476">
      <w:pPr>
        <w:widowControl w:val="0"/>
        <w:autoSpaceDE w:val="0"/>
        <w:autoSpaceDN w:val="0"/>
        <w:adjustRightInd w:val="0"/>
        <w:spacing w:after="0" w:line="240" w:lineRule="auto"/>
        <w:ind w:firstLine="709"/>
        <w:jc w:val="center"/>
        <w:rPr>
          <w:rFonts w:ascii="Times New Roman" w:eastAsia="Times New Roman" w:hAnsi="Times New Roman" w:cs="Times New Roman"/>
          <w:sz w:val="28"/>
          <w:szCs w:val="28"/>
          <w:lang w:eastAsia="ru-RU"/>
        </w:rPr>
      </w:pPr>
      <w:r w:rsidRPr="005D1597">
        <w:rPr>
          <w:rFonts w:ascii="Times New Roman" w:eastAsia="Times New Roman" w:hAnsi="Times New Roman" w:cs="Times New Roman"/>
          <w:b/>
          <w:sz w:val="28"/>
          <w:szCs w:val="28"/>
          <w:lang w:eastAsia="ru-RU"/>
        </w:rPr>
        <w:t>профессий работников муниципального бюджетного общеобразовательного</w:t>
      </w:r>
    </w:p>
    <w:p w:rsidR="005D1597" w:rsidRPr="005D1597" w:rsidRDefault="005D1597" w:rsidP="00AF5476">
      <w:pPr>
        <w:widowControl w:val="0"/>
        <w:autoSpaceDE w:val="0"/>
        <w:autoSpaceDN w:val="0"/>
        <w:adjustRightInd w:val="0"/>
        <w:spacing w:after="0" w:line="240" w:lineRule="auto"/>
        <w:ind w:firstLine="709"/>
        <w:jc w:val="center"/>
        <w:rPr>
          <w:rFonts w:ascii="Times New Roman" w:eastAsia="Times New Roman" w:hAnsi="Times New Roman" w:cs="Times New Roman"/>
          <w:sz w:val="28"/>
          <w:szCs w:val="28"/>
          <w:lang w:eastAsia="ru-RU"/>
        </w:rPr>
      </w:pPr>
      <w:r w:rsidRPr="005D1597">
        <w:rPr>
          <w:rFonts w:ascii="Times New Roman" w:eastAsia="Times New Roman" w:hAnsi="Times New Roman" w:cs="Times New Roman"/>
          <w:b/>
          <w:sz w:val="28"/>
          <w:szCs w:val="28"/>
          <w:lang w:eastAsia="ru-RU"/>
        </w:rPr>
        <w:t xml:space="preserve">учреждения «Гимназия №10» Авиастроительного </w:t>
      </w:r>
      <w:proofErr w:type="spellStart"/>
      <w:r w:rsidRPr="005D1597">
        <w:rPr>
          <w:rFonts w:ascii="Times New Roman" w:eastAsia="Times New Roman" w:hAnsi="Times New Roman" w:cs="Times New Roman"/>
          <w:b/>
          <w:sz w:val="28"/>
          <w:szCs w:val="28"/>
          <w:lang w:eastAsia="ru-RU"/>
        </w:rPr>
        <w:t>районаг.Казани</w:t>
      </w:r>
      <w:proofErr w:type="spellEnd"/>
      <w:r w:rsidRPr="005D1597">
        <w:rPr>
          <w:rFonts w:ascii="Times New Roman" w:eastAsia="Times New Roman" w:hAnsi="Times New Roman" w:cs="Times New Roman"/>
          <w:b/>
          <w:sz w:val="28"/>
          <w:szCs w:val="28"/>
          <w:lang w:eastAsia="ru-RU"/>
        </w:rPr>
        <w:t>, получающих бесплатно выдачи сертифицированной специальной одежды, специальной обуви и других средств индивидуальной защиты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5D1597" w:rsidRP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5D1597">
        <w:rPr>
          <w:rFonts w:ascii="Times New Roman" w:eastAsia="Times New Roman" w:hAnsi="Times New Roman" w:cs="Times New Roman"/>
          <w:sz w:val="28"/>
          <w:szCs w:val="28"/>
          <w:lang w:eastAsia="ru-RU"/>
        </w:rPr>
        <w:tab/>
      </w:r>
      <w:r w:rsidRPr="005D1597">
        <w:rPr>
          <w:rFonts w:ascii="Times New Roman" w:eastAsia="Times New Roman" w:hAnsi="Times New Roman" w:cs="Times New Roman"/>
          <w:sz w:val="28"/>
          <w:szCs w:val="28"/>
          <w:lang w:eastAsia="ru-RU"/>
        </w:rPr>
        <w:tab/>
      </w:r>
      <w:r w:rsidRPr="005D1597">
        <w:rPr>
          <w:rFonts w:ascii="Times New Roman" w:eastAsia="Times New Roman" w:hAnsi="Times New Roman" w:cs="Times New Roman"/>
          <w:sz w:val="28"/>
          <w:szCs w:val="28"/>
          <w:lang w:eastAsia="ru-RU"/>
        </w:rPr>
        <w:tab/>
      </w:r>
      <w:r w:rsidRPr="005D1597">
        <w:rPr>
          <w:rFonts w:ascii="Times New Roman" w:eastAsia="Times New Roman" w:hAnsi="Times New Roman" w:cs="Times New Roman"/>
          <w:sz w:val="28"/>
          <w:szCs w:val="28"/>
          <w:lang w:eastAsia="ru-RU"/>
        </w:rPr>
        <w:tab/>
      </w:r>
    </w:p>
    <w:tbl>
      <w:tblPr>
        <w:tblW w:w="11476" w:type="dxa"/>
        <w:tblInd w:w="-885" w:type="dxa"/>
        <w:tblCellMar>
          <w:top w:w="6" w:type="dxa"/>
          <w:right w:w="5" w:type="dxa"/>
        </w:tblCellMar>
        <w:tblLook w:val="04A0" w:firstRow="1" w:lastRow="0" w:firstColumn="1" w:lastColumn="0" w:noHBand="0" w:noVBand="1"/>
      </w:tblPr>
      <w:tblGrid>
        <w:gridCol w:w="1560"/>
        <w:gridCol w:w="1730"/>
        <w:gridCol w:w="5074"/>
        <w:gridCol w:w="3112"/>
      </w:tblGrid>
      <w:tr w:rsidR="005D1597" w:rsidRPr="005D1597" w:rsidTr="00AF5476">
        <w:trPr>
          <w:trHeight w:val="840"/>
        </w:trPr>
        <w:tc>
          <w:tcPr>
            <w:tcW w:w="156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 </w:t>
            </w:r>
          </w:p>
        </w:tc>
        <w:tc>
          <w:tcPr>
            <w:tcW w:w="173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Профессия или должность </w:t>
            </w:r>
          </w:p>
        </w:tc>
        <w:tc>
          <w:tcPr>
            <w:tcW w:w="5074"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firstLine="5"/>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Наименование средств индивидуальной защиты </w:t>
            </w:r>
          </w:p>
        </w:tc>
        <w:tc>
          <w:tcPr>
            <w:tcW w:w="3112"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AF5476">
            <w:pPr>
              <w:widowControl w:val="0"/>
              <w:autoSpaceDE w:val="0"/>
              <w:autoSpaceDN w:val="0"/>
              <w:adjustRightInd w:val="0"/>
              <w:ind w:hanging="36"/>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Норма выдачи (кол-во </w:t>
            </w:r>
            <w:proofErr w:type="spellStart"/>
            <w:r w:rsidRPr="005D1597">
              <w:rPr>
                <w:rFonts w:ascii="Times New Roman" w:hAnsi="Times New Roman" w:cs="Times New Roman"/>
                <w:sz w:val="28"/>
                <w:szCs w:val="28"/>
              </w:rPr>
              <w:t>ед.или</w:t>
            </w:r>
            <w:proofErr w:type="spellEnd"/>
            <w:r w:rsidRPr="005D1597">
              <w:rPr>
                <w:rFonts w:ascii="Times New Roman" w:hAnsi="Times New Roman" w:cs="Times New Roman"/>
                <w:sz w:val="28"/>
                <w:szCs w:val="28"/>
              </w:rPr>
              <w:t xml:space="preserve"> комплектов) </w:t>
            </w:r>
          </w:p>
        </w:tc>
      </w:tr>
      <w:tr w:rsidR="005D1597" w:rsidRPr="005D1597" w:rsidTr="00AF5476">
        <w:trPr>
          <w:trHeight w:val="562"/>
        </w:trPr>
        <w:tc>
          <w:tcPr>
            <w:tcW w:w="156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1.</w:t>
            </w:r>
          </w:p>
        </w:tc>
        <w:tc>
          <w:tcPr>
            <w:tcW w:w="173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firstLine="34"/>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Гардеробщик  </w:t>
            </w:r>
          </w:p>
        </w:tc>
        <w:tc>
          <w:tcPr>
            <w:tcW w:w="5074"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firstLine="5"/>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Халат хлопчатобумажный или халат из смешанных тканей </w:t>
            </w:r>
          </w:p>
        </w:tc>
        <w:tc>
          <w:tcPr>
            <w:tcW w:w="3112"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hanging="108"/>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1 до износа </w:t>
            </w:r>
          </w:p>
        </w:tc>
      </w:tr>
      <w:tr w:rsidR="005D1597" w:rsidRPr="005D1597" w:rsidTr="00AF5476">
        <w:trPr>
          <w:trHeight w:val="3322"/>
        </w:trPr>
        <w:tc>
          <w:tcPr>
            <w:tcW w:w="156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2.</w:t>
            </w:r>
          </w:p>
        </w:tc>
        <w:tc>
          <w:tcPr>
            <w:tcW w:w="173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Дворник </w:t>
            </w:r>
          </w:p>
        </w:tc>
        <w:tc>
          <w:tcPr>
            <w:tcW w:w="5074"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spacing w:after="0" w:line="240" w:lineRule="auto"/>
              <w:ind w:firstLine="5"/>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Костюм хлопчатобумажный (или из смешанных тканей) для защиты от общих производственных загрязнений и механических воздействий </w:t>
            </w:r>
          </w:p>
          <w:p w:rsidR="005D1597" w:rsidRPr="005D1597" w:rsidRDefault="005D1597" w:rsidP="00D3228C">
            <w:pPr>
              <w:widowControl w:val="0"/>
              <w:autoSpaceDE w:val="0"/>
              <w:autoSpaceDN w:val="0"/>
              <w:adjustRightInd w:val="0"/>
              <w:spacing w:after="0" w:line="240" w:lineRule="auto"/>
              <w:ind w:firstLine="5"/>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Фартук хлопчатобумажный с нагрудником Рукавицы комбинированные или перчатки с полимерным покрытием Плащ непромокаемый Зимой дополнительно: </w:t>
            </w:r>
          </w:p>
          <w:p w:rsidR="005D1597" w:rsidRPr="005D1597" w:rsidRDefault="005D1597" w:rsidP="00D3228C">
            <w:pPr>
              <w:widowControl w:val="0"/>
              <w:autoSpaceDE w:val="0"/>
              <w:autoSpaceDN w:val="0"/>
              <w:adjustRightInd w:val="0"/>
              <w:spacing w:after="0"/>
              <w:ind w:firstLine="5"/>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Куртка на утепляющей прокладке </w:t>
            </w:r>
          </w:p>
          <w:p w:rsidR="005D1597" w:rsidRPr="005D1597" w:rsidRDefault="005D1597" w:rsidP="00D3228C">
            <w:pPr>
              <w:widowControl w:val="0"/>
              <w:autoSpaceDE w:val="0"/>
              <w:autoSpaceDN w:val="0"/>
              <w:adjustRightInd w:val="0"/>
              <w:ind w:firstLine="5"/>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Валенки или сапоги кожаные утепленные </w:t>
            </w:r>
          </w:p>
          <w:p w:rsidR="005D1597" w:rsidRPr="005D1597" w:rsidRDefault="005D1597" w:rsidP="00D3228C">
            <w:pPr>
              <w:widowControl w:val="0"/>
              <w:autoSpaceDE w:val="0"/>
              <w:autoSpaceDN w:val="0"/>
              <w:adjustRightInd w:val="0"/>
              <w:ind w:firstLine="5"/>
              <w:jc w:val="both"/>
              <w:rPr>
                <w:rFonts w:ascii="Times New Roman" w:eastAsia="Times New Roman" w:hAnsi="Times New Roman" w:cs="Times New Roman"/>
                <w:sz w:val="28"/>
                <w:szCs w:val="28"/>
              </w:rPr>
            </w:pPr>
          </w:p>
        </w:tc>
        <w:tc>
          <w:tcPr>
            <w:tcW w:w="3112"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hanging="108"/>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1 до износа </w:t>
            </w:r>
          </w:p>
          <w:p w:rsidR="005D1597" w:rsidRPr="005D1597" w:rsidRDefault="005D1597" w:rsidP="00D3228C">
            <w:pPr>
              <w:widowControl w:val="0"/>
              <w:autoSpaceDE w:val="0"/>
              <w:autoSpaceDN w:val="0"/>
              <w:adjustRightInd w:val="0"/>
              <w:ind w:hanging="108"/>
              <w:jc w:val="both"/>
              <w:rPr>
                <w:rFonts w:ascii="Times New Roman" w:eastAsia="Times New Roman" w:hAnsi="Times New Roman" w:cs="Times New Roman"/>
                <w:sz w:val="28"/>
                <w:szCs w:val="28"/>
              </w:rPr>
            </w:pPr>
          </w:p>
          <w:p w:rsidR="005D1597" w:rsidRPr="005D1597" w:rsidRDefault="005D1597" w:rsidP="00D3228C">
            <w:pPr>
              <w:widowControl w:val="0"/>
              <w:autoSpaceDE w:val="0"/>
              <w:autoSpaceDN w:val="0"/>
              <w:adjustRightInd w:val="0"/>
              <w:spacing w:after="0"/>
              <w:jc w:val="both"/>
              <w:rPr>
                <w:rFonts w:ascii="Times New Roman" w:eastAsia="Times New Roman" w:hAnsi="Times New Roman" w:cs="Times New Roman"/>
                <w:sz w:val="28"/>
                <w:szCs w:val="28"/>
              </w:rPr>
            </w:pPr>
          </w:p>
          <w:p w:rsidR="005D1597" w:rsidRPr="005D1597" w:rsidRDefault="005D1597" w:rsidP="00D3228C">
            <w:pPr>
              <w:widowControl w:val="0"/>
              <w:autoSpaceDE w:val="0"/>
              <w:autoSpaceDN w:val="0"/>
              <w:adjustRightInd w:val="0"/>
              <w:spacing w:line="240" w:lineRule="auto"/>
              <w:ind w:hanging="108"/>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1 до износа 6 пар </w:t>
            </w:r>
          </w:p>
          <w:p w:rsidR="005D1597" w:rsidRPr="005D1597" w:rsidRDefault="005D1597" w:rsidP="00D3228C">
            <w:pPr>
              <w:widowControl w:val="0"/>
              <w:autoSpaceDE w:val="0"/>
              <w:autoSpaceDN w:val="0"/>
              <w:adjustRightInd w:val="0"/>
              <w:spacing w:after="0"/>
              <w:ind w:hanging="108"/>
              <w:jc w:val="both"/>
              <w:rPr>
                <w:rFonts w:ascii="Times New Roman" w:eastAsia="Times New Roman" w:hAnsi="Times New Roman" w:cs="Times New Roman"/>
                <w:sz w:val="28"/>
                <w:szCs w:val="28"/>
              </w:rPr>
            </w:pPr>
          </w:p>
          <w:p w:rsidR="005D1597" w:rsidRPr="005D1597" w:rsidRDefault="005D1597" w:rsidP="00D3228C">
            <w:pPr>
              <w:widowControl w:val="0"/>
              <w:autoSpaceDE w:val="0"/>
              <w:autoSpaceDN w:val="0"/>
              <w:adjustRightInd w:val="0"/>
              <w:ind w:hanging="108"/>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1 на 3 года </w:t>
            </w:r>
          </w:p>
          <w:p w:rsidR="005D1597" w:rsidRPr="005D1597" w:rsidRDefault="005D1597" w:rsidP="00D3228C">
            <w:pPr>
              <w:widowControl w:val="0"/>
              <w:autoSpaceDE w:val="0"/>
              <w:autoSpaceDN w:val="0"/>
              <w:adjustRightInd w:val="0"/>
              <w:spacing w:after="0"/>
              <w:ind w:hanging="108"/>
              <w:jc w:val="both"/>
              <w:rPr>
                <w:rFonts w:ascii="Times New Roman" w:eastAsia="Times New Roman" w:hAnsi="Times New Roman" w:cs="Times New Roman"/>
                <w:sz w:val="28"/>
                <w:szCs w:val="28"/>
              </w:rPr>
            </w:pPr>
          </w:p>
          <w:p w:rsidR="005D1597" w:rsidRPr="005D1597" w:rsidRDefault="005D1597" w:rsidP="00D3228C">
            <w:pPr>
              <w:widowControl w:val="0"/>
              <w:autoSpaceDE w:val="0"/>
              <w:autoSpaceDN w:val="0"/>
              <w:adjustRightInd w:val="0"/>
              <w:ind w:hanging="108"/>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1 на 2 года 1 пара на 2 года </w:t>
            </w:r>
          </w:p>
        </w:tc>
      </w:tr>
      <w:tr w:rsidR="005D1597" w:rsidRPr="005D1597" w:rsidTr="00AF5476">
        <w:trPr>
          <w:trHeight w:val="1942"/>
        </w:trPr>
        <w:tc>
          <w:tcPr>
            <w:tcW w:w="156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3.</w:t>
            </w:r>
          </w:p>
        </w:tc>
        <w:tc>
          <w:tcPr>
            <w:tcW w:w="173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firstLine="34"/>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Лаборант </w:t>
            </w:r>
          </w:p>
        </w:tc>
        <w:tc>
          <w:tcPr>
            <w:tcW w:w="5074"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spacing w:after="0"/>
              <w:ind w:firstLine="5"/>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Халат хлопчатобумажный или халат из смешанных  тканей </w:t>
            </w:r>
          </w:p>
          <w:p w:rsidR="005D1597" w:rsidRPr="005D1597" w:rsidRDefault="005D1597" w:rsidP="00D3228C">
            <w:pPr>
              <w:widowControl w:val="0"/>
              <w:autoSpaceDE w:val="0"/>
              <w:autoSpaceDN w:val="0"/>
              <w:adjustRightInd w:val="0"/>
              <w:spacing w:after="0"/>
              <w:ind w:firstLine="5"/>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Фартук прорезиненный с нагрудником </w:t>
            </w:r>
          </w:p>
          <w:p w:rsidR="005D1597" w:rsidRPr="005D1597" w:rsidRDefault="005D1597" w:rsidP="00D3228C">
            <w:pPr>
              <w:widowControl w:val="0"/>
              <w:autoSpaceDE w:val="0"/>
              <w:autoSpaceDN w:val="0"/>
              <w:adjustRightInd w:val="0"/>
              <w:spacing w:after="0"/>
              <w:ind w:firstLine="5"/>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Тапочки кожаные или </w:t>
            </w:r>
          </w:p>
          <w:p w:rsidR="005D1597" w:rsidRPr="005D1597" w:rsidRDefault="005D1597" w:rsidP="00D3228C">
            <w:pPr>
              <w:widowControl w:val="0"/>
              <w:autoSpaceDE w:val="0"/>
              <w:autoSpaceDN w:val="0"/>
              <w:adjustRightInd w:val="0"/>
              <w:ind w:firstLine="5"/>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Ботинки кожаные </w:t>
            </w:r>
          </w:p>
          <w:p w:rsidR="005D1597" w:rsidRPr="005D1597" w:rsidRDefault="005D1597" w:rsidP="00D3228C">
            <w:pPr>
              <w:widowControl w:val="0"/>
              <w:autoSpaceDE w:val="0"/>
              <w:autoSpaceDN w:val="0"/>
              <w:adjustRightInd w:val="0"/>
              <w:ind w:firstLine="5"/>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Перчатки резиновые или с полимерным покрытием </w:t>
            </w:r>
          </w:p>
        </w:tc>
        <w:tc>
          <w:tcPr>
            <w:tcW w:w="3112"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numPr>
                <w:ilvl w:val="0"/>
                <w:numId w:val="15"/>
              </w:numPr>
              <w:autoSpaceDE w:val="0"/>
              <w:autoSpaceDN w:val="0"/>
              <w:adjustRightInd w:val="0"/>
              <w:ind w:hanging="108"/>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на 1,5 года </w:t>
            </w:r>
          </w:p>
          <w:p w:rsidR="005D1597" w:rsidRPr="005D1597" w:rsidRDefault="005D1597" w:rsidP="00D3228C">
            <w:pPr>
              <w:widowControl w:val="0"/>
              <w:autoSpaceDE w:val="0"/>
              <w:autoSpaceDN w:val="0"/>
              <w:adjustRightInd w:val="0"/>
              <w:spacing w:after="0"/>
              <w:ind w:hanging="108"/>
              <w:jc w:val="both"/>
              <w:rPr>
                <w:rFonts w:ascii="Times New Roman" w:eastAsia="Times New Roman" w:hAnsi="Times New Roman" w:cs="Times New Roman"/>
                <w:sz w:val="28"/>
                <w:szCs w:val="28"/>
              </w:rPr>
            </w:pPr>
          </w:p>
          <w:p w:rsidR="005D1597" w:rsidRPr="005D1597" w:rsidRDefault="005D1597" w:rsidP="00D3228C">
            <w:pPr>
              <w:widowControl w:val="0"/>
              <w:autoSpaceDE w:val="0"/>
              <w:autoSpaceDN w:val="0"/>
              <w:adjustRightInd w:val="0"/>
              <w:spacing w:after="0"/>
              <w:ind w:hanging="108"/>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Дежурный </w:t>
            </w:r>
          </w:p>
          <w:p w:rsidR="005D1597" w:rsidRPr="005D1597" w:rsidRDefault="005D1597" w:rsidP="00D3228C">
            <w:pPr>
              <w:widowControl w:val="0"/>
              <w:numPr>
                <w:ilvl w:val="0"/>
                <w:numId w:val="15"/>
              </w:numPr>
              <w:autoSpaceDE w:val="0"/>
              <w:autoSpaceDN w:val="0"/>
              <w:adjustRightInd w:val="0"/>
              <w:ind w:hanging="108"/>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пары  </w:t>
            </w:r>
          </w:p>
          <w:p w:rsidR="005D1597" w:rsidRPr="005D1597" w:rsidRDefault="005D1597" w:rsidP="00D3228C">
            <w:pPr>
              <w:widowControl w:val="0"/>
              <w:autoSpaceDE w:val="0"/>
              <w:autoSpaceDN w:val="0"/>
              <w:adjustRightInd w:val="0"/>
              <w:spacing w:after="0"/>
              <w:ind w:hanging="108"/>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1 пара </w:t>
            </w:r>
          </w:p>
          <w:p w:rsidR="005D1597" w:rsidRPr="005D1597" w:rsidRDefault="005D1597" w:rsidP="00D3228C">
            <w:pPr>
              <w:widowControl w:val="0"/>
              <w:autoSpaceDE w:val="0"/>
              <w:autoSpaceDN w:val="0"/>
              <w:adjustRightInd w:val="0"/>
              <w:ind w:hanging="108"/>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Дежурные </w:t>
            </w:r>
          </w:p>
          <w:p w:rsidR="005D1597" w:rsidRPr="005D1597" w:rsidRDefault="005D1597" w:rsidP="00D3228C">
            <w:pPr>
              <w:widowControl w:val="0"/>
              <w:autoSpaceDE w:val="0"/>
              <w:autoSpaceDN w:val="0"/>
              <w:adjustRightInd w:val="0"/>
              <w:ind w:hanging="108"/>
              <w:jc w:val="both"/>
              <w:rPr>
                <w:rFonts w:ascii="Times New Roman" w:eastAsia="Times New Roman" w:hAnsi="Times New Roman" w:cs="Times New Roman"/>
                <w:sz w:val="28"/>
                <w:szCs w:val="28"/>
              </w:rPr>
            </w:pPr>
          </w:p>
        </w:tc>
      </w:tr>
    </w:tbl>
    <w:p w:rsidR="005D1597" w:rsidRP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5D1597">
        <w:rPr>
          <w:rFonts w:ascii="Times New Roman" w:eastAsia="Times New Roman" w:hAnsi="Times New Roman" w:cs="Times New Roman"/>
          <w:b/>
          <w:sz w:val="28"/>
          <w:szCs w:val="28"/>
          <w:lang w:eastAsia="ru-RU"/>
        </w:rPr>
        <w:t>Примечания:</w:t>
      </w:r>
    </w:p>
    <w:p w:rsidR="005D1597" w:rsidRP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5D1597">
        <w:rPr>
          <w:rFonts w:ascii="Times New Roman" w:eastAsia="Times New Roman" w:hAnsi="Times New Roman" w:cs="Times New Roman"/>
          <w:sz w:val="28"/>
          <w:szCs w:val="28"/>
          <w:lang w:eastAsia="ru-RU"/>
        </w:rPr>
        <w:t xml:space="preserve">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 </w:t>
      </w:r>
    </w:p>
    <w:p w:rsidR="005D1597" w:rsidRP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F5476" w:rsidRDefault="00AF5476"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F5476" w:rsidRDefault="00AF5476" w:rsidP="00AF547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AF5476">
      <w:pPr>
        <w:widowControl w:val="0"/>
        <w:autoSpaceDE w:val="0"/>
        <w:autoSpaceDN w:val="0"/>
        <w:adjustRightInd w:val="0"/>
        <w:spacing w:after="0" w:line="240" w:lineRule="auto"/>
        <w:ind w:firstLine="709"/>
        <w:jc w:val="right"/>
        <w:rPr>
          <w:rFonts w:ascii="Times New Roman" w:eastAsia="Times New Roman" w:hAnsi="Times New Roman" w:cs="Times New Roman"/>
          <w:i/>
          <w:sz w:val="28"/>
          <w:szCs w:val="28"/>
          <w:lang w:eastAsia="ru-RU"/>
        </w:rPr>
      </w:pPr>
      <w:r w:rsidRPr="005D1597">
        <w:rPr>
          <w:rFonts w:ascii="Times New Roman" w:eastAsia="Times New Roman" w:hAnsi="Times New Roman" w:cs="Times New Roman"/>
          <w:i/>
          <w:sz w:val="28"/>
          <w:szCs w:val="28"/>
          <w:lang w:eastAsia="ru-RU"/>
        </w:rPr>
        <w:t>Приложение №16</w:t>
      </w: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p>
    <w:p w:rsidR="005D1597" w:rsidRPr="005D1597" w:rsidRDefault="005D1597" w:rsidP="00AF5476">
      <w:pPr>
        <w:widowControl w:val="0"/>
        <w:autoSpaceDE w:val="0"/>
        <w:autoSpaceDN w:val="0"/>
        <w:adjustRightInd w:val="0"/>
        <w:spacing w:after="0" w:line="240" w:lineRule="auto"/>
        <w:ind w:firstLine="709"/>
        <w:jc w:val="center"/>
        <w:rPr>
          <w:rFonts w:ascii="Times New Roman" w:eastAsia="Times New Roman" w:hAnsi="Times New Roman" w:cs="Times New Roman"/>
          <w:sz w:val="28"/>
          <w:szCs w:val="28"/>
          <w:lang w:eastAsia="ru-RU"/>
        </w:rPr>
      </w:pPr>
      <w:r w:rsidRPr="005D1597">
        <w:rPr>
          <w:rFonts w:ascii="Times New Roman" w:eastAsia="Times New Roman" w:hAnsi="Times New Roman" w:cs="Times New Roman"/>
          <w:b/>
          <w:sz w:val="28"/>
          <w:szCs w:val="28"/>
          <w:lang w:eastAsia="ru-RU"/>
        </w:rPr>
        <w:t>ПЕРЕЧЕНЬ</w:t>
      </w:r>
    </w:p>
    <w:p w:rsidR="005D1597" w:rsidRPr="005D1597" w:rsidRDefault="005D1597" w:rsidP="00AF5476">
      <w:pPr>
        <w:widowControl w:val="0"/>
        <w:autoSpaceDE w:val="0"/>
        <w:autoSpaceDN w:val="0"/>
        <w:adjustRightInd w:val="0"/>
        <w:spacing w:after="0" w:line="240" w:lineRule="auto"/>
        <w:ind w:firstLine="709"/>
        <w:jc w:val="center"/>
        <w:rPr>
          <w:rFonts w:ascii="Times New Roman" w:eastAsia="Times New Roman" w:hAnsi="Times New Roman" w:cs="Times New Roman"/>
          <w:sz w:val="28"/>
          <w:szCs w:val="28"/>
          <w:lang w:eastAsia="ru-RU"/>
        </w:rPr>
      </w:pPr>
      <w:r w:rsidRPr="005D1597">
        <w:rPr>
          <w:rFonts w:ascii="Times New Roman" w:eastAsia="Times New Roman" w:hAnsi="Times New Roman" w:cs="Times New Roman"/>
          <w:b/>
          <w:sz w:val="28"/>
          <w:szCs w:val="28"/>
          <w:lang w:eastAsia="ru-RU"/>
        </w:rPr>
        <w:t xml:space="preserve">профессий работников муниципального бюджетного общеобразовательного учреждения «Гимназия №10»  Авиастроительного района </w:t>
      </w:r>
      <w:proofErr w:type="spellStart"/>
      <w:r w:rsidRPr="005D1597">
        <w:rPr>
          <w:rFonts w:ascii="Times New Roman" w:eastAsia="Times New Roman" w:hAnsi="Times New Roman" w:cs="Times New Roman"/>
          <w:b/>
          <w:sz w:val="28"/>
          <w:szCs w:val="28"/>
          <w:lang w:eastAsia="ru-RU"/>
        </w:rPr>
        <w:t>г.Казани</w:t>
      </w:r>
      <w:proofErr w:type="spellEnd"/>
      <w:r w:rsidRPr="005D1597">
        <w:rPr>
          <w:rFonts w:ascii="Times New Roman" w:eastAsia="Times New Roman" w:hAnsi="Times New Roman" w:cs="Times New Roman"/>
          <w:b/>
          <w:sz w:val="28"/>
          <w:szCs w:val="28"/>
          <w:lang w:eastAsia="ru-RU"/>
        </w:rPr>
        <w:t>, получающих бесплатно моющие средства.</w:t>
      </w:r>
    </w:p>
    <w:p w:rsidR="005D1597" w:rsidRP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tbl>
      <w:tblPr>
        <w:tblW w:w="10429" w:type="dxa"/>
        <w:tblInd w:w="-108" w:type="dxa"/>
        <w:tblCellMar>
          <w:top w:w="7" w:type="dxa"/>
          <w:right w:w="46" w:type="dxa"/>
        </w:tblCellMar>
        <w:tblLook w:val="04A0" w:firstRow="1" w:lastRow="0" w:firstColumn="1" w:lastColumn="0" w:noHBand="0" w:noVBand="1"/>
      </w:tblPr>
      <w:tblGrid>
        <w:gridCol w:w="1067"/>
        <w:gridCol w:w="1990"/>
        <w:gridCol w:w="3545"/>
        <w:gridCol w:w="3827"/>
      </w:tblGrid>
      <w:tr w:rsidR="005D1597" w:rsidRPr="005D1597" w:rsidTr="00D3228C">
        <w:trPr>
          <w:trHeight w:val="516"/>
        </w:trPr>
        <w:tc>
          <w:tcPr>
            <w:tcW w:w="106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firstLine="250"/>
              <w:jc w:val="both"/>
              <w:rPr>
                <w:rFonts w:ascii="Times New Roman" w:eastAsia="Times New Roman" w:hAnsi="Times New Roman" w:cs="Times New Roman"/>
                <w:sz w:val="28"/>
                <w:szCs w:val="28"/>
              </w:rPr>
            </w:pPr>
            <w:r w:rsidRPr="005D1597">
              <w:rPr>
                <w:rFonts w:ascii="Times New Roman" w:hAnsi="Times New Roman" w:cs="Times New Roman"/>
                <w:b/>
                <w:sz w:val="28"/>
                <w:szCs w:val="28"/>
              </w:rPr>
              <w:t xml:space="preserve">№ </w:t>
            </w:r>
          </w:p>
        </w:tc>
        <w:tc>
          <w:tcPr>
            <w:tcW w:w="199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b/>
                <w:sz w:val="28"/>
                <w:szCs w:val="28"/>
              </w:rPr>
              <w:t xml:space="preserve">Профессия (должность) </w:t>
            </w:r>
          </w:p>
        </w:tc>
        <w:tc>
          <w:tcPr>
            <w:tcW w:w="3545"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b/>
                <w:sz w:val="28"/>
                <w:szCs w:val="28"/>
              </w:rPr>
              <w:t xml:space="preserve">Виды смывающих и (или) обезвреживающих средств </w:t>
            </w:r>
          </w:p>
        </w:tc>
        <w:tc>
          <w:tcPr>
            <w:tcW w:w="382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b/>
                <w:sz w:val="28"/>
                <w:szCs w:val="28"/>
              </w:rPr>
              <w:t xml:space="preserve">Норма выдачи на 1 работника в месяц </w:t>
            </w:r>
          </w:p>
        </w:tc>
      </w:tr>
      <w:tr w:rsidR="005D1597" w:rsidRPr="005D1597" w:rsidTr="00D3228C">
        <w:trPr>
          <w:trHeight w:val="838"/>
        </w:trPr>
        <w:tc>
          <w:tcPr>
            <w:tcW w:w="106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firstLine="250"/>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1 </w:t>
            </w:r>
          </w:p>
        </w:tc>
        <w:tc>
          <w:tcPr>
            <w:tcW w:w="199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Гардеробщик </w:t>
            </w:r>
          </w:p>
        </w:tc>
        <w:tc>
          <w:tcPr>
            <w:tcW w:w="3545"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очищающиеся средства (мыло или жидкое моющие средства) для мытья рук </w:t>
            </w:r>
          </w:p>
        </w:tc>
        <w:tc>
          <w:tcPr>
            <w:tcW w:w="382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200 г. (мыло туалетное) или 250мл (жидкое моющие средства в </w:t>
            </w:r>
          </w:p>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дозирующих устройствах) </w:t>
            </w:r>
          </w:p>
        </w:tc>
      </w:tr>
      <w:tr w:rsidR="005D1597" w:rsidRPr="005D1597" w:rsidTr="00D3228C">
        <w:trPr>
          <w:trHeight w:val="838"/>
        </w:trPr>
        <w:tc>
          <w:tcPr>
            <w:tcW w:w="106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firstLine="250"/>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2 </w:t>
            </w:r>
          </w:p>
        </w:tc>
        <w:tc>
          <w:tcPr>
            <w:tcW w:w="199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Лаборант </w:t>
            </w:r>
          </w:p>
        </w:tc>
        <w:tc>
          <w:tcPr>
            <w:tcW w:w="3545"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очищающиеся средства (мыло или жидкое моющие средства) для мытья рук </w:t>
            </w:r>
          </w:p>
        </w:tc>
        <w:tc>
          <w:tcPr>
            <w:tcW w:w="382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200 г. (мыло туалетное) или 250мл (жидкое моющие средства в </w:t>
            </w:r>
          </w:p>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дозирующих устройствах) </w:t>
            </w:r>
          </w:p>
        </w:tc>
      </w:tr>
      <w:tr w:rsidR="005D1597" w:rsidRPr="005D1597" w:rsidTr="00D3228C">
        <w:trPr>
          <w:trHeight w:val="840"/>
        </w:trPr>
        <w:tc>
          <w:tcPr>
            <w:tcW w:w="106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firstLine="250"/>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3 </w:t>
            </w:r>
          </w:p>
        </w:tc>
        <w:tc>
          <w:tcPr>
            <w:tcW w:w="199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Рабочий по обслуживанию здания </w:t>
            </w:r>
          </w:p>
        </w:tc>
        <w:tc>
          <w:tcPr>
            <w:tcW w:w="3545"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очищающиеся средства (мыло или жидкое моющие средства) для мытья рук </w:t>
            </w:r>
          </w:p>
        </w:tc>
        <w:tc>
          <w:tcPr>
            <w:tcW w:w="382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200 г. (мыло туалетное) или 250мл (жидкое моющие средства в </w:t>
            </w:r>
          </w:p>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дозирующих устройствах) </w:t>
            </w:r>
          </w:p>
        </w:tc>
      </w:tr>
      <w:tr w:rsidR="005D1597" w:rsidRPr="005D1597" w:rsidTr="00D3228C">
        <w:trPr>
          <w:trHeight w:val="838"/>
        </w:trPr>
        <w:tc>
          <w:tcPr>
            <w:tcW w:w="1067" w:type="dxa"/>
            <w:vMerge w:val="restart"/>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firstLine="250"/>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4 </w:t>
            </w:r>
          </w:p>
        </w:tc>
        <w:tc>
          <w:tcPr>
            <w:tcW w:w="1990" w:type="dxa"/>
            <w:vMerge w:val="restart"/>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Уборщик служебных помещений </w:t>
            </w:r>
          </w:p>
        </w:tc>
        <w:tc>
          <w:tcPr>
            <w:tcW w:w="3545"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очищающиеся средства (мыло или жидкое моющие средства) для мытья рук </w:t>
            </w:r>
          </w:p>
        </w:tc>
        <w:tc>
          <w:tcPr>
            <w:tcW w:w="382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200 г. (мыло туалетное) или 250мл (жидкое моющие средства в </w:t>
            </w:r>
          </w:p>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дозирующих устройствах) </w:t>
            </w:r>
          </w:p>
        </w:tc>
      </w:tr>
      <w:tr w:rsidR="005D1597" w:rsidRPr="005D1597" w:rsidTr="00D3228C">
        <w:trPr>
          <w:trHeight w:val="838"/>
        </w:trPr>
        <w:tc>
          <w:tcPr>
            <w:tcW w:w="1067" w:type="dxa"/>
            <w:vMerge/>
            <w:tcBorders>
              <w:top w:val="single" w:sz="4" w:space="0" w:color="000000"/>
              <w:left w:val="single" w:sz="4" w:space="0" w:color="000000"/>
              <w:bottom w:val="single" w:sz="4" w:space="0" w:color="000000"/>
              <w:right w:val="single" w:sz="4" w:space="0" w:color="000000"/>
            </w:tcBorders>
            <w:vAlign w:val="center"/>
            <w:hideMark/>
          </w:tcPr>
          <w:p w:rsidR="005D1597" w:rsidRPr="005D1597" w:rsidRDefault="005D1597" w:rsidP="00D3228C">
            <w:pPr>
              <w:widowControl w:val="0"/>
              <w:autoSpaceDE w:val="0"/>
              <w:autoSpaceDN w:val="0"/>
              <w:adjustRightInd w:val="0"/>
              <w:ind w:firstLine="250"/>
              <w:jc w:val="both"/>
              <w:rPr>
                <w:rFonts w:ascii="Times New Roman" w:eastAsia="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p>
        </w:tc>
        <w:tc>
          <w:tcPr>
            <w:tcW w:w="3545"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регенерирующие, восстанавливающие </w:t>
            </w:r>
            <w:r w:rsidRPr="005D1597">
              <w:rPr>
                <w:rFonts w:ascii="Times New Roman" w:hAnsi="Times New Roman" w:cs="Times New Roman"/>
                <w:sz w:val="28"/>
                <w:szCs w:val="28"/>
              </w:rPr>
              <w:tab/>
              <w:t xml:space="preserve">кремы, </w:t>
            </w:r>
          </w:p>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эмульсии </w:t>
            </w:r>
          </w:p>
        </w:tc>
        <w:tc>
          <w:tcPr>
            <w:tcW w:w="382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100мл </w:t>
            </w:r>
          </w:p>
        </w:tc>
      </w:tr>
      <w:tr w:rsidR="005D1597" w:rsidRPr="005D1597" w:rsidTr="00D3228C">
        <w:trPr>
          <w:trHeight w:val="838"/>
        </w:trPr>
        <w:tc>
          <w:tcPr>
            <w:tcW w:w="106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firstLine="250"/>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5 </w:t>
            </w:r>
          </w:p>
        </w:tc>
        <w:tc>
          <w:tcPr>
            <w:tcW w:w="199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Сторож </w:t>
            </w:r>
          </w:p>
        </w:tc>
        <w:tc>
          <w:tcPr>
            <w:tcW w:w="3545"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очищающиеся средства (мыло или жидкое моющие средства) для мытья рук </w:t>
            </w:r>
          </w:p>
        </w:tc>
        <w:tc>
          <w:tcPr>
            <w:tcW w:w="382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200 г. (мыло туалетное) или 250мл (жидкое моющие средства в </w:t>
            </w:r>
          </w:p>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дозирующих устройствах) </w:t>
            </w:r>
          </w:p>
        </w:tc>
      </w:tr>
      <w:tr w:rsidR="005D1597" w:rsidRPr="005D1597" w:rsidTr="00D3228C">
        <w:trPr>
          <w:trHeight w:val="838"/>
        </w:trPr>
        <w:tc>
          <w:tcPr>
            <w:tcW w:w="106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firstLine="250"/>
              <w:jc w:val="both"/>
              <w:rPr>
                <w:rFonts w:ascii="Times New Roman" w:eastAsia="Times New Roman" w:hAnsi="Times New Roman" w:cs="Times New Roman"/>
                <w:sz w:val="28"/>
                <w:szCs w:val="28"/>
              </w:rPr>
            </w:pPr>
            <w:r w:rsidRPr="005D1597">
              <w:rPr>
                <w:rFonts w:ascii="Times New Roman" w:hAnsi="Times New Roman" w:cs="Times New Roman"/>
                <w:sz w:val="28"/>
                <w:szCs w:val="28"/>
              </w:rPr>
              <w:lastRenderedPageBreak/>
              <w:t xml:space="preserve">6 </w:t>
            </w:r>
          </w:p>
        </w:tc>
        <w:tc>
          <w:tcPr>
            <w:tcW w:w="199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Заведующий библиотекой </w:t>
            </w:r>
          </w:p>
        </w:tc>
        <w:tc>
          <w:tcPr>
            <w:tcW w:w="3545"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очищающиеся средства (мыло или жидкое моющие средства) для мытья рук </w:t>
            </w:r>
          </w:p>
        </w:tc>
        <w:tc>
          <w:tcPr>
            <w:tcW w:w="382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200 г. (мыло туалетное) или 250мл (жидкое моющие средства в </w:t>
            </w:r>
          </w:p>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дозирующих устройствах) </w:t>
            </w:r>
          </w:p>
        </w:tc>
      </w:tr>
      <w:tr w:rsidR="005D1597" w:rsidRPr="005D1597" w:rsidTr="00D3228C">
        <w:trPr>
          <w:trHeight w:val="838"/>
        </w:trPr>
        <w:tc>
          <w:tcPr>
            <w:tcW w:w="106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D3228C">
            <w:pPr>
              <w:widowControl w:val="0"/>
              <w:autoSpaceDE w:val="0"/>
              <w:autoSpaceDN w:val="0"/>
              <w:adjustRightInd w:val="0"/>
              <w:ind w:firstLine="250"/>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7 </w:t>
            </w:r>
          </w:p>
        </w:tc>
        <w:tc>
          <w:tcPr>
            <w:tcW w:w="1990"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Повар </w:t>
            </w:r>
          </w:p>
        </w:tc>
        <w:tc>
          <w:tcPr>
            <w:tcW w:w="3545"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очищающиеся средства (мыло или жидкое моющие средства) для мытья рук </w:t>
            </w:r>
          </w:p>
        </w:tc>
        <w:tc>
          <w:tcPr>
            <w:tcW w:w="3827" w:type="dxa"/>
            <w:tcBorders>
              <w:top w:val="single" w:sz="4" w:space="0" w:color="000000"/>
              <w:left w:val="single" w:sz="4" w:space="0" w:color="000000"/>
              <w:bottom w:val="single" w:sz="4" w:space="0" w:color="000000"/>
              <w:right w:val="single" w:sz="4" w:space="0" w:color="000000"/>
            </w:tcBorders>
            <w:hideMark/>
          </w:tcPr>
          <w:p w:rsidR="005D1597" w:rsidRP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200 г. (мыло туалетное) или 250мл (жидкое моющие средства в </w:t>
            </w:r>
          </w:p>
          <w:p w:rsidR="005D1597" w:rsidRPr="005D1597" w:rsidRDefault="005D1597" w:rsidP="00842357">
            <w:pPr>
              <w:widowControl w:val="0"/>
              <w:autoSpaceDE w:val="0"/>
              <w:autoSpaceDN w:val="0"/>
              <w:adjustRightInd w:val="0"/>
              <w:ind w:firstLine="709"/>
              <w:jc w:val="both"/>
              <w:rPr>
                <w:rFonts w:ascii="Times New Roman" w:eastAsia="Times New Roman" w:hAnsi="Times New Roman" w:cs="Times New Roman"/>
                <w:sz w:val="28"/>
                <w:szCs w:val="28"/>
              </w:rPr>
            </w:pPr>
            <w:r w:rsidRPr="005D1597">
              <w:rPr>
                <w:rFonts w:ascii="Times New Roman" w:hAnsi="Times New Roman" w:cs="Times New Roman"/>
                <w:sz w:val="28"/>
                <w:szCs w:val="28"/>
              </w:rPr>
              <w:t xml:space="preserve">дозирующих устройствах) </w:t>
            </w:r>
          </w:p>
        </w:tc>
      </w:tr>
    </w:tbl>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006BAE" w:rsidRDefault="00006BAE"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D1597" w:rsidRDefault="005D1597" w:rsidP="00AF547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5D1597" w:rsidRDefault="005D1597"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753741" w:rsidRPr="00F64142" w:rsidRDefault="00753741" w:rsidP="00AF5476">
      <w:pPr>
        <w:keepNext/>
        <w:spacing w:after="0" w:line="240" w:lineRule="auto"/>
        <w:ind w:firstLine="709"/>
        <w:jc w:val="right"/>
        <w:outlineLvl w:val="0"/>
        <w:rPr>
          <w:rFonts w:ascii="Times New Roman" w:eastAsia="Times New Roman" w:hAnsi="Times New Roman" w:cs="Times New Roman"/>
          <w:i/>
          <w:kern w:val="28"/>
          <w:sz w:val="28"/>
          <w:szCs w:val="28"/>
          <w:lang w:eastAsia="ru-RU"/>
        </w:rPr>
      </w:pPr>
      <w:r w:rsidRPr="00F64142">
        <w:rPr>
          <w:rFonts w:ascii="Times New Roman" w:eastAsia="Times New Roman" w:hAnsi="Times New Roman" w:cs="Times New Roman"/>
          <w:i/>
          <w:kern w:val="28"/>
          <w:sz w:val="28"/>
          <w:szCs w:val="28"/>
          <w:lang w:eastAsia="ru-RU"/>
        </w:rPr>
        <w:lastRenderedPageBreak/>
        <w:t>Приложение №17</w:t>
      </w:r>
    </w:p>
    <w:p w:rsidR="00753741" w:rsidRPr="00F64142" w:rsidRDefault="00753741" w:rsidP="00AF5476">
      <w:pPr>
        <w:keepNext/>
        <w:spacing w:after="0" w:line="240" w:lineRule="auto"/>
        <w:ind w:firstLine="709"/>
        <w:jc w:val="center"/>
        <w:outlineLvl w:val="0"/>
        <w:rPr>
          <w:rFonts w:ascii="Times New Roman" w:eastAsia="Times New Roman" w:hAnsi="Times New Roman" w:cs="Times New Roman"/>
          <w:b/>
          <w:kern w:val="28"/>
          <w:sz w:val="28"/>
          <w:szCs w:val="28"/>
          <w:lang w:eastAsia="ru-RU"/>
        </w:rPr>
      </w:pPr>
      <w:r w:rsidRPr="00F64142">
        <w:rPr>
          <w:rFonts w:ascii="Times New Roman" w:eastAsia="Times New Roman" w:hAnsi="Times New Roman" w:cs="Times New Roman"/>
          <w:b/>
          <w:kern w:val="28"/>
          <w:sz w:val="28"/>
          <w:szCs w:val="28"/>
          <w:lang w:eastAsia="ru-RU"/>
        </w:rPr>
        <w:t>П О Л О Ж Е Н И Е</w:t>
      </w:r>
    </w:p>
    <w:p w:rsidR="00753741" w:rsidRPr="00F64142" w:rsidRDefault="00753741" w:rsidP="00AF5476">
      <w:pPr>
        <w:spacing w:after="0" w:line="240" w:lineRule="auto"/>
        <w:ind w:firstLine="709"/>
        <w:jc w:val="center"/>
        <w:rPr>
          <w:rFonts w:ascii="Times New Roman" w:eastAsia="Times New Roman" w:hAnsi="Times New Roman" w:cs="Times New Roman"/>
          <w:b/>
          <w:sz w:val="28"/>
          <w:szCs w:val="28"/>
          <w:lang w:eastAsia="ru-RU"/>
        </w:rPr>
      </w:pPr>
      <w:r w:rsidRPr="00F64142">
        <w:rPr>
          <w:rFonts w:ascii="Times New Roman" w:eastAsia="Times New Roman" w:hAnsi="Times New Roman" w:cs="Times New Roman"/>
          <w:b/>
          <w:sz w:val="28"/>
          <w:szCs w:val="28"/>
          <w:lang w:eastAsia="ru-RU"/>
        </w:rPr>
        <w:t>о дополнительном (негосударственном) пенсионном обеспечении</w:t>
      </w:r>
    </w:p>
    <w:p w:rsidR="00753741" w:rsidRPr="00F64142" w:rsidRDefault="00753741" w:rsidP="00AF5476">
      <w:pPr>
        <w:spacing w:after="0" w:line="240" w:lineRule="auto"/>
        <w:ind w:firstLine="709"/>
        <w:jc w:val="center"/>
        <w:rPr>
          <w:rFonts w:ascii="Times New Roman" w:eastAsia="Times New Roman" w:hAnsi="Times New Roman" w:cs="Times New Roman"/>
          <w:b/>
          <w:sz w:val="28"/>
          <w:szCs w:val="28"/>
          <w:lang w:eastAsia="ru-RU"/>
        </w:rPr>
      </w:pPr>
      <w:r w:rsidRPr="00F64142">
        <w:rPr>
          <w:rFonts w:ascii="Times New Roman" w:eastAsia="Times New Roman" w:hAnsi="Times New Roman" w:cs="Times New Roman"/>
          <w:b/>
          <w:sz w:val="28"/>
          <w:szCs w:val="28"/>
          <w:lang w:eastAsia="ru-RU"/>
        </w:rPr>
        <w:t xml:space="preserve">работников МБОУ «Гимназия №10» Авиастроительного района </w:t>
      </w:r>
      <w:proofErr w:type="spellStart"/>
      <w:r w:rsidRPr="00F64142">
        <w:rPr>
          <w:rFonts w:ascii="Times New Roman" w:eastAsia="Times New Roman" w:hAnsi="Times New Roman" w:cs="Times New Roman"/>
          <w:b/>
          <w:sz w:val="28"/>
          <w:szCs w:val="28"/>
          <w:lang w:eastAsia="ru-RU"/>
        </w:rPr>
        <w:t>г.Казани</w:t>
      </w:r>
      <w:proofErr w:type="spellEnd"/>
    </w:p>
    <w:p w:rsidR="00753741" w:rsidRPr="00F64142" w:rsidRDefault="00753741" w:rsidP="00842357">
      <w:pPr>
        <w:spacing w:after="0" w:line="240" w:lineRule="auto"/>
        <w:ind w:firstLine="709"/>
        <w:jc w:val="both"/>
        <w:rPr>
          <w:rFonts w:ascii="Times New Roman" w:eastAsia="Times New Roman" w:hAnsi="Times New Roman" w:cs="Times New Roman"/>
          <w:b/>
          <w:sz w:val="28"/>
          <w:szCs w:val="28"/>
          <w:lang w:eastAsia="ru-RU"/>
        </w:rPr>
      </w:pPr>
    </w:p>
    <w:p w:rsidR="00753741" w:rsidRPr="00F64142" w:rsidRDefault="00753741" w:rsidP="00D3228C">
      <w:pPr>
        <w:numPr>
          <w:ilvl w:val="0"/>
          <w:numId w:val="16"/>
        </w:numPr>
        <w:spacing w:after="0" w:line="240" w:lineRule="auto"/>
        <w:ind w:left="0" w:firstLine="709"/>
        <w:jc w:val="center"/>
        <w:rPr>
          <w:rFonts w:ascii="Times New Roman" w:eastAsia="Times New Roman" w:hAnsi="Times New Roman" w:cs="Times New Roman"/>
          <w:b/>
          <w:sz w:val="28"/>
          <w:szCs w:val="28"/>
          <w:lang w:eastAsia="ru-RU"/>
        </w:rPr>
      </w:pPr>
      <w:r w:rsidRPr="00F64142">
        <w:rPr>
          <w:rFonts w:ascii="Times New Roman" w:eastAsia="Times New Roman" w:hAnsi="Times New Roman" w:cs="Times New Roman"/>
          <w:b/>
          <w:sz w:val="28"/>
          <w:szCs w:val="28"/>
          <w:lang w:eastAsia="ru-RU"/>
        </w:rPr>
        <w:t>Общие положения.</w:t>
      </w:r>
    </w:p>
    <w:p w:rsidR="00753741" w:rsidRPr="00F64142" w:rsidRDefault="00753741" w:rsidP="00842357">
      <w:pPr>
        <w:spacing w:after="0" w:line="240" w:lineRule="auto"/>
        <w:ind w:firstLine="709"/>
        <w:jc w:val="both"/>
        <w:rPr>
          <w:rFonts w:ascii="Times New Roman" w:eastAsia="Times New Roman" w:hAnsi="Times New Roman" w:cs="Times New Roman"/>
          <w:b/>
          <w:sz w:val="28"/>
          <w:szCs w:val="28"/>
          <w:lang w:eastAsia="ru-RU"/>
        </w:rPr>
      </w:pPr>
    </w:p>
    <w:p w:rsidR="00753741" w:rsidRPr="00F64142" w:rsidRDefault="00753741" w:rsidP="006773FF">
      <w:pPr>
        <w:numPr>
          <w:ilvl w:val="1"/>
          <w:numId w:val="17"/>
        </w:numPr>
        <w:spacing w:after="0" w:line="240" w:lineRule="auto"/>
        <w:ind w:left="0"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sz w:val="28"/>
          <w:szCs w:val="28"/>
          <w:lang w:eastAsia="ru-RU"/>
        </w:rPr>
        <w:t>Настоящее Положение определяет условия и порядок осуществления негосударственного пенсионного обеспечения работников МБОУ «Гимназия №10» в рамках «Положения о профессиональной системе негосударственного обеспечения работников образования РФ» и направлено на привлечение, закрепление высококвалифицированных кадров, обеспечение их социальной защищённости после выхода на пенсию.</w:t>
      </w:r>
    </w:p>
    <w:p w:rsidR="00753741" w:rsidRPr="00F64142" w:rsidRDefault="00753741" w:rsidP="006773FF">
      <w:pPr>
        <w:numPr>
          <w:ilvl w:val="1"/>
          <w:numId w:val="17"/>
        </w:numPr>
        <w:spacing w:after="0" w:line="240" w:lineRule="auto"/>
        <w:ind w:left="0"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sz w:val="28"/>
          <w:szCs w:val="28"/>
          <w:lang w:eastAsia="ru-RU"/>
        </w:rPr>
        <w:t>Негосударственное пенсионное  обеспечение работников осуществляется по накопительному принципу через Негосударственный пенсионный фонд посредством реализации пенсионных  программ.</w:t>
      </w:r>
    </w:p>
    <w:p w:rsidR="00753741" w:rsidRPr="00F64142" w:rsidRDefault="00753741" w:rsidP="00842357">
      <w:pPr>
        <w:spacing w:after="0" w:line="240" w:lineRule="auto"/>
        <w:ind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sz w:val="28"/>
          <w:szCs w:val="28"/>
          <w:lang w:eastAsia="ru-RU"/>
        </w:rPr>
        <w:t>1.2.    Основные понятия, используемые в настоящем Положении:</w:t>
      </w:r>
    </w:p>
    <w:p w:rsidR="00753741" w:rsidRPr="00F64142" w:rsidRDefault="00753741" w:rsidP="00842357">
      <w:pPr>
        <w:spacing w:after="0" w:line="240" w:lineRule="auto"/>
        <w:ind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b/>
          <w:sz w:val="28"/>
          <w:szCs w:val="28"/>
          <w:lang w:eastAsia="ru-RU"/>
        </w:rPr>
        <w:t>Негосударственная пенсия</w:t>
      </w:r>
      <w:r w:rsidRPr="00F64142">
        <w:rPr>
          <w:rFonts w:ascii="Times New Roman" w:eastAsia="Times New Roman" w:hAnsi="Times New Roman" w:cs="Times New Roman"/>
          <w:sz w:val="28"/>
          <w:szCs w:val="28"/>
          <w:lang w:eastAsia="ru-RU"/>
        </w:rPr>
        <w:t xml:space="preserve"> – пенсия, выплачиваемая на основании настоящего Положения и условиях пенсионного договора.</w:t>
      </w:r>
    </w:p>
    <w:p w:rsidR="00753741" w:rsidRPr="00F64142" w:rsidRDefault="00753741" w:rsidP="00842357">
      <w:pPr>
        <w:spacing w:after="0" w:line="240" w:lineRule="auto"/>
        <w:ind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b/>
          <w:bCs/>
          <w:sz w:val="28"/>
          <w:szCs w:val="28"/>
          <w:lang w:eastAsia="ru-RU"/>
        </w:rPr>
        <w:t>Пенсионный договор</w:t>
      </w:r>
      <w:r w:rsidRPr="00F64142">
        <w:rPr>
          <w:rFonts w:ascii="Times New Roman" w:eastAsia="Times New Roman" w:hAnsi="Times New Roman" w:cs="Times New Roman"/>
          <w:sz w:val="28"/>
          <w:szCs w:val="28"/>
          <w:lang w:eastAsia="ru-RU"/>
        </w:rPr>
        <w:t xml:space="preserve"> -  соглашение между Фондом и Вкладчиком Фонда,  в соответствии с которым Вкладчик  обязуется    уплачивать пенсионные взносы в Фонд,  а Фонд обязуется выплачивать   Участнику (участникам) Фонда  негосударственную    пенсию.</w:t>
      </w:r>
    </w:p>
    <w:p w:rsidR="00753741" w:rsidRPr="00F64142" w:rsidRDefault="00753741" w:rsidP="00842357">
      <w:pPr>
        <w:spacing w:after="0" w:line="240" w:lineRule="auto"/>
        <w:ind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b/>
          <w:sz w:val="28"/>
          <w:szCs w:val="28"/>
          <w:lang w:eastAsia="ru-RU"/>
        </w:rPr>
        <w:t>Размер пенсии</w:t>
      </w:r>
      <w:r w:rsidRPr="00F64142">
        <w:rPr>
          <w:rFonts w:ascii="Times New Roman" w:eastAsia="Times New Roman" w:hAnsi="Times New Roman" w:cs="Times New Roman"/>
          <w:sz w:val="28"/>
          <w:szCs w:val="28"/>
          <w:lang w:eastAsia="ru-RU"/>
        </w:rPr>
        <w:t xml:space="preserve"> – величина ежемесячной пенсионной выплаты.</w:t>
      </w:r>
    </w:p>
    <w:p w:rsidR="00753741" w:rsidRPr="00F64142" w:rsidRDefault="00753741" w:rsidP="00842357">
      <w:pPr>
        <w:spacing w:after="0" w:line="240" w:lineRule="auto"/>
        <w:ind w:firstLine="709"/>
        <w:jc w:val="both"/>
        <w:rPr>
          <w:rFonts w:ascii="Times New Roman" w:eastAsia="Times New Roman" w:hAnsi="Times New Roman" w:cs="Times New Roman"/>
          <w:snapToGrid w:val="0"/>
          <w:sz w:val="28"/>
          <w:szCs w:val="28"/>
          <w:lang w:eastAsia="ru-RU"/>
        </w:rPr>
      </w:pPr>
      <w:r w:rsidRPr="00F64142">
        <w:rPr>
          <w:rFonts w:ascii="Times New Roman" w:eastAsia="Times New Roman" w:hAnsi="Times New Roman" w:cs="Times New Roman"/>
          <w:b/>
          <w:sz w:val="28"/>
          <w:szCs w:val="28"/>
          <w:lang w:eastAsia="ru-RU"/>
        </w:rPr>
        <w:t xml:space="preserve">Вкладчиком </w:t>
      </w:r>
      <w:r w:rsidRPr="00F64142">
        <w:rPr>
          <w:rFonts w:ascii="Times New Roman" w:eastAsia="Times New Roman" w:hAnsi="Times New Roman" w:cs="Times New Roman"/>
          <w:sz w:val="28"/>
          <w:szCs w:val="28"/>
          <w:lang w:eastAsia="ru-RU"/>
        </w:rPr>
        <w:t xml:space="preserve">является работодатель. </w:t>
      </w:r>
      <w:proofErr w:type="spellStart"/>
      <w:r w:rsidRPr="00F64142">
        <w:rPr>
          <w:rFonts w:ascii="Times New Roman" w:eastAsia="Times New Roman" w:hAnsi="Times New Roman" w:cs="Times New Roman"/>
          <w:sz w:val="28"/>
          <w:szCs w:val="28"/>
          <w:lang w:eastAsia="ru-RU"/>
        </w:rPr>
        <w:t>Вкладчиком</w:t>
      </w:r>
      <w:r w:rsidRPr="00F64142">
        <w:rPr>
          <w:rFonts w:ascii="Times New Roman" w:eastAsia="Times New Roman" w:hAnsi="Times New Roman" w:cs="Times New Roman"/>
          <w:snapToGrid w:val="0"/>
          <w:sz w:val="28"/>
          <w:szCs w:val="28"/>
          <w:lang w:eastAsia="ru-RU"/>
        </w:rPr>
        <w:t>может</w:t>
      </w:r>
      <w:proofErr w:type="spellEnd"/>
      <w:r w:rsidRPr="00F64142">
        <w:rPr>
          <w:rFonts w:ascii="Times New Roman" w:eastAsia="Times New Roman" w:hAnsi="Times New Roman" w:cs="Times New Roman"/>
          <w:snapToGrid w:val="0"/>
          <w:sz w:val="28"/>
          <w:szCs w:val="28"/>
          <w:lang w:eastAsia="ru-RU"/>
        </w:rPr>
        <w:t xml:space="preserve"> выступать и сам работник в свою пользу.</w:t>
      </w:r>
    </w:p>
    <w:p w:rsidR="00753741" w:rsidRPr="00F64142" w:rsidRDefault="00753741" w:rsidP="00842357">
      <w:pPr>
        <w:spacing w:after="0" w:line="240" w:lineRule="auto"/>
        <w:ind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b/>
          <w:sz w:val="28"/>
          <w:szCs w:val="28"/>
          <w:lang w:eastAsia="ru-RU"/>
        </w:rPr>
        <w:t xml:space="preserve">Участник </w:t>
      </w:r>
      <w:r w:rsidRPr="00F64142">
        <w:rPr>
          <w:rFonts w:ascii="Times New Roman" w:eastAsia="Times New Roman" w:hAnsi="Times New Roman" w:cs="Times New Roman"/>
          <w:sz w:val="28"/>
          <w:szCs w:val="28"/>
          <w:lang w:eastAsia="ru-RU"/>
        </w:rPr>
        <w:t>– работник, имеющий право на получение негосударственной пенсии в Фонде.</w:t>
      </w:r>
    </w:p>
    <w:p w:rsidR="00753741" w:rsidRPr="00F64142" w:rsidRDefault="00753741" w:rsidP="00842357">
      <w:pPr>
        <w:spacing w:after="0" w:line="240" w:lineRule="auto"/>
        <w:ind w:firstLine="709"/>
        <w:jc w:val="both"/>
        <w:rPr>
          <w:rFonts w:ascii="Times New Roman" w:eastAsia="Times New Roman" w:hAnsi="Times New Roman" w:cs="Times New Roman"/>
          <w:snapToGrid w:val="0"/>
          <w:sz w:val="28"/>
          <w:szCs w:val="28"/>
          <w:lang w:eastAsia="ru-RU"/>
        </w:rPr>
      </w:pPr>
      <w:r w:rsidRPr="00F64142">
        <w:rPr>
          <w:rFonts w:ascii="Times New Roman" w:eastAsia="Times New Roman" w:hAnsi="Times New Roman" w:cs="Times New Roman"/>
          <w:b/>
          <w:sz w:val="28"/>
          <w:szCs w:val="28"/>
          <w:lang w:eastAsia="ru-RU"/>
        </w:rPr>
        <w:t xml:space="preserve">Фонд </w:t>
      </w:r>
      <w:r w:rsidRPr="00F64142">
        <w:rPr>
          <w:rFonts w:ascii="Times New Roman" w:eastAsia="Times New Roman" w:hAnsi="Times New Roman" w:cs="Times New Roman"/>
          <w:sz w:val="28"/>
          <w:szCs w:val="28"/>
          <w:lang w:eastAsia="ru-RU"/>
        </w:rPr>
        <w:t>- Н</w:t>
      </w:r>
      <w:r w:rsidRPr="00F64142">
        <w:rPr>
          <w:rFonts w:ascii="Times New Roman" w:eastAsia="Times New Roman" w:hAnsi="Times New Roman" w:cs="Times New Roman"/>
          <w:snapToGrid w:val="0"/>
          <w:sz w:val="28"/>
          <w:szCs w:val="28"/>
          <w:lang w:eastAsia="ru-RU"/>
        </w:rPr>
        <w:t xml:space="preserve">егосударственный пенсионный фонд, </w:t>
      </w:r>
      <w:r w:rsidRPr="00F64142">
        <w:rPr>
          <w:rFonts w:ascii="Times New Roman" w:eastAsia="Times New Roman" w:hAnsi="Times New Roman" w:cs="Times New Roman"/>
          <w:sz w:val="28"/>
          <w:szCs w:val="28"/>
          <w:lang w:eastAsia="ru-RU"/>
        </w:rPr>
        <w:t>осуществляющий аккумулирование пенсионных взносов, размещение пенсионных резервов, учет пенсионных обязательств  и выплату негосударственных пенсий участникам</w:t>
      </w:r>
      <w:r w:rsidRPr="00F64142">
        <w:rPr>
          <w:rFonts w:ascii="Times New Roman" w:eastAsia="Times New Roman" w:hAnsi="Times New Roman" w:cs="Times New Roman"/>
          <w:snapToGrid w:val="0"/>
          <w:sz w:val="28"/>
          <w:szCs w:val="28"/>
          <w:lang w:eastAsia="ru-RU"/>
        </w:rPr>
        <w:t>.</w:t>
      </w:r>
    </w:p>
    <w:p w:rsidR="00753741" w:rsidRPr="00F64142" w:rsidRDefault="00753741" w:rsidP="00842357">
      <w:pPr>
        <w:spacing w:after="0" w:line="240" w:lineRule="auto"/>
        <w:ind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b/>
          <w:sz w:val="28"/>
          <w:szCs w:val="28"/>
          <w:lang w:eastAsia="ru-RU"/>
        </w:rPr>
        <w:t>Пенсионный счет</w:t>
      </w:r>
      <w:r w:rsidRPr="00F64142">
        <w:rPr>
          <w:rFonts w:ascii="Times New Roman" w:eastAsia="Times New Roman" w:hAnsi="Times New Roman" w:cs="Times New Roman"/>
          <w:sz w:val="28"/>
          <w:szCs w:val="28"/>
          <w:lang w:eastAsia="ru-RU"/>
        </w:rPr>
        <w:t xml:space="preserve"> - форма  аналитического  учета  в  фонде,   отражающая   поступление пенсионных   взносов,   начисление   дохода,   начисление   выплат негосударственных пенсий и выплат выкупных сумм,  а также начисление выкупных сумм для перевода в другой фонд при расторжении пенсионного договора.</w:t>
      </w:r>
    </w:p>
    <w:p w:rsidR="00753741" w:rsidRPr="00F64142" w:rsidRDefault="00753741" w:rsidP="00842357">
      <w:pPr>
        <w:spacing w:after="0" w:line="240" w:lineRule="auto"/>
        <w:ind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b/>
          <w:sz w:val="28"/>
          <w:szCs w:val="28"/>
          <w:lang w:eastAsia="ru-RU"/>
        </w:rPr>
        <w:t xml:space="preserve">Пенсионная схема - </w:t>
      </w:r>
      <w:r w:rsidRPr="00F64142">
        <w:rPr>
          <w:rFonts w:ascii="Times New Roman" w:eastAsia="Times New Roman" w:hAnsi="Times New Roman" w:cs="Times New Roman"/>
          <w:sz w:val="28"/>
          <w:szCs w:val="28"/>
          <w:lang w:eastAsia="ru-RU"/>
        </w:rPr>
        <w:t>совокупность условий,  определяющих порядок    уплаты пенсионных взносов и выплат негосударственных пенсий</w:t>
      </w:r>
    </w:p>
    <w:p w:rsidR="00753741" w:rsidRPr="00F64142" w:rsidRDefault="00753741" w:rsidP="00842357">
      <w:pPr>
        <w:spacing w:after="0" w:line="240" w:lineRule="auto"/>
        <w:ind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b/>
          <w:sz w:val="28"/>
          <w:szCs w:val="28"/>
          <w:lang w:eastAsia="ru-RU"/>
        </w:rPr>
        <w:t xml:space="preserve">Пенсионные резервы </w:t>
      </w:r>
      <w:r w:rsidRPr="00F64142">
        <w:rPr>
          <w:rFonts w:ascii="Times New Roman" w:eastAsia="Times New Roman" w:hAnsi="Times New Roman" w:cs="Times New Roman"/>
          <w:sz w:val="28"/>
          <w:szCs w:val="28"/>
          <w:lang w:eastAsia="ru-RU"/>
        </w:rPr>
        <w:t>- источник выплаты негосударственных пенсий. Пенсионные резервы включают в себя собственно пенсионные взносы, страховой резерв  и доход от их инвестирования.</w:t>
      </w:r>
    </w:p>
    <w:p w:rsidR="00753741" w:rsidRPr="00F64142" w:rsidRDefault="00753741" w:rsidP="00842357">
      <w:pPr>
        <w:spacing w:after="0" w:line="240" w:lineRule="auto"/>
        <w:ind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b/>
          <w:sz w:val="28"/>
          <w:szCs w:val="28"/>
          <w:lang w:eastAsia="ru-RU"/>
        </w:rPr>
        <w:t xml:space="preserve">Пенсионная комиссия </w:t>
      </w:r>
      <w:r w:rsidRPr="00F64142">
        <w:rPr>
          <w:rFonts w:ascii="Times New Roman" w:eastAsia="Times New Roman" w:hAnsi="Times New Roman" w:cs="Times New Roman"/>
          <w:sz w:val="28"/>
          <w:szCs w:val="28"/>
          <w:lang w:eastAsia="ru-RU"/>
        </w:rPr>
        <w:t>– общественный орган, создаваемый Вкладчиком для целей организации негосударственного пенсионного обеспечения работников.</w:t>
      </w:r>
    </w:p>
    <w:p w:rsidR="00753741" w:rsidRPr="00F64142" w:rsidRDefault="00753741" w:rsidP="00842357">
      <w:pPr>
        <w:spacing w:after="0" w:line="240" w:lineRule="auto"/>
        <w:ind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b/>
          <w:sz w:val="28"/>
          <w:szCs w:val="28"/>
          <w:lang w:eastAsia="ru-RU"/>
        </w:rPr>
        <w:t xml:space="preserve">Распорядительное письмо - </w:t>
      </w:r>
      <w:r w:rsidRPr="00F64142">
        <w:rPr>
          <w:rFonts w:ascii="Times New Roman" w:eastAsia="Times New Roman" w:hAnsi="Times New Roman" w:cs="Times New Roman"/>
          <w:sz w:val="28"/>
          <w:szCs w:val="28"/>
          <w:lang w:eastAsia="ru-RU"/>
        </w:rPr>
        <w:t xml:space="preserve">официально оформленный документ, направляемый Вкладчиком в адрес Фонда и являющийся основанием для открытия работнику именного пенсионного счёта, оформления негосударственной пенсии Участнику, оформления правопреемства, исключения из состава Участников Фонда  </w:t>
      </w:r>
      <w:r w:rsidRPr="00F64142">
        <w:rPr>
          <w:rFonts w:ascii="Times New Roman" w:eastAsia="Times New Roman" w:hAnsi="Times New Roman" w:cs="Times New Roman"/>
          <w:sz w:val="28"/>
          <w:szCs w:val="28"/>
          <w:lang w:eastAsia="ru-RU"/>
        </w:rPr>
        <w:lastRenderedPageBreak/>
        <w:t>и т.д. в соответствии с условиями договора и Положением о негосударственном пенсионном обеспечении.</w:t>
      </w:r>
    </w:p>
    <w:p w:rsidR="00753741" w:rsidRPr="00F64142" w:rsidRDefault="00753741" w:rsidP="006773FF">
      <w:pPr>
        <w:numPr>
          <w:ilvl w:val="1"/>
          <w:numId w:val="19"/>
        </w:numPr>
        <w:spacing w:after="0" w:line="240" w:lineRule="auto"/>
        <w:ind w:left="0" w:firstLine="709"/>
        <w:jc w:val="both"/>
        <w:rPr>
          <w:rFonts w:ascii="Times New Roman" w:eastAsia="Times New Roman" w:hAnsi="Times New Roman" w:cs="Times New Roman"/>
          <w:snapToGrid w:val="0"/>
          <w:sz w:val="28"/>
          <w:szCs w:val="28"/>
          <w:lang w:eastAsia="ru-RU"/>
        </w:rPr>
      </w:pPr>
      <w:r w:rsidRPr="00F64142">
        <w:rPr>
          <w:rFonts w:ascii="Times New Roman" w:eastAsia="Times New Roman" w:hAnsi="Times New Roman" w:cs="Times New Roman"/>
          <w:snapToGrid w:val="0"/>
          <w:sz w:val="28"/>
          <w:szCs w:val="28"/>
          <w:lang w:eastAsia="ru-RU"/>
        </w:rPr>
        <w:t>Негосударственное пенсионное обеспечение работников осуществляется на основании пенсионного договора  с Фондом.</w:t>
      </w:r>
    </w:p>
    <w:p w:rsidR="00753741" w:rsidRPr="005C7E6E" w:rsidRDefault="00753741" w:rsidP="005C7E6E">
      <w:pPr>
        <w:numPr>
          <w:ilvl w:val="1"/>
          <w:numId w:val="19"/>
        </w:numPr>
        <w:spacing w:after="0" w:line="240" w:lineRule="auto"/>
        <w:ind w:left="0"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sz w:val="28"/>
          <w:szCs w:val="28"/>
          <w:lang w:eastAsia="ru-RU"/>
        </w:rPr>
        <w:t>Негосударственное пенсионное обеспечение работников осуществляется независимо от государственного и является дополнительным к нему.</w:t>
      </w:r>
    </w:p>
    <w:p w:rsidR="00753741" w:rsidRPr="00F64142" w:rsidRDefault="00753741" w:rsidP="00842357">
      <w:pPr>
        <w:spacing w:after="0" w:line="240" w:lineRule="auto"/>
        <w:ind w:firstLine="709"/>
        <w:jc w:val="both"/>
        <w:rPr>
          <w:rFonts w:ascii="Times New Roman" w:eastAsia="Times New Roman" w:hAnsi="Times New Roman" w:cs="Times New Roman"/>
          <w:sz w:val="28"/>
          <w:szCs w:val="28"/>
          <w:lang w:eastAsia="ru-RU"/>
        </w:rPr>
      </w:pPr>
    </w:p>
    <w:p w:rsidR="00753741" w:rsidRPr="00F64142" w:rsidRDefault="00753741" w:rsidP="00D3228C">
      <w:pPr>
        <w:spacing w:after="0" w:line="240" w:lineRule="auto"/>
        <w:ind w:firstLine="709"/>
        <w:jc w:val="center"/>
        <w:rPr>
          <w:rFonts w:ascii="Times New Roman" w:eastAsia="Times New Roman" w:hAnsi="Times New Roman" w:cs="Times New Roman"/>
          <w:sz w:val="28"/>
          <w:szCs w:val="28"/>
          <w:lang w:eastAsia="ru-RU"/>
        </w:rPr>
      </w:pPr>
      <w:r w:rsidRPr="00F64142">
        <w:rPr>
          <w:rFonts w:ascii="Times New Roman" w:eastAsia="Times New Roman" w:hAnsi="Times New Roman" w:cs="Times New Roman"/>
          <w:b/>
          <w:bCs/>
          <w:sz w:val="28"/>
          <w:szCs w:val="28"/>
          <w:lang w:eastAsia="ru-RU"/>
        </w:rPr>
        <w:t>2. Пенсионная комиссия</w:t>
      </w:r>
      <w:r w:rsidRPr="00F64142">
        <w:rPr>
          <w:rFonts w:ascii="Times New Roman" w:eastAsia="Times New Roman" w:hAnsi="Times New Roman" w:cs="Times New Roman"/>
          <w:sz w:val="28"/>
          <w:szCs w:val="28"/>
          <w:lang w:eastAsia="ru-RU"/>
        </w:rPr>
        <w:t>.</w:t>
      </w:r>
    </w:p>
    <w:p w:rsidR="00753741" w:rsidRPr="00F64142" w:rsidRDefault="00753741" w:rsidP="00842357">
      <w:pPr>
        <w:spacing w:after="0" w:line="240" w:lineRule="auto"/>
        <w:ind w:firstLine="709"/>
        <w:jc w:val="both"/>
        <w:rPr>
          <w:rFonts w:ascii="Times New Roman" w:eastAsia="Times New Roman" w:hAnsi="Times New Roman" w:cs="Times New Roman"/>
          <w:sz w:val="28"/>
          <w:szCs w:val="28"/>
          <w:lang w:eastAsia="ru-RU"/>
        </w:rPr>
      </w:pPr>
    </w:p>
    <w:p w:rsidR="00753741" w:rsidRPr="00F64142" w:rsidRDefault="00753741" w:rsidP="006773FF">
      <w:pPr>
        <w:numPr>
          <w:ilvl w:val="2"/>
          <w:numId w:val="18"/>
        </w:numPr>
        <w:tabs>
          <w:tab w:val="num" w:pos="1418"/>
        </w:tabs>
        <w:spacing w:after="0" w:line="240" w:lineRule="auto"/>
        <w:ind w:left="0"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sz w:val="28"/>
          <w:szCs w:val="28"/>
          <w:lang w:eastAsia="ru-RU"/>
        </w:rPr>
        <w:t>Организация регулирования деятельности по негосударственному пенсионному обеспечению работников МБОУ «Гимназия №10» осуществляется Пенсионной комиссией (далее по тексту – ПК).</w:t>
      </w:r>
    </w:p>
    <w:p w:rsidR="00753741" w:rsidRPr="00F64142" w:rsidRDefault="00753741" w:rsidP="006773FF">
      <w:pPr>
        <w:numPr>
          <w:ilvl w:val="2"/>
          <w:numId w:val="18"/>
        </w:numPr>
        <w:spacing w:after="0" w:line="240" w:lineRule="auto"/>
        <w:ind w:left="0"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sz w:val="28"/>
          <w:szCs w:val="28"/>
          <w:lang w:eastAsia="ru-RU"/>
        </w:rPr>
        <w:t>Порядок организации  деятельности ПК определяется Вкладчиком.</w:t>
      </w:r>
    </w:p>
    <w:p w:rsidR="00753741" w:rsidRPr="00F64142" w:rsidRDefault="00753741" w:rsidP="006773FF">
      <w:pPr>
        <w:numPr>
          <w:ilvl w:val="2"/>
          <w:numId w:val="18"/>
        </w:numPr>
        <w:tabs>
          <w:tab w:val="num" w:pos="1418"/>
        </w:tabs>
        <w:spacing w:after="0" w:line="240" w:lineRule="auto"/>
        <w:ind w:left="0"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sz w:val="28"/>
          <w:szCs w:val="28"/>
          <w:lang w:eastAsia="ru-RU"/>
        </w:rPr>
        <w:t xml:space="preserve">Пенсионная комиссия действует в соответствии с настоящим Положением и Регламентом работы Пенсионной комиссии. </w:t>
      </w:r>
    </w:p>
    <w:p w:rsidR="00753741" w:rsidRPr="00F64142" w:rsidRDefault="00753741" w:rsidP="006773FF">
      <w:pPr>
        <w:numPr>
          <w:ilvl w:val="2"/>
          <w:numId w:val="18"/>
        </w:numPr>
        <w:tabs>
          <w:tab w:val="num" w:pos="1418"/>
        </w:tabs>
        <w:spacing w:after="0" w:line="240" w:lineRule="auto"/>
        <w:ind w:left="0"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sz w:val="28"/>
          <w:szCs w:val="28"/>
          <w:lang w:eastAsia="ru-RU"/>
        </w:rPr>
        <w:t>Состав Пенсионной комиссии утверждается Вкладчиком по согласованию с общественными организациями Вкладчика.</w:t>
      </w:r>
    </w:p>
    <w:p w:rsidR="00753741" w:rsidRPr="00F64142" w:rsidRDefault="00753741" w:rsidP="006773FF">
      <w:pPr>
        <w:numPr>
          <w:ilvl w:val="2"/>
          <w:numId w:val="18"/>
        </w:numPr>
        <w:tabs>
          <w:tab w:val="num" w:pos="1418"/>
        </w:tabs>
        <w:spacing w:after="0" w:line="240" w:lineRule="auto"/>
        <w:ind w:left="0"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sz w:val="28"/>
          <w:szCs w:val="28"/>
          <w:lang w:eastAsia="ru-RU"/>
        </w:rPr>
        <w:t>Регламент работы Пенсионной комиссии принимается на заседании Пенсионной комиссии.</w:t>
      </w:r>
    </w:p>
    <w:p w:rsidR="00753741" w:rsidRPr="00F64142" w:rsidRDefault="00753741" w:rsidP="006773FF">
      <w:pPr>
        <w:numPr>
          <w:ilvl w:val="2"/>
          <w:numId w:val="18"/>
        </w:numPr>
        <w:spacing w:after="0" w:line="240" w:lineRule="auto"/>
        <w:ind w:left="0"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sz w:val="28"/>
          <w:szCs w:val="28"/>
          <w:lang w:eastAsia="ru-RU"/>
        </w:rPr>
        <w:t>Пенсионная комиссия выполняет следующие основные функции:</w:t>
      </w:r>
    </w:p>
    <w:p w:rsidR="00753741" w:rsidRPr="00F64142" w:rsidRDefault="00753741" w:rsidP="00842357">
      <w:pPr>
        <w:tabs>
          <w:tab w:val="left" w:pos="1560"/>
        </w:tabs>
        <w:spacing w:after="0" w:line="240" w:lineRule="auto"/>
        <w:ind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sz w:val="28"/>
          <w:szCs w:val="28"/>
          <w:lang w:eastAsia="ru-RU"/>
        </w:rPr>
        <w:t>- рассматривает заявления работников на получение   негосударственной пенсии,</w:t>
      </w:r>
    </w:p>
    <w:p w:rsidR="00753741" w:rsidRPr="00F64142" w:rsidRDefault="00753741" w:rsidP="00842357">
      <w:pPr>
        <w:tabs>
          <w:tab w:val="left" w:pos="1418"/>
        </w:tabs>
        <w:spacing w:after="0" w:line="240" w:lineRule="auto"/>
        <w:ind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sz w:val="28"/>
          <w:szCs w:val="28"/>
          <w:lang w:eastAsia="ru-RU"/>
        </w:rPr>
        <w:t>- вырабатывает предложения для Вкладчика о выделении средств с пенсионного счета Вкладчика в пользу работника, предоставлении работнику права требования на эти средства,</w:t>
      </w:r>
    </w:p>
    <w:p w:rsidR="005C7E6E" w:rsidRDefault="00753741" w:rsidP="005C7E6E">
      <w:pPr>
        <w:tabs>
          <w:tab w:val="left" w:pos="1418"/>
        </w:tabs>
        <w:spacing w:after="0" w:line="240" w:lineRule="auto"/>
        <w:ind w:firstLine="709"/>
        <w:jc w:val="both"/>
        <w:rPr>
          <w:rFonts w:ascii="Times New Roman" w:eastAsia="Times New Roman" w:hAnsi="Times New Roman" w:cs="Times New Roman"/>
          <w:sz w:val="28"/>
          <w:szCs w:val="28"/>
          <w:lang w:eastAsia="ru-RU"/>
        </w:rPr>
      </w:pPr>
      <w:r w:rsidRPr="00F64142">
        <w:rPr>
          <w:rFonts w:ascii="Times New Roman" w:eastAsia="Times New Roman" w:hAnsi="Times New Roman" w:cs="Times New Roman"/>
          <w:sz w:val="28"/>
          <w:szCs w:val="28"/>
          <w:lang w:eastAsia="ru-RU"/>
        </w:rPr>
        <w:t>- решает другие вопросы, вытека</w:t>
      </w:r>
      <w:r w:rsidR="005C7E6E">
        <w:rPr>
          <w:rFonts w:ascii="Times New Roman" w:eastAsia="Times New Roman" w:hAnsi="Times New Roman" w:cs="Times New Roman"/>
          <w:sz w:val="28"/>
          <w:szCs w:val="28"/>
          <w:lang w:eastAsia="ru-RU"/>
        </w:rPr>
        <w:t xml:space="preserve">ющие из настоящего Положения. </w:t>
      </w: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006BAE" w:rsidRDefault="00006BAE"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p>
    <w:p w:rsidR="00976E81" w:rsidRDefault="0071531B" w:rsidP="005C7E6E">
      <w:pPr>
        <w:spacing w:after="0" w:line="268" w:lineRule="auto"/>
        <w:ind w:right="545" w:firstLine="709"/>
        <w:jc w:val="right"/>
        <w:rPr>
          <w:rFonts w:ascii="Times New Roman" w:eastAsia="Times New Roman" w:hAnsi="Times New Roman" w:cs="Times New Roman"/>
          <w:i/>
          <w:color w:val="000000"/>
          <w:sz w:val="28"/>
          <w:szCs w:val="24"/>
          <w:lang w:eastAsia="ru-RU"/>
        </w:rPr>
      </w:pPr>
      <w:r w:rsidRPr="00976E81">
        <w:rPr>
          <w:rFonts w:ascii="Times New Roman" w:eastAsia="Times New Roman" w:hAnsi="Times New Roman" w:cs="Times New Roman"/>
          <w:i/>
          <w:color w:val="000000"/>
          <w:sz w:val="28"/>
          <w:szCs w:val="24"/>
          <w:lang w:eastAsia="ru-RU"/>
        </w:rPr>
        <w:lastRenderedPageBreak/>
        <w:t>Приложение №18</w:t>
      </w:r>
    </w:p>
    <w:p w:rsidR="00C22DC9" w:rsidRDefault="00C22DC9" w:rsidP="005C7E6E">
      <w:pPr>
        <w:spacing w:after="0" w:line="268" w:lineRule="auto"/>
        <w:ind w:right="545" w:firstLine="709"/>
        <w:jc w:val="center"/>
        <w:rPr>
          <w:rFonts w:ascii="Times New Roman" w:eastAsia="Times New Roman" w:hAnsi="Times New Roman" w:cs="Times New Roman"/>
          <w:b/>
          <w:color w:val="000000"/>
          <w:sz w:val="28"/>
          <w:szCs w:val="24"/>
          <w:lang w:eastAsia="ru-RU"/>
        </w:rPr>
      </w:pPr>
    </w:p>
    <w:p w:rsidR="005C7E6E" w:rsidRPr="00433CE6" w:rsidRDefault="005C7E6E" w:rsidP="005C7E6E">
      <w:pPr>
        <w:spacing w:after="0" w:line="240" w:lineRule="exact"/>
        <w:ind w:left="4360"/>
        <w:rPr>
          <w:rFonts w:ascii="Times New Roman" w:eastAsia="Times New Roman" w:hAnsi="Times New Roman" w:cs="Times New Roman"/>
          <w:b/>
          <w:bCs/>
        </w:rPr>
      </w:pPr>
      <w:r w:rsidRPr="00433CE6">
        <w:rPr>
          <w:rFonts w:ascii="Times New Roman" w:eastAsia="Times New Roman" w:hAnsi="Times New Roman" w:cs="Times New Roman"/>
          <w:b/>
          <w:bCs/>
        </w:rPr>
        <w:t>Трудовой договор №</w:t>
      </w:r>
    </w:p>
    <w:p w:rsidR="005C7E6E" w:rsidRPr="00433CE6" w:rsidRDefault="005C7E6E" w:rsidP="005C7E6E">
      <w:pPr>
        <w:keepNext/>
        <w:keepLines/>
        <w:tabs>
          <w:tab w:val="left" w:pos="7952"/>
        </w:tabs>
        <w:spacing w:after="0" w:line="240" w:lineRule="exact"/>
        <w:jc w:val="both"/>
        <w:outlineLvl w:val="4"/>
        <w:rPr>
          <w:rFonts w:ascii="Times New Roman" w:eastAsia="Times New Roman" w:hAnsi="Times New Roman" w:cs="Times New Roman"/>
        </w:rPr>
      </w:pPr>
      <w:bookmarkStart w:id="4" w:name="bookmark0"/>
      <w:proofErr w:type="spellStart"/>
      <w:r w:rsidRPr="00433CE6">
        <w:rPr>
          <w:rFonts w:ascii="Times New Roman" w:eastAsia="Times New Roman" w:hAnsi="Times New Roman" w:cs="Times New Roman"/>
        </w:rPr>
        <w:t>г.Казань</w:t>
      </w:r>
      <w:proofErr w:type="spellEnd"/>
      <w:r w:rsidRPr="00433CE6">
        <w:rPr>
          <w:rFonts w:ascii="Times New Roman" w:eastAsia="Times New Roman" w:hAnsi="Times New Roman" w:cs="Times New Roman"/>
        </w:rPr>
        <w:tab/>
      </w:r>
      <w:r>
        <w:rPr>
          <w:rFonts w:ascii="Times New Roman" w:eastAsia="Times New Roman" w:hAnsi="Times New Roman" w:cs="Times New Roman"/>
          <w:u w:val="single"/>
        </w:rPr>
        <w:t>« _  »                    2017</w:t>
      </w:r>
      <w:r w:rsidRPr="00433CE6">
        <w:rPr>
          <w:rFonts w:ascii="Times New Roman" w:eastAsia="Times New Roman" w:hAnsi="Times New Roman" w:cs="Times New Roman"/>
          <w:u w:val="single"/>
        </w:rPr>
        <w:t>г</w:t>
      </w:r>
      <w:r w:rsidRPr="00433CE6">
        <w:rPr>
          <w:rFonts w:ascii="Times New Roman" w:eastAsia="Times New Roman" w:hAnsi="Times New Roman" w:cs="Times New Roman"/>
        </w:rPr>
        <w:t>.</w:t>
      </w:r>
      <w:bookmarkEnd w:id="4"/>
    </w:p>
    <w:p w:rsidR="005C7E6E" w:rsidRPr="00433CE6" w:rsidRDefault="005C7E6E" w:rsidP="005C7E6E">
      <w:pPr>
        <w:spacing w:after="0" w:line="252" w:lineRule="exact"/>
        <w:ind w:firstLine="300"/>
        <w:jc w:val="both"/>
        <w:rPr>
          <w:rFonts w:ascii="Times New Roman" w:eastAsia="Times New Roman" w:hAnsi="Times New Roman" w:cs="Times New Roman"/>
          <w:i/>
          <w:iCs/>
          <w:sz w:val="21"/>
          <w:szCs w:val="21"/>
        </w:rPr>
      </w:pPr>
      <w:r w:rsidRPr="00433CE6">
        <w:rPr>
          <w:rFonts w:ascii="Times New Roman" w:eastAsia="Times New Roman" w:hAnsi="Times New Roman" w:cs="Times New Roman"/>
          <w:i/>
          <w:iCs/>
          <w:sz w:val="21"/>
          <w:szCs w:val="21"/>
        </w:rPr>
        <w:t>Муниципальное бюджетное общеобразовательное учреждение «</w:t>
      </w:r>
      <w:r>
        <w:rPr>
          <w:rFonts w:ascii="Times New Roman" w:eastAsia="Times New Roman" w:hAnsi="Times New Roman" w:cs="Times New Roman"/>
          <w:i/>
          <w:iCs/>
          <w:sz w:val="21"/>
          <w:szCs w:val="21"/>
        </w:rPr>
        <w:t xml:space="preserve">Гимназия №10» </w:t>
      </w:r>
      <w:r w:rsidRPr="00433CE6">
        <w:rPr>
          <w:rFonts w:ascii="Times New Roman" w:eastAsia="Times New Roman" w:hAnsi="Times New Roman" w:cs="Times New Roman"/>
          <w:i/>
          <w:iCs/>
          <w:sz w:val="21"/>
          <w:szCs w:val="21"/>
        </w:rPr>
        <w:t>Авиастроительного района г. Казани</w:t>
      </w:r>
      <w:r w:rsidRPr="00433CE6">
        <w:rPr>
          <w:rFonts w:ascii="Times New Roman" w:eastAsia="Times New Roman" w:hAnsi="Times New Roman" w:cs="Times New Roman"/>
          <w:sz w:val="21"/>
          <w:szCs w:val="21"/>
        </w:rPr>
        <w:t xml:space="preserve">, в лице </w:t>
      </w:r>
      <w:r w:rsidRPr="00433CE6">
        <w:rPr>
          <w:rFonts w:ascii="Times New Roman" w:eastAsia="Times New Roman" w:hAnsi="Times New Roman" w:cs="Times New Roman"/>
          <w:i/>
          <w:iCs/>
          <w:sz w:val="21"/>
          <w:szCs w:val="21"/>
        </w:rPr>
        <w:t>директора</w:t>
      </w:r>
      <w:r>
        <w:rPr>
          <w:rFonts w:ascii="Times New Roman" w:eastAsia="Times New Roman" w:hAnsi="Times New Roman" w:cs="Times New Roman"/>
          <w:i/>
          <w:iCs/>
          <w:sz w:val="21"/>
          <w:szCs w:val="21"/>
        </w:rPr>
        <w:t xml:space="preserve"> </w:t>
      </w:r>
      <w:proofErr w:type="spellStart"/>
      <w:r>
        <w:rPr>
          <w:rFonts w:ascii="Times New Roman" w:eastAsia="Times New Roman" w:hAnsi="Times New Roman" w:cs="Times New Roman"/>
          <w:i/>
          <w:iCs/>
          <w:sz w:val="21"/>
          <w:szCs w:val="21"/>
          <w:u w:val="single"/>
        </w:rPr>
        <w:t>Гизатуллина</w:t>
      </w:r>
      <w:proofErr w:type="spellEnd"/>
      <w:r>
        <w:rPr>
          <w:rFonts w:ascii="Times New Roman" w:eastAsia="Times New Roman" w:hAnsi="Times New Roman" w:cs="Times New Roman"/>
          <w:i/>
          <w:iCs/>
          <w:sz w:val="21"/>
          <w:szCs w:val="21"/>
          <w:u w:val="single"/>
        </w:rPr>
        <w:t xml:space="preserve"> </w:t>
      </w:r>
      <w:proofErr w:type="spellStart"/>
      <w:r>
        <w:rPr>
          <w:rFonts w:ascii="Times New Roman" w:eastAsia="Times New Roman" w:hAnsi="Times New Roman" w:cs="Times New Roman"/>
          <w:i/>
          <w:iCs/>
          <w:sz w:val="21"/>
          <w:szCs w:val="21"/>
          <w:u w:val="single"/>
        </w:rPr>
        <w:t>Фаяза</w:t>
      </w:r>
      <w:proofErr w:type="spellEnd"/>
      <w:r>
        <w:rPr>
          <w:rFonts w:ascii="Times New Roman" w:eastAsia="Times New Roman" w:hAnsi="Times New Roman" w:cs="Times New Roman"/>
          <w:i/>
          <w:iCs/>
          <w:sz w:val="21"/>
          <w:szCs w:val="21"/>
          <w:u w:val="single"/>
        </w:rPr>
        <w:t xml:space="preserve"> </w:t>
      </w:r>
      <w:proofErr w:type="spellStart"/>
      <w:r>
        <w:rPr>
          <w:rFonts w:ascii="Times New Roman" w:eastAsia="Times New Roman" w:hAnsi="Times New Roman" w:cs="Times New Roman"/>
          <w:i/>
          <w:iCs/>
          <w:sz w:val="21"/>
          <w:szCs w:val="21"/>
          <w:u w:val="single"/>
        </w:rPr>
        <w:t>Ильдаровича</w:t>
      </w:r>
      <w:proofErr w:type="spellEnd"/>
      <w:r w:rsidRPr="00433CE6">
        <w:rPr>
          <w:rFonts w:ascii="Times New Roman" w:eastAsia="Times New Roman" w:hAnsi="Times New Roman" w:cs="Times New Roman"/>
          <w:i/>
          <w:iCs/>
          <w:sz w:val="21"/>
          <w:szCs w:val="21"/>
        </w:rPr>
        <w:t xml:space="preserve">, </w:t>
      </w:r>
      <w:r w:rsidRPr="00433CE6">
        <w:rPr>
          <w:rFonts w:ascii="Times New Roman" w:eastAsia="Times New Roman" w:hAnsi="Times New Roman" w:cs="Times New Roman"/>
          <w:sz w:val="21"/>
          <w:szCs w:val="21"/>
        </w:rPr>
        <w:t xml:space="preserve">действующего на основании </w:t>
      </w:r>
      <w:r w:rsidRPr="00433CE6">
        <w:rPr>
          <w:rFonts w:ascii="Times New Roman" w:eastAsia="Times New Roman" w:hAnsi="Times New Roman" w:cs="Times New Roman"/>
          <w:i/>
          <w:iCs/>
          <w:sz w:val="21"/>
          <w:szCs w:val="21"/>
          <w:u w:val="single"/>
        </w:rPr>
        <w:t>Устава,</w:t>
      </w:r>
      <w:r w:rsidRPr="00433CE6">
        <w:rPr>
          <w:rFonts w:ascii="Times New Roman" w:eastAsia="Times New Roman" w:hAnsi="Times New Roman" w:cs="Times New Roman"/>
          <w:sz w:val="21"/>
          <w:szCs w:val="21"/>
        </w:rPr>
        <w:t xml:space="preserve"> именуемый в дальнейшем, работодателем, с одной стороны, и</w:t>
      </w:r>
      <w:r>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u w:val="single"/>
        </w:rPr>
        <w:t xml:space="preserve">  ___________________________________________________      </w:t>
      </w:r>
    </w:p>
    <w:p w:rsidR="005C7E6E" w:rsidRPr="00433CE6" w:rsidRDefault="005C7E6E" w:rsidP="005C7E6E">
      <w:pPr>
        <w:spacing w:after="0" w:line="252" w:lineRule="exact"/>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_____________ </w:t>
      </w:r>
      <w:r w:rsidRPr="00433CE6">
        <w:rPr>
          <w:rFonts w:ascii="Times New Roman" w:eastAsia="Times New Roman" w:hAnsi="Times New Roman" w:cs="Times New Roman"/>
          <w:sz w:val="21"/>
          <w:szCs w:val="21"/>
        </w:rPr>
        <w:t>именуемый(</w:t>
      </w:r>
      <w:proofErr w:type="spellStart"/>
      <w:r w:rsidRPr="00433CE6">
        <w:rPr>
          <w:rFonts w:ascii="Times New Roman" w:eastAsia="Times New Roman" w:hAnsi="Times New Roman" w:cs="Times New Roman"/>
          <w:sz w:val="21"/>
          <w:szCs w:val="21"/>
        </w:rPr>
        <w:t>ая</w:t>
      </w:r>
      <w:proofErr w:type="spellEnd"/>
      <w:r w:rsidRPr="00433CE6">
        <w:rPr>
          <w:rFonts w:ascii="Times New Roman" w:eastAsia="Times New Roman" w:hAnsi="Times New Roman" w:cs="Times New Roman"/>
          <w:sz w:val="21"/>
          <w:szCs w:val="21"/>
        </w:rPr>
        <w:t xml:space="preserve">) в дальнейшем </w:t>
      </w:r>
      <w:r w:rsidRPr="00433CE6">
        <w:rPr>
          <w:rFonts w:ascii="Times New Roman" w:eastAsia="Times New Roman" w:hAnsi="Times New Roman" w:cs="Times New Roman"/>
          <w:i/>
          <w:iCs/>
          <w:sz w:val="21"/>
          <w:szCs w:val="21"/>
          <w:u w:val="single"/>
        </w:rPr>
        <w:t>работником</w:t>
      </w:r>
      <w:r w:rsidRPr="00433CE6">
        <w:rPr>
          <w:rFonts w:ascii="Times New Roman" w:eastAsia="Times New Roman" w:hAnsi="Times New Roman" w:cs="Times New Roman"/>
          <w:sz w:val="21"/>
          <w:szCs w:val="21"/>
          <w:u w:val="single"/>
        </w:rPr>
        <w:t>,</w:t>
      </w:r>
      <w:r w:rsidRPr="00433CE6">
        <w:rPr>
          <w:rFonts w:ascii="Times New Roman" w:eastAsia="Times New Roman" w:hAnsi="Times New Roman" w:cs="Times New Roman"/>
          <w:sz w:val="21"/>
          <w:szCs w:val="21"/>
        </w:rPr>
        <w:t xml:space="preserve"> с другой стороны (далее - стороны) заключили настоящий трудовой договор о нижеследующем:</w:t>
      </w:r>
    </w:p>
    <w:p w:rsidR="005C7E6E" w:rsidRPr="00433CE6" w:rsidRDefault="005C7E6E" w:rsidP="005C7E6E">
      <w:pPr>
        <w:keepNext/>
        <w:keepLines/>
        <w:spacing w:after="0" w:line="252" w:lineRule="exact"/>
        <w:ind w:right="220"/>
        <w:jc w:val="center"/>
        <w:outlineLvl w:val="4"/>
        <w:rPr>
          <w:rFonts w:ascii="Times New Roman" w:eastAsia="Times New Roman" w:hAnsi="Times New Roman" w:cs="Times New Roman"/>
        </w:rPr>
      </w:pPr>
      <w:bookmarkStart w:id="5" w:name="bookmark1"/>
      <w:r w:rsidRPr="00433CE6">
        <w:rPr>
          <w:rFonts w:ascii="Times New Roman" w:eastAsia="Times New Roman" w:hAnsi="Times New Roman" w:cs="Times New Roman"/>
        </w:rPr>
        <w:t>I. Общие положения</w:t>
      </w:r>
      <w:bookmarkEnd w:id="5"/>
    </w:p>
    <w:p w:rsidR="005C7E6E" w:rsidRPr="00433CE6" w:rsidRDefault="005C7E6E" w:rsidP="005C7E6E">
      <w:pPr>
        <w:widowControl w:val="0"/>
        <w:numPr>
          <w:ilvl w:val="0"/>
          <w:numId w:val="27"/>
        </w:numPr>
        <w:tabs>
          <w:tab w:val="left" w:pos="317"/>
          <w:tab w:val="left" w:leader="underscore" w:pos="10102"/>
        </w:tabs>
        <w:spacing w:after="0" w:line="252" w:lineRule="exact"/>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По настоящему трудовому договору работодатель предо</w:t>
      </w:r>
      <w:r>
        <w:rPr>
          <w:rFonts w:ascii="Times New Roman" w:eastAsia="Times New Roman" w:hAnsi="Times New Roman" w:cs="Times New Roman"/>
          <w:sz w:val="21"/>
          <w:szCs w:val="21"/>
        </w:rPr>
        <w:t>ставляет работнику работу ______________________</w:t>
      </w:r>
    </w:p>
    <w:p w:rsidR="005C7E6E" w:rsidRPr="00433CE6" w:rsidRDefault="005C7E6E" w:rsidP="005C7E6E">
      <w:pPr>
        <w:spacing w:after="0" w:line="252" w:lineRule="exact"/>
        <w:jc w:val="both"/>
        <w:rPr>
          <w:rFonts w:ascii="Times New Roman" w:eastAsia="Times New Roman" w:hAnsi="Times New Roman" w:cs="Times New Roman"/>
          <w:i/>
          <w:iCs/>
          <w:sz w:val="21"/>
          <w:szCs w:val="21"/>
        </w:rPr>
      </w:pPr>
      <w:r>
        <w:rPr>
          <w:rFonts w:ascii="Times New Roman" w:eastAsia="Times New Roman" w:hAnsi="Times New Roman" w:cs="Times New Roman"/>
          <w:i/>
          <w:iCs/>
          <w:sz w:val="21"/>
          <w:szCs w:val="21"/>
        </w:rPr>
        <w:t>_____________</w:t>
      </w:r>
      <w:r w:rsidRPr="0097642C">
        <w:rPr>
          <w:rFonts w:ascii="Times New Roman" w:eastAsia="Times New Roman" w:hAnsi="Times New Roman" w:cs="Times New Roman"/>
          <w:i/>
          <w:iCs/>
          <w:sz w:val="21"/>
          <w:szCs w:val="21"/>
        </w:rPr>
        <w:t xml:space="preserve">____________________________________________________ </w:t>
      </w:r>
      <w:r w:rsidRPr="00433CE6">
        <w:rPr>
          <w:rFonts w:ascii="Times New Roman" w:eastAsia="Times New Roman" w:hAnsi="Times New Roman" w:cs="Times New Roman"/>
          <w:i/>
          <w:iCs/>
          <w:sz w:val="21"/>
          <w:szCs w:val="21"/>
        </w:rPr>
        <w:t>(наи</w:t>
      </w:r>
      <w:r>
        <w:rPr>
          <w:rFonts w:ascii="Times New Roman" w:eastAsia="Times New Roman" w:hAnsi="Times New Roman" w:cs="Times New Roman"/>
          <w:i/>
          <w:iCs/>
          <w:sz w:val="21"/>
          <w:szCs w:val="21"/>
        </w:rPr>
        <w:t>менование должности, профессии ил</w:t>
      </w:r>
      <w:r w:rsidRPr="00433CE6">
        <w:rPr>
          <w:rFonts w:ascii="Times New Roman" w:eastAsia="Times New Roman" w:hAnsi="Times New Roman" w:cs="Times New Roman"/>
          <w:i/>
          <w:iCs/>
          <w:sz w:val="21"/>
          <w:szCs w:val="21"/>
        </w:rPr>
        <w:t xml:space="preserve">и специальности с указанием квалификации) </w:t>
      </w:r>
      <w:r w:rsidRPr="00433CE6">
        <w:rPr>
          <w:rFonts w:ascii="Times New Roman" w:eastAsia="Times New Roman" w:hAnsi="Times New Roman" w:cs="Times New Roman"/>
          <w:sz w:val="21"/>
          <w:szCs w:val="21"/>
        </w:rPr>
        <w:t>а работник обязуется лично выполнять следующую работу (</w:t>
      </w:r>
      <w:r w:rsidRPr="00433CE6">
        <w:rPr>
          <w:rFonts w:ascii="Times New Roman" w:eastAsia="Times New Roman" w:hAnsi="Times New Roman" w:cs="Times New Roman"/>
          <w:i/>
          <w:iCs/>
          <w:sz w:val="21"/>
          <w:szCs w:val="21"/>
        </w:rPr>
        <w:t>согласно ЕКС должностей работников образования и в соответствии с условиями настоящего трудового договора):</w:t>
      </w:r>
    </w:p>
    <w:p w:rsidR="005C7E6E" w:rsidRPr="00433CE6" w:rsidRDefault="005C7E6E" w:rsidP="005C7E6E">
      <w:pPr>
        <w:widowControl w:val="0"/>
        <w:numPr>
          <w:ilvl w:val="0"/>
          <w:numId w:val="28"/>
        </w:numPr>
        <w:tabs>
          <w:tab w:val="left" w:pos="252"/>
          <w:tab w:val="left" w:leader="underscore" w:pos="7103"/>
          <w:tab w:val="left" w:leader="underscore" w:pos="9162"/>
        </w:tabs>
        <w:spacing w:after="0" w:line="252" w:lineRule="exact"/>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u w:val="single"/>
        </w:rPr>
        <w:t>организация обучения предмету</w:t>
      </w:r>
      <w:r w:rsidRPr="00433CE6">
        <w:rPr>
          <w:rFonts w:ascii="Times New Roman" w:eastAsia="Times New Roman" w:hAnsi="Times New Roman" w:cs="Times New Roman"/>
          <w:sz w:val="21"/>
          <w:szCs w:val="21"/>
        </w:rPr>
        <w:tab/>
      </w:r>
      <w:r w:rsidRPr="00433CE6">
        <w:rPr>
          <w:rFonts w:ascii="Times New Roman" w:eastAsia="Times New Roman" w:hAnsi="Times New Roman" w:cs="Times New Roman"/>
          <w:sz w:val="21"/>
          <w:szCs w:val="21"/>
          <w:u w:val="single"/>
        </w:rPr>
        <w:t>обучающихся</w:t>
      </w:r>
      <w:r>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u w:val="single"/>
        </w:rPr>
        <w:t xml:space="preserve">классов  в </w:t>
      </w:r>
      <w:r w:rsidRPr="00433CE6">
        <w:rPr>
          <w:rFonts w:ascii="Times New Roman" w:eastAsia="Times New Roman" w:hAnsi="Times New Roman" w:cs="Times New Roman"/>
          <w:sz w:val="21"/>
          <w:szCs w:val="21"/>
          <w:u w:val="single"/>
        </w:rPr>
        <w:t xml:space="preserve">соответствии с федеральным компонентом государственного стандарта общего образования, </w:t>
      </w:r>
      <w:proofErr w:type="spellStart"/>
      <w:r w:rsidRPr="00433CE6">
        <w:rPr>
          <w:rFonts w:ascii="Times New Roman" w:eastAsia="Times New Roman" w:hAnsi="Times New Roman" w:cs="Times New Roman"/>
          <w:sz w:val="21"/>
          <w:szCs w:val="21"/>
          <w:u w:val="single"/>
        </w:rPr>
        <w:t>психологофизиологическими</w:t>
      </w:r>
      <w:proofErr w:type="spellEnd"/>
      <w:r w:rsidRPr="00433CE6">
        <w:rPr>
          <w:rFonts w:ascii="Times New Roman" w:eastAsia="Times New Roman" w:hAnsi="Times New Roman" w:cs="Times New Roman"/>
          <w:sz w:val="21"/>
          <w:szCs w:val="21"/>
          <w:u w:val="single"/>
        </w:rPr>
        <w:t xml:space="preserve"> особенностями обучающихся и спецификой преподаваемого предмета;</w:t>
      </w:r>
    </w:p>
    <w:p w:rsidR="005C7E6E" w:rsidRPr="00433CE6" w:rsidRDefault="005C7E6E" w:rsidP="005C7E6E">
      <w:pPr>
        <w:widowControl w:val="0"/>
        <w:numPr>
          <w:ilvl w:val="0"/>
          <w:numId w:val="28"/>
        </w:numPr>
        <w:tabs>
          <w:tab w:val="left" w:pos="252"/>
        </w:tabs>
        <w:spacing w:after="0" w:line="252" w:lineRule="exact"/>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u w:val="single"/>
        </w:rPr>
        <w:t>охрана жизни и здоровья обучающихся во время образовательного процесса:</w:t>
      </w:r>
    </w:p>
    <w:p w:rsidR="005C7E6E" w:rsidRPr="00433CE6" w:rsidRDefault="005C7E6E" w:rsidP="005C7E6E">
      <w:pPr>
        <w:widowControl w:val="0"/>
        <w:numPr>
          <w:ilvl w:val="0"/>
          <w:numId w:val="28"/>
        </w:numPr>
        <w:tabs>
          <w:tab w:val="left" w:pos="256"/>
        </w:tabs>
        <w:spacing w:after="0" w:line="252" w:lineRule="exact"/>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u w:val="single"/>
        </w:rPr>
        <w:t>участие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w:t>
      </w:r>
      <w:r w:rsidRPr="00433CE6">
        <w:rPr>
          <w:rFonts w:ascii="Times New Roman" w:eastAsia="Times New Roman" w:hAnsi="Times New Roman" w:cs="Times New Roman"/>
          <w:sz w:val="21"/>
          <w:szCs w:val="21"/>
        </w:rPr>
        <w:t xml:space="preserve"> </w:t>
      </w:r>
      <w:r w:rsidRPr="00433CE6">
        <w:rPr>
          <w:rFonts w:ascii="Times New Roman" w:eastAsia="Times New Roman" w:hAnsi="Times New Roman" w:cs="Times New Roman"/>
          <w:i/>
          <w:iCs/>
          <w:sz w:val="21"/>
          <w:szCs w:val="21"/>
        </w:rPr>
        <w:t>(указать конкретные виды работ и функции, которые работник должен выполнять по трудовому договору либо указать их в приложении к трудовому договору)</w:t>
      </w:r>
    </w:p>
    <w:p w:rsidR="005C7E6E" w:rsidRPr="00433CE6" w:rsidRDefault="005C7E6E" w:rsidP="005C7E6E">
      <w:pPr>
        <w:widowControl w:val="0"/>
        <w:numPr>
          <w:ilvl w:val="0"/>
          <w:numId w:val="27"/>
        </w:numPr>
        <w:tabs>
          <w:tab w:val="left" w:pos="700"/>
        </w:tabs>
        <w:spacing w:after="0" w:line="252" w:lineRule="exact"/>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 xml:space="preserve">Работа у работодателя является для работника: </w:t>
      </w:r>
    </w:p>
    <w:p w:rsidR="005C7E6E" w:rsidRPr="00433CE6" w:rsidRDefault="005C7E6E" w:rsidP="005C7E6E">
      <w:pPr>
        <w:spacing w:after="0" w:line="252" w:lineRule="exact"/>
        <w:ind w:left="5060"/>
        <w:rPr>
          <w:rFonts w:ascii="Times New Roman" w:eastAsia="Times New Roman" w:hAnsi="Times New Roman" w:cs="Times New Roman"/>
          <w:i/>
          <w:iCs/>
          <w:sz w:val="21"/>
          <w:szCs w:val="21"/>
        </w:rPr>
      </w:pPr>
      <w:r w:rsidRPr="00433CE6">
        <w:rPr>
          <w:rFonts w:ascii="Times New Roman" w:eastAsia="Times New Roman" w:hAnsi="Times New Roman" w:cs="Times New Roman"/>
          <w:i/>
          <w:iCs/>
          <w:sz w:val="21"/>
          <w:szCs w:val="21"/>
        </w:rPr>
        <w:t>(основной, по совместительству)</w:t>
      </w:r>
    </w:p>
    <w:p w:rsidR="005C7E6E" w:rsidRPr="00433CE6" w:rsidRDefault="005C7E6E" w:rsidP="005C7E6E">
      <w:pPr>
        <w:widowControl w:val="0"/>
        <w:numPr>
          <w:ilvl w:val="0"/>
          <w:numId w:val="27"/>
        </w:numPr>
        <w:tabs>
          <w:tab w:val="left" w:pos="700"/>
        </w:tabs>
        <w:spacing w:after="0" w:line="252" w:lineRule="exact"/>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Настоящий трудовой договор заключается</w:t>
      </w:r>
    </w:p>
    <w:p w:rsidR="005C7E6E" w:rsidRPr="00433CE6" w:rsidRDefault="005C7E6E" w:rsidP="005C7E6E">
      <w:pPr>
        <w:spacing w:after="0" w:line="252" w:lineRule="exact"/>
        <w:rPr>
          <w:rFonts w:ascii="Times New Roman" w:eastAsia="Times New Roman" w:hAnsi="Times New Roman" w:cs="Times New Roman"/>
          <w:i/>
          <w:iCs/>
          <w:sz w:val="21"/>
          <w:szCs w:val="21"/>
        </w:rPr>
      </w:pPr>
      <w:r w:rsidRPr="00433CE6">
        <w:rPr>
          <w:rFonts w:ascii="Times New Roman" w:eastAsia="Times New Roman" w:hAnsi="Times New Roman" w:cs="Times New Roman"/>
          <w:i/>
          <w:iCs/>
          <w:sz w:val="21"/>
          <w:szCs w:val="21"/>
        </w:rPr>
        <w:t xml:space="preserve">(неопределенный срок, определенный срок (указать продолжительность), на время выполнения определенной работы с указанием причины (основания) заключения срочного трудового договора в соответствии со </w:t>
      </w:r>
      <w:r w:rsidRPr="00433CE6">
        <w:rPr>
          <w:rFonts w:ascii="Times New Roman" w:eastAsia="Times New Roman" w:hAnsi="Times New Roman" w:cs="Times New Roman"/>
          <w:i/>
          <w:iCs/>
          <w:sz w:val="21"/>
          <w:szCs w:val="21"/>
          <w:lang w:val="en-US" w:bidi="en-US"/>
        </w:rPr>
        <w:t>cm</w:t>
      </w:r>
      <w:r w:rsidRPr="00433CE6">
        <w:rPr>
          <w:rFonts w:ascii="Times New Roman" w:eastAsia="Times New Roman" w:hAnsi="Times New Roman" w:cs="Times New Roman"/>
          <w:i/>
          <w:iCs/>
          <w:sz w:val="21"/>
          <w:szCs w:val="21"/>
          <w:lang w:bidi="en-US"/>
        </w:rPr>
        <w:t xml:space="preserve">. </w:t>
      </w:r>
      <w:r w:rsidRPr="00433CE6">
        <w:rPr>
          <w:rFonts w:ascii="Times New Roman" w:eastAsia="Times New Roman" w:hAnsi="Times New Roman" w:cs="Times New Roman"/>
          <w:i/>
          <w:iCs/>
          <w:sz w:val="21"/>
          <w:szCs w:val="21"/>
        </w:rPr>
        <w:t>59 ТК РФ)</w:t>
      </w:r>
    </w:p>
    <w:p w:rsidR="005C7E6E" w:rsidRPr="00433CE6" w:rsidRDefault="005C7E6E" w:rsidP="005C7E6E">
      <w:pPr>
        <w:tabs>
          <w:tab w:val="left" w:leader="underscore" w:pos="6100"/>
        </w:tabs>
        <w:spacing w:after="0" w:line="252" w:lineRule="exact"/>
        <w:ind w:firstLine="30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 xml:space="preserve">Настоящий трудовой договор вступает в силу с </w:t>
      </w:r>
      <w:r w:rsidRPr="00433CE6">
        <w:rPr>
          <w:rFonts w:ascii="Times New Roman" w:eastAsia="Times New Roman" w:hAnsi="Times New Roman" w:cs="Times New Roman"/>
          <w:sz w:val="21"/>
          <w:szCs w:val="21"/>
          <w:u w:val="single"/>
        </w:rPr>
        <w:t>«</w:t>
      </w:r>
      <w:r>
        <w:rPr>
          <w:rFonts w:ascii="Times New Roman" w:eastAsia="Times New Roman" w:hAnsi="Times New Roman" w:cs="Times New Roman"/>
          <w:sz w:val="21"/>
          <w:szCs w:val="21"/>
          <w:u w:val="single"/>
        </w:rPr>
        <w:t xml:space="preserve">   </w:t>
      </w:r>
      <w:r w:rsidRPr="00433CE6">
        <w:rPr>
          <w:rFonts w:ascii="Times New Roman" w:eastAsia="Times New Roman" w:hAnsi="Times New Roman" w:cs="Times New Roman"/>
          <w:sz w:val="21"/>
          <w:szCs w:val="21"/>
          <w:u w:val="single"/>
        </w:rPr>
        <w:t xml:space="preserve"> »</w:t>
      </w:r>
      <w:r>
        <w:rPr>
          <w:rFonts w:ascii="Times New Roman" w:eastAsia="Times New Roman" w:hAnsi="Times New Roman" w:cs="Times New Roman"/>
          <w:sz w:val="21"/>
          <w:szCs w:val="21"/>
        </w:rPr>
        <w:t xml:space="preserve"> ___________  </w:t>
      </w:r>
      <w:r>
        <w:rPr>
          <w:rFonts w:ascii="Times New Roman" w:eastAsia="Times New Roman" w:hAnsi="Times New Roman" w:cs="Times New Roman"/>
          <w:sz w:val="21"/>
          <w:szCs w:val="21"/>
          <w:u w:val="single"/>
        </w:rPr>
        <w:t>2017</w:t>
      </w:r>
      <w:r w:rsidRPr="00433CE6">
        <w:rPr>
          <w:rFonts w:ascii="Times New Roman" w:eastAsia="Times New Roman" w:hAnsi="Times New Roman" w:cs="Times New Roman"/>
          <w:sz w:val="21"/>
          <w:szCs w:val="21"/>
          <w:u w:val="single"/>
        </w:rPr>
        <w:t xml:space="preserve"> г.</w:t>
      </w:r>
    </w:p>
    <w:p w:rsidR="005C7E6E" w:rsidRPr="00433CE6" w:rsidRDefault="005C7E6E" w:rsidP="005C7E6E">
      <w:pPr>
        <w:tabs>
          <w:tab w:val="left" w:pos="2536"/>
          <w:tab w:val="left" w:pos="3745"/>
        </w:tabs>
        <w:spacing w:after="0" w:line="252" w:lineRule="exact"/>
        <w:ind w:firstLine="30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Дата начала работы «</w:t>
      </w:r>
      <w:r w:rsidRPr="00433CE6">
        <w:rPr>
          <w:rFonts w:ascii="Times New Roman" w:eastAsia="Times New Roman" w:hAnsi="Times New Roman" w:cs="Times New Roman"/>
          <w:sz w:val="21"/>
          <w:szCs w:val="21"/>
        </w:rPr>
        <w:tab/>
        <w:t>»</w:t>
      </w:r>
      <w:r w:rsidRPr="00433CE6">
        <w:rPr>
          <w:rFonts w:ascii="Times New Roman" w:eastAsia="Times New Roman" w:hAnsi="Times New Roman" w:cs="Times New Roman"/>
          <w:sz w:val="21"/>
          <w:szCs w:val="21"/>
        </w:rPr>
        <w:tab/>
      </w:r>
      <w:r>
        <w:rPr>
          <w:rFonts w:ascii="Times New Roman" w:eastAsia="Times New Roman" w:hAnsi="Times New Roman" w:cs="Times New Roman"/>
          <w:sz w:val="21"/>
          <w:szCs w:val="21"/>
        </w:rPr>
        <w:t xml:space="preserve">     2017 г.</w:t>
      </w:r>
    </w:p>
    <w:p w:rsidR="005C7E6E" w:rsidRPr="00B055A2" w:rsidRDefault="005C7E6E" w:rsidP="005C7E6E">
      <w:pPr>
        <w:widowControl w:val="0"/>
        <w:numPr>
          <w:ilvl w:val="0"/>
          <w:numId w:val="27"/>
        </w:numPr>
        <w:tabs>
          <w:tab w:val="left" w:pos="338"/>
          <w:tab w:val="left" w:leader="underscore" w:pos="9162"/>
        </w:tabs>
        <w:spacing w:after="0" w:line="252" w:lineRule="exact"/>
        <w:jc w:val="both"/>
        <w:rPr>
          <w:rFonts w:ascii="Times New Roman" w:eastAsia="Times New Roman" w:hAnsi="Times New Roman" w:cs="Times New Roman"/>
          <w:i/>
          <w:iCs/>
          <w:sz w:val="21"/>
          <w:szCs w:val="21"/>
        </w:rPr>
      </w:pPr>
      <w:r w:rsidRPr="00433CE6">
        <w:rPr>
          <w:rFonts w:ascii="Times New Roman" w:eastAsia="Times New Roman" w:hAnsi="Times New Roman" w:cs="Times New Roman"/>
          <w:sz w:val="21"/>
          <w:szCs w:val="21"/>
        </w:rPr>
        <w:t xml:space="preserve">Работнику устанавливается срок испытания продолжительностью </w:t>
      </w:r>
      <w:r w:rsidRPr="00433CE6">
        <w:rPr>
          <w:rFonts w:ascii="Times New Roman" w:eastAsia="Times New Roman" w:hAnsi="Times New Roman" w:cs="Times New Roman"/>
          <w:sz w:val="21"/>
          <w:szCs w:val="21"/>
        </w:rPr>
        <w:tab/>
        <w:t xml:space="preserve"> </w:t>
      </w:r>
      <w:r w:rsidRPr="00B055A2">
        <w:rPr>
          <w:rFonts w:ascii="Times New Roman" w:eastAsia="Times New Roman" w:hAnsi="Times New Roman" w:cs="Times New Roman"/>
          <w:i/>
          <w:iCs/>
          <w:sz w:val="21"/>
          <w:szCs w:val="21"/>
        </w:rPr>
        <w:t>месяцев (недель, дней)</w:t>
      </w:r>
      <w:r w:rsidRPr="00B055A2">
        <w:rPr>
          <w:rFonts w:ascii="Times New Roman" w:eastAsia="Times New Roman" w:hAnsi="Times New Roman" w:cs="Times New Roman"/>
          <w:sz w:val="21"/>
          <w:szCs w:val="21"/>
        </w:rPr>
        <w:t>с целью</w:t>
      </w:r>
      <w:r>
        <w:rPr>
          <w:rFonts w:ascii="Times New Roman" w:eastAsia="Times New Roman" w:hAnsi="Times New Roman" w:cs="Times New Roman"/>
          <w:i/>
          <w:iCs/>
          <w:sz w:val="21"/>
          <w:szCs w:val="21"/>
        </w:rPr>
        <w:t xml:space="preserve"> </w:t>
      </w:r>
      <w:r w:rsidRPr="00B055A2">
        <w:rPr>
          <w:rFonts w:ascii="Times New Roman" w:eastAsia="Times New Roman" w:hAnsi="Times New Roman" w:cs="Times New Roman"/>
          <w:sz w:val="21"/>
          <w:szCs w:val="21"/>
        </w:rPr>
        <w:t>проверки соответствия работника поручаемой работе.</w:t>
      </w:r>
    </w:p>
    <w:p w:rsidR="005C7E6E" w:rsidRPr="00B055A2" w:rsidRDefault="005C7E6E" w:rsidP="005C7E6E">
      <w:pPr>
        <w:tabs>
          <w:tab w:val="left" w:pos="338"/>
          <w:tab w:val="left" w:leader="underscore" w:pos="9162"/>
        </w:tabs>
        <w:spacing w:after="0" w:line="252" w:lineRule="exact"/>
        <w:jc w:val="both"/>
        <w:rPr>
          <w:rFonts w:ascii="Times New Roman" w:eastAsia="Times New Roman" w:hAnsi="Times New Roman" w:cs="Times New Roman"/>
          <w:i/>
          <w:iCs/>
          <w:sz w:val="21"/>
          <w:szCs w:val="21"/>
        </w:rPr>
      </w:pPr>
    </w:p>
    <w:p w:rsidR="005C7E6E" w:rsidRPr="00433CE6" w:rsidRDefault="005C7E6E" w:rsidP="005C7E6E">
      <w:pPr>
        <w:spacing w:after="0" w:line="252" w:lineRule="exact"/>
        <w:ind w:right="220"/>
        <w:jc w:val="center"/>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II. Права и обязанности работника</w:t>
      </w:r>
    </w:p>
    <w:p w:rsidR="005C7E6E" w:rsidRPr="00433CE6" w:rsidRDefault="005C7E6E" w:rsidP="005C7E6E">
      <w:pPr>
        <w:widowControl w:val="0"/>
        <w:numPr>
          <w:ilvl w:val="0"/>
          <w:numId w:val="29"/>
        </w:numPr>
        <w:tabs>
          <w:tab w:val="left" w:pos="1384"/>
        </w:tabs>
        <w:spacing w:after="0" w:line="252" w:lineRule="exact"/>
        <w:ind w:firstLine="740"/>
        <w:jc w:val="both"/>
        <w:rPr>
          <w:rFonts w:ascii="Times New Roman" w:eastAsia="Times New Roman" w:hAnsi="Times New Roman" w:cs="Times New Roman"/>
          <w:b/>
          <w:bCs/>
          <w:i/>
          <w:iCs/>
          <w:sz w:val="21"/>
          <w:szCs w:val="21"/>
        </w:rPr>
      </w:pPr>
      <w:r w:rsidRPr="00433CE6">
        <w:rPr>
          <w:rFonts w:ascii="Times New Roman" w:eastAsia="Times New Roman" w:hAnsi="Times New Roman" w:cs="Times New Roman"/>
          <w:b/>
          <w:bCs/>
          <w:i/>
          <w:iCs/>
          <w:sz w:val="21"/>
          <w:szCs w:val="21"/>
        </w:rPr>
        <w:t>Работник имеет право на:</w:t>
      </w:r>
    </w:p>
    <w:p w:rsidR="005C7E6E" w:rsidRPr="00433CE6" w:rsidRDefault="005C7E6E" w:rsidP="005C7E6E">
      <w:pPr>
        <w:tabs>
          <w:tab w:val="left" w:pos="1384"/>
        </w:tabs>
        <w:spacing w:after="0" w:line="252" w:lineRule="exact"/>
        <w:ind w:firstLine="74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а)</w:t>
      </w:r>
      <w:r w:rsidRPr="00433CE6">
        <w:rPr>
          <w:rFonts w:ascii="Times New Roman" w:eastAsia="Times New Roman" w:hAnsi="Times New Roman" w:cs="Times New Roman"/>
          <w:sz w:val="21"/>
          <w:szCs w:val="21"/>
        </w:rPr>
        <w:tab/>
        <w:t>предоставление ему работы, обусловленной настоящим трудовым договором;</w:t>
      </w:r>
    </w:p>
    <w:p w:rsidR="005C7E6E" w:rsidRPr="00433CE6" w:rsidRDefault="005C7E6E" w:rsidP="005C7E6E">
      <w:pPr>
        <w:tabs>
          <w:tab w:val="left" w:pos="1384"/>
        </w:tabs>
        <w:spacing w:after="0" w:line="252" w:lineRule="exact"/>
        <w:ind w:firstLine="74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б)</w:t>
      </w:r>
      <w:r w:rsidRPr="00433CE6">
        <w:rPr>
          <w:rFonts w:ascii="Times New Roman" w:eastAsia="Times New Roman" w:hAnsi="Times New Roman" w:cs="Times New Roman"/>
          <w:sz w:val="21"/>
          <w:szCs w:val="21"/>
        </w:rPr>
        <w:tab/>
        <w:t>обеспечение безопасности и условий труда, соответствующих государственным нормативным требованиям охраны труда;</w:t>
      </w:r>
    </w:p>
    <w:p w:rsidR="005C7E6E" w:rsidRPr="00433CE6" w:rsidRDefault="005C7E6E" w:rsidP="005C7E6E">
      <w:pPr>
        <w:tabs>
          <w:tab w:val="left" w:pos="1384"/>
        </w:tabs>
        <w:spacing w:after="0" w:line="252" w:lineRule="exact"/>
        <w:ind w:firstLine="74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в)</w:t>
      </w:r>
      <w:r w:rsidRPr="00433CE6">
        <w:rPr>
          <w:rFonts w:ascii="Times New Roman" w:eastAsia="Times New Roman" w:hAnsi="Times New Roman" w:cs="Times New Roman"/>
          <w:sz w:val="21"/>
          <w:szCs w:val="21"/>
        </w:rPr>
        <w:tab/>
        <w:t>своевременную и в полном объеме выплату заработной платы, размер и условия получения которой определяются настоящим трудовым договором, с учетом квалификации работника, сложности труда, количества и качества выполненной работы;</w:t>
      </w:r>
    </w:p>
    <w:p w:rsidR="005C7E6E" w:rsidRPr="00433CE6" w:rsidRDefault="005C7E6E" w:rsidP="005C7E6E">
      <w:pPr>
        <w:tabs>
          <w:tab w:val="left" w:pos="1107"/>
        </w:tabs>
        <w:spacing w:after="0" w:line="252" w:lineRule="exact"/>
        <w:ind w:firstLine="74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г)</w:t>
      </w:r>
      <w:r w:rsidRPr="00433CE6">
        <w:rPr>
          <w:rFonts w:ascii="Times New Roman" w:eastAsia="Times New Roman" w:hAnsi="Times New Roman" w:cs="Times New Roman"/>
          <w:sz w:val="21"/>
          <w:szCs w:val="21"/>
        </w:rPr>
        <w:tab/>
        <w:t>повышение квалификации по профилю образовательной дея</w:t>
      </w:r>
      <w:r>
        <w:rPr>
          <w:rFonts w:ascii="Times New Roman" w:eastAsia="Times New Roman" w:hAnsi="Times New Roman" w:cs="Times New Roman"/>
          <w:sz w:val="21"/>
          <w:szCs w:val="21"/>
        </w:rPr>
        <w:t xml:space="preserve">тельности не реже, чем 1 раз в 3 года </w:t>
      </w:r>
    </w:p>
    <w:p w:rsidR="005C7E6E" w:rsidRPr="00433CE6" w:rsidRDefault="005C7E6E" w:rsidP="005C7E6E">
      <w:pPr>
        <w:tabs>
          <w:tab w:val="left" w:pos="1069"/>
        </w:tabs>
        <w:spacing w:after="0" w:line="252" w:lineRule="exact"/>
        <w:ind w:firstLine="74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д)</w:t>
      </w:r>
      <w:r w:rsidRPr="00433CE6">
        <w:rPr>
          <w:rFonts w:ascii="Times New Roman" w:eastAsia="Times New Roman" w:hAnsi="Times New Roman" w:cs="Times New Roman"/>
          <w:sz w:val="21"/>
          <w:szCs w:val="21"/>
        </w:rPr>
        <w:tab/>
        <w:t>иные права, предусмотренные трудовым законодательством Российской Федерации, Законом «Об образовании РФ» и настоящим трудовым договором.</w:t>
      </w:r>
    </w:p>
    <w:p w:rsidR="005C7E6E" w:rsidRPr="00433CE6" w:rsidRDefault="005C7E6E" w:rsidP="005C7E6E">
      <w:pPr>
        <w:widowControl w:val="0"/>
        <w:numPr>
          <w:ilvl w:val="0"/>
          <w:numId w:val="29"/>
        </w:numPr>
        <w:tabs>
          <w:tab w:val="left" w:pos="1384"/>
        </w:tabs>
        <w:spacing w:after="0" w:line="252" w:lineRule="exact"/>
        <w:ind w:firstLine="740"/>
        <w:jc w:val="both"/>
        <w:rPr>
          <w:rFonts w:ascii="Times New Roman" w:eastAsia="Times New Roman" w:hAnsi="Times New Roman" w:cs="Times New Roman"/>
          <w:b/>
          <w:bCs/>
          <w:i/>
          <w:iCs/>
          <w:sz w:val="21"/>
          <w:szCs w:val="21"/>
        </w:rPr>
      </w:pPr>
      <w:r w:rsidRPr="00433CE6">
        <w:rPr>
          <w:rFonts w:ascii="Times New Roman" w:eastAsia="Times New Roman" w:hAnsi="Times New Roman" w:cs="Times New Roman"/>
          <w:b/>
          <w:bCs/>
          <w:i/>
          <w:iCs/>
          <w:sz w:val="21"/>
          <w:szCs w:val="21"/>
        </w:rPr>
        <w:t>Работник обязан</w:t>
      </w:r>
      <w:r w:rsidRPr="00433CE6">
        <w:rPr>
          <w:rFonts w:ascii="Times New Roman" w:eastAsia="Times New Roman" w:hAnsi="Times New Roman" w:cs="Times New Roman"/>
          <w:sz w:val="21"/>
          <w:szCs w:val="21"/>
        </w:rPr>
        <w:t>:</w:t>
      </w:r>
    </w:p>
    <w:p w:rsidR="005C7E6E" w:rsidRPr="00433CE6" w:rsidRDefault="005C7E6E" w:rsidP="005C7E6E">
      <w:pPr>
        <w:tabs>
          <w:tab w:val="left" w:pos="1384"/>
        </w:tabs>
        <w:spacing w:after="0" w:line="252" w:lineRule="exact"/>
        <w:ind w:firstLine="74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а)</w:t>
      </w:r>
      <w:r w:rsidRPr="00433CE6">
        <w:rPr>
          <w:rFonts w:ascii="Times New Roman" w:eastAsia="Times New Roman" w:hAnsi="Times New Roman" w:cs="Times New Roman"/>
          <w:sz w:val="21"/>
          <w:szCs w:val="21"/>
        </w:rPr>
        <w:tab/>
        <w:t>добросовестно выполнять свои должностные и иные трудовые обязанности, возложенные на него пунктом 1 настоящего трудового договора;</w:t>
      </w:r>
    </w:p>
    <w:p w:rsidR="005C7E6E" w:rsidRPr="00433CE6" w:rsidRDefault="005C7E6E" w:rsidP="005C7E6E">
      <w:pPr>
        <w:tabs>
          <w:tab w:val="left" w:pos="1384"/>
        </w:tabs>
        <w:spacing w:after="0" w:line="252" w:lineRule="exact"/>
        <w:ind w:firstLine="74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б)</w:t>
      </w:r>
      <w:r w:rsidRPr="00433CE6">
        <w:rPr>
          <w:rFonts w:ascii="Times New Roman" w:eastAsia="Times New Roman" w:hAnsi="Times New Roman" w:cs="Times New Roman"/>
          <w:sz w:val="21"/>
          <w:szCs w:val="21"/>
        </w:rPr>
        <w:tab/>
        <w:t>соблюдать Устав, Правила внутреннего трудового распорядка, должностные инструкции по охране труда и обеспечению безопасности труда, действующие у работодателя</w:t>
      </w:r>
    </w:p>
    <w:p w:rsidR="005C7E6E" w:rsidRPr="00433CE6" w:rsidRDefault="005C7E6E" w:rsidP="005C7E6E">
      <w:pPr>
        <w:tabs>
          <w:tab w:val="left" w:pos="1384"/>
        </w:tabs>
        <w:spacing w:after="0" w:line="252" w:lineRule="exact"/>
        <w:ind w:firstLine="74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в)</w:t>
      </w:r>
      <w:r w:rsidRPr="00433CE6">
        <w:rPr>
          <w:rFonts w:ascii="Times New Roman" w:eastAsia="Times New Roman" w:hAnsi="Times New Roman" w:cs="Times New Roman"/>
          <w:sz w:val="21"/>
          <w:szCs w:val="21"/>
        </w:rPr>
        <w:tab/>
        <w:t xml:space="preserve">проходить аттестацию на соответствие занимаемой должности на основании Порядка аттестации педагогических работников, утвержденного </w:t>
      </w:r>
      <w:proofErr w:type="spellStart"/>
      <w:r w:rsidRPr="00433CE6">
        <w:rPr>
          <w:rFonts w:ascii="Times New Roman" w:eastAsia="Times New Roman" w:hAnsi="Times New Roman" w:cs="Times New Roman"/>
          <w:sz w:val="21"/>
          <w:szCs w:val="21"/>
        </w:rPr>
        <w:t>МОиН</w:t>
      </w:r>
      <w:proofErr w:type="spellEnd"/>
      <w:r w:rsidRPr="00433CE6">
        <w:rPr>
          <w:rFonts w:ascii="Times New Roman" w:eastAsia="Times New Roman" w:hAnsi="Times New Roman" w:cs="Times New Roman"/>
          <w:sz w:val="21"/>
          <w:szCs w:val="21"/>
        </w:rPr>
        <w:t xml:space="preserve"> РФ;</w:t>
      </w:r>
    </w:p>
    <w:p w:rsidR="005C7E6E" w:rsidRPr="00433CE6" w:rsidRDefault="005C7E6E" w:rsidP="005C7E6E">
      <w:pPr>
        <w:tabs>
          <w:tab w:val="left" w:pos="1069"/>
        </w:tabs>
        <w:spacing w:after="0" w:line="252" w:lineRule="exact"/>
        <w:ind w:firstLine="74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г)</w:t>
      </w:r>
      <w:r w:rsidRPr="00433CE6">
        <w:rPr>
          <w:rFonts w:ascii="Times New Roman" w:eastAsia="Times New Roman" w:hAnsi="Times New Roman" w:cs="Times New Roman"/>
          <w:sz w:val="21"/>
          <w:szCs w:val="21"/>
        </w:rPr>
        <w:tab/>
        <w:t>проходить медицинский осмотр при приеме на работу и периодически 1 раз в год за счет средств работодателя;</w:t>
      </w:r>
    </w:p>
    <w:p w:rsidR="005C7E6E" w:rsidRPr="00433CE6" w:rsidRDefault="005C7E6E" w:rsidP="005C7E6E">
      <w:pPr>
        <w:tabs>
          <w:tab w:val="left" w:pos="1114"/>
        </w:tabs>
        <w:spacing w:after="0" w:line="252" w:lineRule="exact"/>
        <w:ind w:firstLine="74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д)</w:t>
      </w:r>
      <w:r w:rsidRPr="00433CE6">
        <w:rPr>
          <w:rFonts w:ascii="Times New Roman" w:eastAsia="Times New Roman" w:hAnsi="Times New Roman" w:cs="Times New Roman"/>
          <w:sz w:val="21"/>
          <w:szCs w:val="21"/>
        </w:rPr>
        <w:tab/>
        <w:t>соблюдать трудовую дисциплину;</w:t>
      </w:r>
    </w:p>
    <w:p w:rsidR="005C7E6E" w:rsidRPr="00433CE6" w:rsidRDefault="005C7E6E" w:rsidP="005C7E6E">
      <w:pPr>
        <w:tabs>
          <w:tab w:val="left" w:pos="1084"/>
        </w:tabs>
        <w:spacing w:after="0" w:line="252" w:lineRule="exact"/>
        <w:ind w:firstLine="74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е)</w:t>
      </w:r>
      <w:r w:rsidRPr="00433CE6">
        <w:rPr>
          <w:rFonts w:ascii="Times New Roman" w:eastAsia="Times New Roman" w:hAnsi="Times New Roman" w:cs="Times New Roman"/>
          <w:sz w:val="21"/>
          <w:szCs w:val="21"/>
        </w:rPr>
        <w:tab/>
        <w:t>бережно относиться к имуществу работодателя, в том числе находящемуся у работодателя имуществу третьих лиц, если работодатель несет ответственность за сохранность этого имущества, и других работников;</w:t>
      </w:r>
    </w:p>
    <w:p w:rsidR="005C7E6E" w:rsidRDefault="005C7E6E" w:rsidP="005C7E6E">
      <w:pPr>
        <w:tabs>
          <w:tab w:val="left" w:pos="1384"/>
        </w:tabs>
        <w:spacing w:after="0" w:line="252" w:lineRule="exact"/>
        <w:ind w:firstLine="740"/>
        <w:jc w:val="both"/>
        <w:rPr>
          <w:rFonts w:ascii="Times New Roman" w:eastAsia="Times New Roman" w:hAnsi="Times New Roman" w:cs="Times New Roman"/>
          <w:sz w:val="21"/>
          <w:szCs w:val="21"/>
        </w:rPr>
      </w:pPr>
      <w:r w:rsidRPr="00433CE6">
        <w:rPr>
          <w:rFonts w:ascii="Times New Roman" w:eastAsia="Times New Roman" w:hAnsi="Times New Roman" w:cs="Times New Roman"/>
          <w:sz w:val="21"/>
          <w:szCs w:val="21"/>
        </w:rPr>
        <w:t>ж)</w:t>
      </w:r>
      <w:r w:rsidRPr="00433CE6">
        <w:rPr>
          <w:rFonts w:ascii="Times New Roman" w:eastAsia="Times New Roman" w:hAnsi="Times New Roman" w:cs="Times New Roman"/>
          <w:sz w:val="21"/>
          <w:szCs w:val="21"/>
        </w:rPr>
        <w:tab/>
        <w:t xml:space="preserve">незамедлительно </w:t>
      </w:r>
      <w:r>
        <w:rPr>
          <w:rFonts w:ascii="Times New Roman" w:eastAsia="Times New Roman" w:hAnsi="Times New Roman" w:cs="Times New Roman"/>
          <w:sz w:val="21"/>
          <w:szCs w:val="21"/>
        </w:rPr>
        <w:t xml:space="preserve">    </w:t>
      </w:r>
      <w:r w:rsidRPr="00433CE6">
        <w:rPr>
          <w:rFonts w:ascii="Times New Roman" w:eastAsia="Times New Roman" w:hAnsi="Times New Roman" w:cs="Times New Roman"/>
          <w:sz w:val="21"/>
          <w:szCs w:val="21"/>
        </w:rPr>
        <w:t xml:space="preserve">сообщать </w:t>
      </w:r>
      <w:r>
        <w:rPr>
          <w:rFonts w:ascii="Times New Roman" w:eastAsia="Times New Roman" w:hAnsi="Times New Roman" w:cs="Times New Roman"/>
          <w:sz w:val="21"/>
          <w:szCs w:val="21"/>
        </w:rPr>
        <w:t xml:space="preserve">     </w:t>
      </w:r>
      <w:r w:rsidRPr="00433CE6">
        <w:rPr>
          <w:rFonts w:ascii="Times New Roman" w:eastAsia="Times New Roman" w:hAnsi="Times New Roman" w:cs="Times New Roman"/>
          <w:sz w:val="21"/>
          <w:szCs w:val="21"/>
        </w:rPr>
        <w:t xml:space="preserve">работодателю </w:t>
      </w:r>
      <w:r>
        <w:rPr>
          <w:rFonts w:ascii="Times New Roman" w:eastAsia="Times New Roman" w:hAnsi="Times New Roman" w:cs="Times New Roman"/>
          <w:sz w:val="21"/>
          <w:szCs w:val="21"/>
        </w:rPr>
        <w:t xml:space="preserve">  </w:t>
      </w:r>
      <w:r w:rsidRPr="00433CE6">
        <w:rPr>
          <w:rFonts w:ascii="Times New Roman" w:eastAsia="Times New Roman" w:hAnsi="Times New Roman" w:cs="Times New Roman"/>
          <w:sz w:val="21"/>
          <w:szCs w:val="21"/>
        </w:rPr>
        <w:t xml:space="preserve">либо </w:t>
      </w:r>
      <w:r>
        <w:rPr>
          <w:rFonts w:ascii="Times New Roman" w:eastAsia="Times New Roman" w:hAnsi="Times New Roman" w:cs="Times New Roman"/>
          <w:sz w:val="21"/>
          <w:szCs w:val="21"/>
        </w:rPr>
        <w:t xml:space="preserve">   </w:t>
      </w:r>
      <w:r w:rsidRPr="00433CE6">
        <w:rPr>
          <w:rFonts w:ascii="Times New Roman" w:eastAsia="Times New Roman" w:hAnsi="Times New Roman" w:cs="Times New Roman"/>
          <w:sz w:val="21"/>
          <w:szCs w:val="21"/>
        </w:rPr>
        <w:t>непосредственному</w:t>
      </w:r>
      <w:r>
        <w:rPr>
          <w:rFonts w:ascii="Times New Roman" w:eastAsia="Times New Roman" w:hAnsi="Times New Roman" w:cs="Times New Roman"/>
          <w:sz w:val="21"/>
          <w:szCs w:val="21"/>
        </w:rPr>
        <w:t xml:space="preserve">    </w:t>
      </w:r>
      <w:r w:rsidRPr="00433CE6">
        <w:rPr>
          <w:rFonts w:ascii="Times New Roman" w:eastAsia="Times New Roman" w:hAnsi="Times New Roman" w:cs="Times New Roman"/>
          <w:sz w:val="21"/>
          <w:szCs w:val="21"/>
        </w:rPr>
        <w:t xml:space="preserve"> руководителю </w:t>
      </w:r>
      <w:r>
        <w:rPr>
          <w:rFonts w:ascii="Times New Roman" w:eastAsia="Times New Roman" w:hAnsi="Times New Roman" w:cs="Times New Roman"/>
          <w:sz w:val="21"/>
          <w:szCs w:val="21"/>
        </w:rPr>
        <w:t xml:space="preserve">    о</w:t>
      </w:r>
    </w:p>
    <w:p w:rsidR="005C7E6E" w:rsidRDefault="005C7E6E" w:rsidP="005C7E6E">
      <w:pPr>
        <w:pStyle w:val="Bodytext20"/>
        <w:shd w:val="clear" w:color="auto" w:fill="auto"/>
        <w:spacing w:before="0"/>
      </w:pPr>
      <w:r>
        <w:lastRenderedPageBreak/>
        <w:t>возникновении ситуации, представляющей угрозу жизни и здоровью людей, сохранности имущества работодателя, в том числе находящемуся у работодателя имуществу третьих лиц, если работодатель несет ответственность за сохранность этого имущества, имуществу других работников.</w:t>
      </w:r>
    </w:p>
    <w:p w:rsidR="005C7E6E" w:rsidRDefault="005C7E6E" w:rsidP="005C7E6E">
      <w:pPr>
        <w:pStyle w:val="Bodytext30"/>
        <w:shd w:val="clear" w:color="auto" w:fill="auto"/>
        <w:tabs>
          <w:tab w:val="left" w:leader="underscore" w:pos="7641"/>
        </w:tabs>
        <w:spacing w:after="0"/>
      </w:pPr>
      <w:r>
        <w:t>&lt;*&gt;з)</w:t>
      </w:r>
      <w:r>
        <w:tab/>
      </w:r>
    </w:p>
    <w:p w:rsidR="005C7E6E" w:rsidRPr="002C59DF" w:rsidRDefault="005C7E6E" w:rsidP="005C7E6E">
      <w:pPr>
        <w:spacing w:after="0"/>
        <w:jc w:val="center"/>
        <w:rPr>
          <w:rFonts w:ascii="Times New Roman" w:hAnsi="Times New Roman" w:cs="Times New Roman"/>
          <w:i/>
        </w:rPr>
      </w:pPr>
      <w:r w:rsidRPr="002C59DF">
        <w:rPr>
          <w:i/>
        </w:rPr>
        <w:t>(</w:t>
      </w:r>
      <w:r w:rsidRPr="002C59DF">
        <w:rPr>
          <w:rFonts w:ascii="Times New Roman" w:hAnsi="Times New Roman" w:cs="Times New Roman"/>
          <w:i/>
        </w:rPr>
        <w:t>указать иные обязанности работника, обусловленные спецификой его должностных (профессиональных, функциональных) обязанностей).</w:t>
      </w:r>
    </w:p>
    <w:p w:rsidR="005C7E6E" w:rsidRDefault="005C7E6E" w:rsidP="005C7E6E">
      <w:pPr>
        <w:pStyle w:val="Bodytext20"/>
        <w:shd w:val="clear" w:color="auto" w:fill="auto"/>
        <w:spacing w:before="0" w:line="240" w:lineRule="auto"/>
        <w:ind w:right="20"/>
        <w:jc w:val="center"/>
      </w:pPr>
      <w:r>
        <w:t>III. Права и обязанности работодателя</w:t>
      </w:r>
    </w:p>
    <w:p w:rsidR="005C7E6E" w:rsidRDefault="005C7E6E" w:rsidP="005C7E6E">
      <w:pPr>
        <w:pStyle w:val="Bodytext50"/>
        <w:numPr>
          <w:ilvl w:val="0"/>
          <w:numId w:val="30"/>
        </w:numPr>
        <w:shd w:val="clear" w:color="auto" w:fill="auto"/>
        <w:tabs>
          <w:tab w:val="left" w:pos="1401"/>
        </w:tabs>
      </w:pPr>
      <w:r>
        <w:t>Работодатель имеет право:</w:t>
      </w:r>
    </w:p>
    <w:p w:rsidR="005C7E6E" w:rsidRDefault="005C7E6E" w:rsidP="005C7E6E">
      <w:pPr>
        <w:pStyle w:val="Bodytext20"/>
        <w:shd w:val="clear" w:color="auto" w:fill="auto"/>
        <w:tabs>
          <w:tab w:val="left" w:pos="1401"/>
        </w:tabs>
        <w:spacing w:before="0"/>
        <w:ind w:firstLine="740"/>
      </w:pPr>
      <w:r>
        <w:t>а)</w:t>
      </w:r>
      <w:r>
        <w:tab/>
        <w:t>требовать от работника добросовестного исполнения обязанностей по настоящему трудовому договору;</w:t>
      </w:r>
    </w:p>
    <w:p w:rsidR="005C7E6E" w:rsidRDefault="005C7E6E" w:rsidP="005C7E6E">
      <w:pPr>
        <w:pStyle w:val="Bodytext20"/>
        <w:shd w:val="clear" w:color="auto" w:fill="auto"/>
        <w:tabs>
          <w:tab w:val="left" w:pos="1401"/>
        </w:tabs>
        <w:spacing w:before="0"/>
        <w:ind w:firstLine="740"/>
      </w:pPr>
      <w:r>
        <w:t>б)</w:t>
      </w:r>
      <w:r>
        <w:tab/>
        <w:t>принимать локальные нормативные акты, в том числе правила внутреннего трудового распорядка, требования по охране труда и обеспечению безопасности труда;</w:t>
      </w:r>
    </w:p>
    <w:p w:rsidR="005C7E6E" w:rsidRDefault="005C7E6E" w:rsidP="005C7E6E">
      <w:pPr>
        <w:pStyle w:val="Bodytext20"/>
        <w:shd w:val="clear" w:color="auto" w:fill="auto"/>
        <w:tabs>
          <w:tab w:val="left" w:pos="1401"/>
        </w:tabs>
        <w:spacing w:before="0"/>
        <w:ind w:firstLine="740"/>
      </w:pPr>
      <w:r>
        <w:t>в)</w:t>
      </w:r>
      <w:r>
        <w:tab/>
        <w:t>привлекать работника к дисциплинарной и материальной ответственности в порядке, установленном Трудовым кодексом РФ, иными федеральными законами;</w:t>
      </w:r>
    </w:p>
    <w:p w:rsidR="005C7E6E" w:rsidRDefault="005C7E6E" w:rsidP="005C7E6E">
      <w:pPr>
        <w:pStyle w:val="Bodytext20"/>
        <w:shd w:val="clear" w:color="auto" w:fill="auto"/>
        <w:tabs>
          <w:tab w:val="left" w:pos="1401"/>
        </w:tabs>
        <w:spacing w:before="0"/>
        <w:ind w:firstLine="740"/>
      </w:pPr>
      <w:r>
        <w:t>г)</w:t>
      </w:r>
      <w:r>
        <w:tab/>
        <w:t>поощрять работника за добросовестный эффективный труд;</w:t>
      </w:r>
    </w:p>
    <w:p w:rsidR="005C7E6E" w:rsidRDefault="005C7E6E" w:rsidP="005C7E6E">
      <w:pPr>
        <w:pStyle w:val="Bodytext20"/>
        <w:shd w:val="clear" w:color="auto" w:fill="auto"/>
        <w:tabs>
          <w:tab w:val="left" w:pos="1401"/>
        </w:tabs>
        <w:spacing w:before="0"/>
        <w:ind w:firstLine="740"/>
      </w:pPr>
      <w:r>
        <w:t>д)</w:t>
      </w:r>
      <w:r>
        <w:tab/>
        <w:t>иные права, предусмотренные трудовым законодательством РФ, Законом «Об образовании РФ» и настоящим трудовым договором.</w:t>
      </w:r>
    </w:p>
    <w:p w:rsidR="005C7E6E" w:rsidRDefault="005C7E6E" w:rsidP="005C7E6E">
      <w:pPr>
        <w:pStyle w:val="Bodytext50"/>
        <w:numPr>
          <w:ilvl w:val="0"/>
          <w:numId w:val="30"/>
        </w:numPr>
        <w:shd w:val="clear" w:color="auto" w:fill="auto"/>
        <w:tabs>
          <w:tab w:val="left" w:pos="1401"/>
        </w:tabs>
      </w:pPr>
      <w:proofErr w:type="spellStart"/>
      <w:r>
        <w:t>Работодател</w:t>
      </w:r>
      <w:proofErr w:type="spellEnd"/>
      <w:r>
        <w:t xml:space="preserve"> ь обязан</w:t>
      </w:r>
      <w:r>
        <w:rPr>
          <w:rStyle w:val="Bodytext5BoldNotItalic"/>
        </w:rPr>
        <w:t>:</w:t>
      </w:r>
    </w:p>
    <w:p w:rsidR="005C7E6E" w:rsidRDefault="005C7E6E" w:rsidP="005C7E6E">
      <w:pPr>
        <w:pStyle w:val="Bodytext20"/>
        <w:shd w:val="clear" w:color="auto" w:fill="auto"/>
        <w:tabs>
          <w:tab w:val="left" w:pos="1401"/>
        </w:tabs>
        <w:spacing w:before="0"/>
        <w:ind w:firstLine="740"/>
      </w:pPr>
      <w:r>
        <w:t>а)</w:t>
      </w:r>
      <w:r>
        <w:tab/>
        <w:t>предоставить работнику работу, обусловленную настоящим трудовым договором;</w:t>
      </w:r>
    </w:p>
    <w:p w:rsidR="005C7E6E" w:rsidRDefault="005C7E6E" w:rsidP="005C7E6E">
      <w:pPr>
        <w:pStyle w:val="Bodytext20"/>
        <w:shd w:val="clear" w:color="auto" w:fill="auto"/>
        <w:tabs>
          <w:tab w:val="left" w:pos="1401"/>
        </w:tabs>
        <w:spacing w:before="0"/>
        <w:ind w:firstLine="740"/>
      </w:pPr>
      <w:r>
        <w:t>б)</w:t>
      </w:r>
      <w:r>
        <w:tab/>
        <w:t>обеспечить безопасность и условия труда работника, соответствующие государственным нормативным требованиям охраны труда;</w:t>
      </w:r>
    </w:p>
    <w:p w:rsidR="005C7E6E" w:rsidRDefault="005C7E6E" w:rsidP="005C7E6E">
      <w:pPr>
        <w:pStyle w:val="Bodytext20"/>
        <w:shd w:val="clear" w:color="auto" w:fill="auto"/>
        <w:tabs>
          <w:tab w:val="left" w:pos="1401"/>
        </w:tabs>
        <w:spacing w:before="0"/>
        <w:ind w:firstLine="740"/>
      </w:pPr>
      <w:r>
        <w:t>в)</w:t>
      </w:r>
      <w:r>
        <w:tab/>
        <w:t>обеспечивать работника оборудованием, инструментами, технической документацией и иными средствами, необходимыми для исполнения им трудовых обязанностей;</w:t>
      </w:r>
    </w:p>
    <w:p w:rsidR="005C7E6E" w:rsidRDefault="005C7E6E" w:rsidP="005C7E6E">
      <w:pPr>
        <w:pStyle w:val="Bodytext20"/>
        <w:shd w:val="clear" w:color="auto" w:fill="auto"/>
        <w:tabs>
          <w:tab w:val="left" w:pos="1401"/>
        </w:tabs>
        <w:spacing w:before="0"/>
        <w:ind w:firstLine="740"/>
      </w:pPr>
      <w:r>
        <w:t>г)</w:t>
      </w:r>
      <w:r>
        <w:tab/>
        <w:t>выплачивать в полном размере причитающуюся работнику заработную плату в установленные сроки;</w:t>
      </w:r>
    </w:p>
    <w:p w:rsidR="005C7E6E" w:rsidRDefault="005C7E6E" w:rsidP="005C7E6E">
      <w:pPr>
        <w:pStyle w:val="Bodytext20"/>
        <w:shd w:val="clear" w:color="auto" w:fill="auto"/>
        <w:tabs>
          <w:tab w:val="left" w:pos="1401"/>
        </w:tabs>
        <w:spacing w:before="0"/>
        <w:ind w:firstLine="740"/>
      </w:pPr>
      <w:r>
        <w:t>д)</w:t>
      </w:r>
      <w:r>
        <w:tab/>
        <w:t>осуществлять обработку и обеспечивать защиту персональных данных работника в соответствии с законодательством Российской Федерации;</w:t>
      </w:r>
    </w:p>
    <w:p w:rsidR="005C7E6E" w:rsidRDefault="005C7E6E" w:rsidP="005C7E6E">
      <w:pPr>
        <w:pStyle w:val="Bodytext20"/>
        <w:shd w:val="clear" w:color="auto" w:fill="auto"/>
        <w:tabs>
          <w:tab w:val="left" w:pos="1401"/>
        </w:tabs>
        <w:spacing w:before="0"/>
        <w:ind w:firstLine="740"/>
      </w:pPr>
      <w:r>
        <w:t>е)</w:t>
      </w:r>
      <w:r>
        <w:tab/>
        <w:t>знакомить работника под роспись с принимаемыми локальными нормативными актами, непосредственно связанными с его трудовой деятельностью;</w:t>
      </w:r>
    </w:p>
    <w:p w:rsidR="005C7E6E" w:rsidRDefault="005C7E6E" w:rsidP="005C7E6E">
      <w:pPr>
        <w:pStyle w:val="Bodytext20"/>
        <w:shd w:val="clear" w:color="auto" w:fill="auto"/>
        <w:tabs>
          <w:tab w:val="left" w:pos="1401"/>
        </w:tabs>
        <w:spacing w:before="0" w:after="180"/>
        <w:ind w:firstLine="740"/>
      </w:pPr>
      <w:r>
        <w:t>ж)</w:t>
      </w:r>
      <w:r>
        <w:tab/>
        <w:t xml:space="preserve">исполнять иные обязанности, предусмотренные трудовым законодательством, Законом «Об образовании РФ» и иными нормативными правовыми актами, содержащими нормы трудового </w:t>
      </w:r>
      <w:proofErr w:type="spellStart"/>
      <w:r>
        <w:t>праоа</w:t>
      </w:r>
      <w:proofErr w:type="spellEnd"/>
      <w:r>
        <w:t>, коллективным договором, соглашениями, локальными нормативными актами и настоящим трудовым договором.</w:t>
      </w:r>
    </w:p>
    <w:p w:rsidR="005C7E6E" w:rsidRDefault="005C7E6E" w:rsidP="005C7E6E">
      <w:pPr>
        <w:pStyle w:val="Bodytext20"/>
        <w:shd w:val="clear" w:color="auto" w:fill="auto"/>
        <w:spacing w:before="0"/>
        <w:ind w:right="20"/>
        <w:jc w:val="center"/>
      </w:pPr>
      <w:r>
        <w:t>IV. Оплата труда</w:t>
      </w:r>
    </w:p>
    <w:p w:rsidR="005C7E6E" w:rsidRDefault="005C7E6E" w:rsidP="005C7E6E">
      <w:pPr>
        <w:pStyle w:val="Bodytext20"/>
        <w:numPr>
          <w:ilvl w:val="0"/>
          <w:numId w:val="30"/>
        </w:numPr>
        <w:shd w:val="clear" w:color="auto" w:fill="auto"/>
        <w:tabs>
          <w:tab w:val="left" w:pos="1401"/>
        </w:tabs>
        <w:spacing w:before="0"/>
        <w:ind w:firstLine="740"/>
      </w:pPr>
      <w:r>
        <w:t>За выполнение трудовых обязанностей, предусмотренных настоящим трудовым договором, работнику устанавливается заработная плата:</w:t>
      </w:r>
    </w:p>
    <w:p w:rsidR="005C7E6E" w:rsidRDefault="005C7E6E" w:rsidP="005C7E6E">
      <w:pPr>
        <w:pStyle w:val="Bodytext20"/>
        <w:shd w:val="clear" w:color="auto" w:fill="auto"/>
        <w:tabs>
          <w:tab w:val="left" w:pos="1096"/>
          <w:tab w:val="left" w:leader="underscore" w:pos="8584"/>
        </w:tabs>
        <w:spacing w:before="0"/>
        <w:ind w:firstLine="740"/>
      </w:pPr>
      <w:r>
        <w:t>а)</w:t>
      </w:r>
      <w:r>
        <w:tab/>
        <w:t>базовый должностной оклад (ставка заработной платы) в размере</w:t>
      </w:r>
      <w:r>
        <w:tab/>
      </w:r>
      <w:r>
        <w:rPr>
          <w:rStyle w:val="Bodytext2Bold"/>
          <w:rFonts w:eastAsia="Calibri"/>
        </w:rPr>
        <w:t>рублей в месяц;</w:t>
      </w:r>
    </w:p>
    <w:p w:rsidR="005C7E6E" w:rsidRDefault="005C7E6E" w:rsidP="005C7E6E">
      <w:pPr>
        <w:pStyle w:val="Bodytext60"/>
        <w:shd w:val="clear" w:color="auto" w:fill="auto"/>
      </w:pPr>
      <w:r>
        <w:t>(базовый оклад  __________________ + оплата за часы, согласно тарификации)</w:t>
      </w:r>
    </w:p>
    <w:p w:rsidR="005C7E6E" w:rsidRDefault="005C7E6E" w:rsidP="005C7E6E">
      <w:pPr>
        <w:pStyle w:val="Bodytext60"/>
        <w:shd w:val="clear" w:color="auto" w:fill="auto"/>
        <w:tabs>
          <w:tab w:val="left" w:pos="852"/>
          <w:tab w:val="left" w:leader="underscore" w:pos="5749"/>
          <w:tab w:val="left" w:leader="underscore" w:pos="6682"/>
        </w:tabs>
        <w:ind w:firstLine="540"/>
        <w:jc w:val="left"/>
      </w:pPr>
      <w:r>
        <w:t>б)</w:t>
      </w:r>
      <w:r>
        <w:tab/>
        <w:t xml:space="preserve">работнику производятся выплаты стимулирующего характера </w:t>
      </w:r>
      <w:r>
        <w:rPr>
          <w:rStyle w:val="Bodytext6NotBoldItalic"/>
        </w:rPr>
        <w:t>(Согласно Положению об оплате труда,</w:t>
      </w:r>
      <w:r>
        <w:rPr>
          <w:rStyle w:val="Bodytext6NotBold"/>
        </w:rPr>
        <w:t xml:space="preserve"> </w:t>
      </w:r>
      <w:r>
        <w:rPr>
          <w:rStyle w:val="Bodytext6NotBold"/>
          <w:rFonts w:eastAsia="Corbel"/>
        </w:rPr>
        <w:t>Приказу по МБОУ «Гимназия №10»  от ______</w:t>
      </w:r>
      <w:r>
        <w:rPr>
          <w:rStyle w:val="Bodytext6NotBold"/>
        </w:rPr>
        <w:tab/>
        <w:t xml:space="preserve">№_____ </w:t>
      </w:r>
      <w:r>
        <w:rPr>
          <w:rStyle w:val="Bodytext6NotBoldItalic"/>
        </w:rPr>
        <w:t>):</w:t>
      </w:r>
    </w:p>
    <w:p w:rsidR="005C7E6E" w:rsidRDefault="005C7E6E" w:rsidP="005C7E6E">
      <w:pPr>
        <w:pStyle w:val="Bodytext20"/>
        <w:numPr>
          <w:ilvl w:val="0"/>
          <w:numId w:val="31"/>
        </w:numPr>
        <w:shd w:val="clear" w:color="auto" w:fill="auto"/>
        <w:tabs>
          <w:tab w:val="left" w:pos="686"/>
          <w:tab w:val="left" w:leader="underscore" w:pos="1325"/>
        </w:tabs>
        <w:spacing w:before="0"/>
      </w:pPr>
      <w:r>
        <w:t xml:space="preserve">за интенсивность и высокие результаты работы (за специфику образовательных программ </w:t>
      </w:r>
      <w:r>
        <w:tab/>
        <w:t>рублей (9%) ежемесячно</w:t>
      </w:r>
    </w:p>
    <w:p w:rsidR="005C7E6E" w:rsidRDefault="005C7E6E" w:rsidP="005C7E6E">
      <w:pPr>
        <w:pStyle w:val="Bodytext20"/>
        <w:numPr>
          <w:ilvl w:val="0"/>
          <w:numId w:val="31"/>
        </w:numPr>
        <w:shd w:val="clear" w:color="auto" w:fill="auto"/>
        <w:tabs>
          <w:tab w:val="left" w:pos="686"/>
          <w:tab w:val="left" w:leader="underscore" w:pos="4756"/>
        </w:tabs>
        <w:spacing w:before="0"/>
      </w:pPr>
      <w:r>
        <w:t>за стаж работы по профилю</w:t>
      </w:r>
      <w:r>
        <w:tab/>
        <w:t>рублей (5,5%) ежемесячно</w:t>
      </w:r>
    </w:p>
    <w:p w:rsidR="005C7E6E" w:rsidRDefault="005C7E6E" w:rsidP="005C7E6E">
      <w:pPr>
        <w:pStyle w:val="Bodytext20"/>
        <w:numPr>
          <w:ilvl w:val="0"/>
          <w:numId w:val="31"/>
        </w:numPr>
        <w:shd w:val="clear" w:color="auto" w:fill="auto"/>
        <w:tabs>
          <w:tab w:val="left" w:pos="686"/>
          <w:tab w:val="left" w:leader="underscore" w:pos="5461"/>
        </w:tabs>
        <w:spacing w:before="0"/>
      </w:pPr>
      <w:r>
        <w:t xml:space="preserve">за квалификационную категорию </w:t>
      </w:r>
      <w:r>
        <w:tab/>
        <w:t>рублей (20%) ежемесячно</w:t>
      </w:r>
    </w:p>
    <w:p w:rsidR="005C7E6E" w:rsidRDefault="005C7E6E" w:rsidP="005C7E6E">
      <w:pPr>
        <w:pStyle w:val="Bodytext20"/>
        <w:numPr>
          <w:ilvl w:val="0"/>
          <w:numId w:val="31"/>
        </w:numPr>
        <w:shd w:val="clear" w:color="auto" w:fill="auto"/>
        <w:tabs>
          <w:tab w:val="left" w:pos="686"/>
          <w:tab w:val="left" w:leader="underscore" w:pos="5461"/>
        </w:tabs>
        <w:spacing w:before="0"/>
      </w:pPr>
      <w:r>
        <w:t xml:space="preserve">за наличие </w:t>
      </w:r>
      <w:r>
        <w:rPr>
          <w:rStyle w:val="Bodytext2Italic"/>
        </w:rPr>
        <w:t xml:space="preserve">Почетной грамоты </w:t>
      </w:r>
      <w:proofErr w:type="spellStart"/>
      <w:r>
        <w:rPr>
          <w:rStyle w:val="Bodytext2Italic"/>
        </w:rPr>
        <w:t>МОиН</w:t>
      </w:r>
      <w:proofErr w:type="spellEnd"/>
      <w:r>
        <w:rPr>
          <w:rStyle w:val="Bodytext2Italic"/>
        </w:rPr>
        <w:t xml:space="preserve"> РФ-</w:t>
      </w:r>
      <w:r>
        <w:tab/>
        <w:t>рублей (20%) ежемесячно</w:t>
      </w:r>
    </w:p>
    <w:p w:rsidR="005C7E6E" w:rsidRDefault="005C7E6E" w:rsidP="005C7E6E">
      <w:pPr>
        <w:pStyle w:val="Bodytext20"/>
        <w:numPr>
          <w:ilvl w:val="0"/>
          <w:numId w:val="31"/>
        </w:numPr>
        <w:shd w:val="clear" w:color="auto" w:fill="auto"/>
        <w:tabs>
          <w:tab w:val="left" w:pos="686"/>
        </w:tabs>
        <w:spacing w:before="0"/>
      </w:pPr>
      <w:r>
        <w:t xml:space="preserve">за качество выполняемых работ - в размере весового коэффициента, устанавливаемого 2 раза в год </w:t>
      </w:r>
      <w:r>
        <w:rPr>
          <w:rStyle w:val="Bodytext2Italic"/>
        </w:rPr>
        <w:t xml:space="preserve">(согласно Положению о критериях </w:t>
      </w:r>
      <w:proofErr w:type="spellStart"/>
      <w:r>
        <w:rPr>
          <w:rStyle w:val="Bodytext2Italic"/>
        </w:rPr>
        <w:t>оиенки</w:t>
      </w:r>
      <w:proofErr w:type="spellEnd"/>
      <w:r>
        <w:rPr>
          <w:rStyle w:val="Bodytext2Italic"/>
        </w:rPr>
        <w:t xml:space="preserve"> эффективности деятельности </w:t>
      </w:r>
      <w:proofErr w:type="spellStart"/>
      <w:r>
        <w:rPr>
          <w:rStyle w:val="Bodytext2Italic"/>
        </w:rPr>
        <w:t>пед.работников</w:t>
      </w:r>
      <w:proofErr w:type="spellEnd"/>
      <w:r>
        <w:rPr>
          <w:rStyle w:val="Bodytext2Italic"/>
        </w:rPr>
        <w:t xml:space="preserve"> ОУ)</w:t>
      </w:r>
    </w:p>
    <w:p w:rsidR="005C7E6E" w:rsidRDefault="005C7E6E" w:rsidP="005C7E6E">
      <w:pPr>
        <w:widowControl w:val="0"/>
        <w:numPr>
          <w:ilvl w:val="0"/>
          <w:numId w:val="31"/>
        </w:numPr>
        <w:tabs>
          <w:tab w:val="left" w:pos="686"/>
        </w:tabs>
        <w:spacing w:after="0" w:line="252" w:lineRule="exact"/>
        <w:jc w:val="both"/>
      </w:pPr>
      <w:r>
        <w:rPr>
          <w:rStyle w:val="Bodytext4NotItalic"/>
          <w:rFonts w:eastAsia="Arial Unicode MS"/>
        </w:rPr>
        <w:t xml:space="preserve">премиальные выплаты ежеквартально </w:t>
      </w:r>
      <w:r>
        <w:rPr>
          <w:rStyle w:val="Bodytext4"/>
          <w:rFonts w:eastAsia="Arial Unicode MS"/>
        </w:rPr>
        <w:t>(согласно Положению о распределении премиального фонда ОУ)</w:t>
      </w:r>
    </w:p>
    <w:p w:rsidR="005C7E6E" w:rsidRDefault="005C7E6E" w:rsidP="005C7E6E">
      <w:pPr>
        <w:pStyle w:val="Bodytext60"/>
        <w:shd w:val="clear" w:color="auto" w:fill="auto"/>
        <w:tabs>
          <w:tab w:val="left" w:pos="687"/>
          <w:tab w:val="left" w:leader="underscore" w:pos="6001"/>
          <w:tab w:val="left" w:leader="underscore" w:pos="7042"/>
        </w:tabs>
        <w:ind w:firstLine="380"/>
        <w:jc w:val="left"/>
      </w:pPr>
      <w:r>
        <w:rPr>
          <w:rStyle w:val="Bodytext6NotBold"/>
        </w:rPr>
        <w:t>в)</w:t>
      </w:r>
      <w:r>
        <w:rPr>
          <w:rStyle w:val="Bodytext6NotBold"/>
        </w:rPr>
        <w:tab/>
      </w:r>
      <w:r>
        <w:t xml:space="preserve">выплаты педагогическим работникам за неаудиторную занятость </w:t>
      </w:r>
      <w:r>
        <w:rPr>
          <w:rStyle w:val="Bodytext6NotBoldItalic"/>
        </w:rPr>
        <w:t>(Согласно Положению об оплате труда</w:t>
      </w:r>
      <w:r>
        <w:rPr>
          <w:rStyle w:val="Bodytext6NotBold"/>
        </w:rPr>
        <w:t xml:space="preserve">, </w:t>
      </w:r>
      <w:r>
        <w:rPr>
          <w:rStyle w:val="Bodytext6NotBold"/>
          <w:rFonts w:eastAsia="Corbel"/>
        </w:rPr>
        <w:t xml:space="preserve">Приказу по МБОУ «Гимназия №10» от </w:t>
      </w:r>
      <w:r>
        <w:rPr>
          <w:rStyle w:val="Bodytext6NotBold"/>
        </w:rPr>
        <w:t xml:space="preserve">_________  №_____   </w:t>
      </w:r>
      <w:r>
        <w:rPr>
          <w:rStyle w:val="Bodytext6NotBoldItalic"/>
        </w:rPr>
        <w:t>):</w:t>
      </w:r>
    </w:p>
    <w:p w:rsidR="005C7E6E" w:rsidRDefault="005C7E6E" w:rsidP="005C7E6E">
      <w:pPr>
        <w:pStyle w:val="Bodytext20"/>
        <w:numPr>
          <w:ilvl w:val="0"/>
          <w:numId w:val="31"/>
        </w:numPr>
        <w:shd w:val="clear" w:color="auto" w:fill="auto"/>
        <w:tabs>
          <w:tab w:val="left" w:pos="686"/>
          <w:tab w:val="left" w:leader="underscore" w:pos="6682"/>
        </w:tabs>
        <w:spacing w:before="0"/>
      </w:pPr>
      <w:r>
        <w:t>за проверку письменных работ (проверку тетрадей) -</w:t>
      </w:r>
      <w:r>
        <w:tab/>
      </w:r>
      <w:r>
        <w:rPr>
          <w:rStyle w:val="Bodytext2Tahoma10pt"/>
        </w:rPr>
        <w:t>рублей;</w:t>
      </w:r>
    </w:p>
    <w:p w:rsidR="005C7E6E" w:rsidRDefault="005C7E6E" w:rsidP="005C7E6E">
      <w:pPr>
        <w:pStyle w:val="Bodytext20"/>
        <w:numPr>
          <w:ilvl w:val="0"/>
          <w:numId w:val="31"/>
        </w:numPr>
        <w:shd w:val="clear" w:color="auto" w:fill="auto"/>
        <w:tabs>
          <w:tab w:val="left" w:pos="686"/>
          <w:tab w:val="left" w:pos="4756"/>
          <w:tab w:val="left" w:leader="underscore" w:pos="5749"/>
        </w:tabs>
        <w:spacing w:before="0"/>
      </w:pPr>
      <w:r>
        <w:t>за заведование учебным кабинетом №          -  ________</w:t>
      </w:r>
      <w:r>
        <w:rPr>
          <w:rStyle w:val="Bodytext2Tahoma10pt"/>
        </w:rPr>
        <w:t>рублей;</w:t>
      </w:r>
    </w:p>
    <w:p w:rsidR="005C7E6E" w:rsidRDefault="005C7E6E" w:rsidP="005C7E6E">
      <w:pPr>
        <w:pStyle w:val="Bodytext20"/>
        <w:numPr>
          <w:ilvl w:val="0"/>
          <w:numId w:val="31"/>
        </w:numPr>
        <w:shd w:val="clear" w:color="auto" w:fill="auto"/>
        <w:tabs>
          <w:tab w:val="left" w:pos="686"/>
          <w:tab w:val="left" w:leader="underscore" w:pos="4122"/>
        </w:tabs>
        <w:spacing w:before="0"/>
      </w:pPr>
      <w:r>
        <w:t>за заведование спортзалом -</w:t>
      </w:r>
      <w:r>
        <w:tab/>
      </w:r>
      <w:r>
        <w:rPr>
          <w:rStyle w:val="Bodytext2Tahoma10pt"/>
        </w:rPr>
        <w:t>рублей;</w:t>
      </w:r>
    </w:p>
    <w:p w:rsidR="005C7E6E" w:rsidRPr="002827E4" w:rsidRDefault="005C7E6E" w:rsidP="005C7E6E">
      <w:pPr>
        <w:pStyle w:val="Heading10"/>
        <w:keepNext/>
        <w:keepLines/>
        <w:numPr>
          <w:ilvl w:val="0"/>
          <w:numId w:val="31"/>
        </w:numPr>
        <w:shd w:val="clear" w:color="auto" w:fill="auto"/>
        <w:tabs>
          <w:tab w:val="left" w:pos="686"/>
          <w:tab w:val="left" w:leader="underscore" w:pos="5461"/>
        </w:tabs>
        <w:jc w:val="both"/>
        <w:rPr>
          <w:rFonts w:ascii="Times New Roman" w:hAnsi="Times New Roman" w:cs="Times New Roman"/>
        </w:rPr>
      </w:pPr>
      <w:r w:rsidRPr="002827E4">
        <w:rPr>
          <w:rFonts w:ascii="Times New Roman" w:hAnsi="Times New Roman" w:cs="Times New Roman"/>
        </w:rPr>
        <w:t>за завед</w:t>
      </w:r>
      <w:r>
        <w:rPr>
          <w:rFonts w:ascii="Times New Roman" w:hAnsi="Times New Roman" w:cs="Times New Roman"/>
        </w:rPr>
        <w:t xml:space="preserve">ование учебно-опытным участком  </w:t>
      </w:r>
      <w:r w:rsidRPr="002827E4">
        <w:rPr>
          <w:rFonts w:ascii="Times New Roman" w:hAnsi="Times New Roman" w:cs="Times New Roman"/>
        </w:rPr>
        <w:t>-</w:t>
      </w:r>
      <w:r w:rsidRPr="002827E4">
        <w:rPr>
          <w:rFonts w:ascii="Times New Roman" w:hAnsi="Times New Roman" w:cs="Times New Roman"/>
        </w:rPr>
        <w:tab/>
        <w:t>рублей;</w:t>
      </w:r>
    </w:p>
    <w:p w:rsidR="005C7E6E" w:rsidRDefault="005C7E6E" w:rsidP="005C7E6E">
      <w:pPr>
        <w:pStyle w:val="Bodytext20"/>
        <w:numPr>
          <w:ilvl w:val="0"/>
          <w:numId w:val="31"/>
        </w:numPr>
        <w:shd w:val="clear" w:color="auto" w:fill="auto"/>
        <w:tabs>
          <w:tab w:val="left" w:pos="686"/>
          <w:tab w:val="left" w:leader="underscore" w:pos="4122"/>
        </w:tabs>
        <w:spacing w:before="0"/>
      </w:pPr>
      <w:r>
        <w:t>за заведование мастерскими -  ______</w:t>
      </w:r>
      <w:r>
        <w:rPr>
          <w:rStyle w:val="Bodytext2Tahoma10pt"/>
        </w:rPr>
        <w:t>рублей;</w:t>
      </w:r>
    </w:p>
    <w:p w:rsidR="005C7E6E" w:rsidRPr="002827E4" w:rsidRDefault="005C7E6E" w:rsidP="005C7E6E">
      <w:pPr>
        <w:pStyle w:val="Bodytext20"/>
        <w:numPr>
          <w:ilvl w:val="0"/>
          <w:numId w:val="31"/>
        </w:numPr>
        <w:shd w:val="clear" w:color="auto" w:fill="auto"/>
        <w:tabs>
          <w:tab w:val="left" w:pos="686"/>
        </w:tabs>
        <w:spacing w:before="0"/>
        <w:rPr>
          <w:rStyle w:val="Bodytext2Tahoma10pt"/>
        </w:rPr>
      </w:pPr>
      <w:r>
        <w:t>за руководство методическим объединением -     ________</w:t>
      </w:r>
      <w:r>
        <w:rPr>
          <w:rStyle w:val="Bodytext2Tahoma10pt"/>
        </w:rPr>
        <w:t>рублей;</w:t>
      </w:r>
    </w:p>
    <w:p w:rsidR="005C7E6E" w:rsidRDefault="005C7E6E" w:rsidP="005C7E6E">
      <w:pPr>
        <w:tabs>
          <w:tab w:val="left" w:pos="1384"/>
        </w:tabs>
        <w:spacing w:line="252" w:lineRule="exact"/>
        <w:ind w:firstLine="740"/>
        <w:jc w:val="both"/>
        <w:rPr>
          <w:rFonts w:ascii="Times New Roman" w:eastAsia="Times New Roman" w:hAnsi="Times New Roman" w:cs="Times New Roman"/>
          <w:sz w:val="21"/>
          <w:szCs w:val="21"/>
        </w:rPr>
      </w:pPr>
    </w:p>
    <w:p w:rsidR="005C7E6E" w:rsidRDefault="005C7E6E" w:rsidP="005C7E6E">
      <w:pPr>
        <w:pStyle w:val="Bodytext30"/>
        <w:shd w:val="clear" w:color="auto" w:fill="auto"/>
        <w:spacing w:after="183"/>
      </w:pPr>
      <w:r w:rsidRPr="00D510A4">
        <w:rPr>
          <w:rStyle w:val="Bodytext3NotItalic"/>
          <w:rFonts w:eastAsia="Calibri"/>
          <w:lang w:eastAsia="en-US" w:bidi="en-US"/>
        </w:rPr>
        <w:t xml:space="preserve">** </w:t>
      </w:r>
      <w:r>
        <w:t xml:space="preserve">При заключении трудового договора с работником указываются те виды выплат из числа вышеприведенных, </w:t>
      </w:r>
      <w:r>
        <w:lastRenderedPageBreak/>
        <w:t>которые устанавливаются данному работнику.</w:t>
      </w:r>
    </w:p>
    <w:p w:rsidR="005C7E6E" w:rsidRDefault="005C7E6E" w:rsidP="005C7E6E">
      <w:pPr>
        <w:pStyle w:val="Bodytext20"/>
        <w:numPr>
          <w:ilvl w:val="0"/>
          <w:numId w:val="32"/>
        </w:numPr>
        <w:shd w:val="clear" w:color="auto" w:fill="auto"/>
        <w:tabs>
          <w:tab w:val="left" w:pos="701"/>
        </w:tabs>
        <w:spacing w:before="0"/>
      </w:pPr>
      <w:r>
        <w:t>Выплата заработной платы работнику производится в сроки и порядке, которые установлены коллективным договором и Правилами внутреннего трудового распорядка</w:t>
      </w:r>
    </w:p>
    <w:p w:rsidR="005C7E6E" w:rsidRDefault="005C7E6E" w:rsidP="005C7E6E">
      <w:pPr>
        <w:pStyle w:val="Bodytext20"/>
        <w:numPr>
          <w:ilvl w:val="0"/>
          <w:numId w:val="32"/>
        </w:numPr>
        <w:shd w:val="clear" w:color="auto" w:fill="auto"/>
        <w:tabs>
          <w:tab w:val="left" w:pos="701"/>
        </w:tabs>
        <w:spacing w:before="0" w:after="180"/>
      </w:pPr>
      <w:r>
        <w:t>На работника распространяются льготы, гарантии и компенсации, установленные законодательством Российской Федерации, нормативными правовыми актами Республики Татарстан, коллективным договором и локальными нормативными актами.</w:t>
      </w:r>
    </w:p>
    <w:p w:rsidR="005C7E6E" w:rsidRDefault="005C7E6E" w:rsidP="005C7E6E">
      <w:pPr>
        <w:pStyle w:val="Bodytext20"/>
        <w:numPr>
          <w:ilvl w:val="0"/>
          <w:numId w:val="33"/>
        </w:numPr>
        <w:shd w:val="clear" w:color="auto" w:fill="auto"/>
        <w:tabs>
          <w:tab w:val="left" w:pos="4390"/>
        </w:tabs>
        <w:spacing w:before="0"/>
        <w:ind w:left="3880"/>
      </w:pPr>
      <w:r>
        <w:t>Рабочее время и время отдыха</w:t>
      </w:r>
    </w:p>
    <w:p w:rsidR="005C7E6E" w:rsidRDefault="005C7E6E" w:rsidP="005C7E6E">
      <w:pPr>
        <w:pStyle w:val="Bodytext20"/>
        <w:numPr>
          <w:ilvl w:val="0"/>
          <w:numId w:val="32"/>
        </w:numPr>
        <w:shd w:val="clear" w:color="auto" w:fill="auto"/>
        <w:tabs>
          <w:tab w:val="left" w:pos="701"/>
        </w:tabs>
        <w:spacing w:before="0"/>
      </w:pPr>
      <w:r>
        <w:t>Работнику устанавливается продолжительность рабочего времени исходя из сокращенной</w:t>
      </w:r>
    </w:p>
    <w:p w:rsidR="005C7E6E" w:rsidRDefault="005C7E6E" w:rsidP="005C7E6E">
      <w:pPr>
        <w:pStyle w:val="Bodytext20"/>
        <w:shd w:val="clear" w:color="auto" w:fill="auto"/>
        <w:tabs>
          <w:tab w:val="left" w:leader="underscore" w:pos="5438"/>
        </w:tabs>
        <w:spacing w:before="0"/>
      </w:pPr>
      <w:r>
        <w:t>продолжительности рабочего времени</w:t>
      </w:r>
      <w:r>
        <w:tab/>
        <w:t>в неделю, которая включает преподавательскую</w:t>
      </w:r>
    </w:p>
    <w:p w:rsidR="005C7E6E" w:rsidRDefault="005C7E6E" w:rsidP="005C7E6E">
      <w:pPr>
        <w:pStyle w:val="Bodytext20"/>
        <w:shd w:val="clear" w:color="auto" w:fill="auto"/>
        <w:tabs>
          <w:tab w:val="left" w:leader="underscore" w:pos="4390"/>
        </w:tabs>
        <w:spacing w:before="0"/>
      </w:pPr>
      <w:r>
        <w:t>(учебную) работу в объеме -</w:t>
      </w:r>
      <w:r>
        <w:tab/>
        <w:t xml:space="preserve">и воспитательную, а также </w:t>
      </w:r>
      <w:r>
        <w:rPr>
          <w:rStyle w:val="Bodytext295ptSmallCaps"/>
          <w:rFonts w:eastAsia="Calibri"/>
        </w:rPr>
        <w:t xml:space="preserve">другую </w:t>
      </w:r>
      <w:r>
        <w:t>педагогическую работу.</w:t>
      </w:r>
    </w:p>
    <w:p w:rsidR="005C7E6E" w:rsidRDefault="005C7E6E" w:rsidP="005C7E6E">
      <w:pPr>
        <w:pStyle w:val="Bodytext20"/>
        <w:shd w:val="clear" w:color="auto" w:fill="auto"/>
        <w:spacing w:before="0"/>
      </w:pPr>
      <w:r>
        <w:t>предусмотренную квалификационными характеристиками по должностям и особенностями режима рабочего времени и времени отдыха педагогических и других работников образовательных учреждений, утвержденными в установленном порядке</w:t>
      </w:r>
    </w:p>
    <w:p w:rsidR="005C7E6E" w:rsidRDefault="005C7E6E" w:rsidP="005C7E6E">
      <w:pPr>
        <w:pStyle w:val="Bodytext30"/>
        <w:numPr>
          <w:ilvl w:val="0"/>
          <w:numId w:val="32"/>
        </w:numPr>
        <w:shd w:val="clear" w:color="auto" w:fill="auto"/>
        <w:tabs>
          <w:tab w:val="left" w:pos="701"/>
        </w:tabs>
        <w:spacing w:after="0" w:line="252" w:lineRule="exact"/>
      </w:pPr>
      <w:r>
        <w:rPr>
          <w:rStyle w:val="Bodytext3NotItalic"/>
          <w:rFonts w:eastAsia="Calibri"/>
        </w:rPr>
        <w:t xml:space="preserve">Режим работы </w:t>
      </w:r>
      <w:r>
        <w:t>{рабочие дни и выходные дни, время начала и окончания работы) согласно режиму рабочего времени, определенному Правилами внутреннего трудового распорядка МБОУ «Гимназия №10»</w:t>
      </w:r>
    </w:p>
    <w:p w:rsidR="005C7E6E" w:rsidRDefault="005C7E6E" w:rsidP="005C7E6E">
      <w:pPr>
        <w:pStyle w:val="Bodytext30"/>
        <w:shd w:val="clear" w:color="auto" w:fill="auto"/>
        <w:spacing w:after="0" w:line="252" w:lineRule="exact"/>
        <w:ind w:right="20"/>
      </w:pPr>
      <w:r>
        <w:t>(указать режим работы либо ссылку на правила внутреннего трудового распорядка учреждения,</w:t>
      </w:r>
      <w:r>
        <w:br/>
        <w:t>которыми определен режим рабочего времени работников учреждения)</w:t>
      </w:r>
    </w:p>
    <w:p w:rsidR="005C7E6E" w:rsidRDefault="005C7E6E" w:rsidP="005C7E6E">
      <w:pPr>
        <w:pStyle w:val="Bodytext20"/>
        <w:shd w:val="clear" w:color="auto" w:fill="auto"/>
        <w:spacing w:before="0" w:after="180"/>
      </w:pPr>
      <w:r>
        <w:t>&lt;*&gt; 18. Работнику устанавливаются следующие особенности режима работы</w:t>
      </w:r>
    </w:p>
    <w:p w:rsidR="005C7E6E" w:rsidRDefault="005C7E6E" w:rsidP="005C7E6E">
      <w:pPr>
        <w:pStyle w:val="Bodytext20"/>
        <w:shd w:val="clear" w:color="auto" w:fill="auto"/>
        <w:spacing w:before="0" w:after="180"/>
      </w:pPr>
      <w:r>
        <w:t>_________________________________________________________________________________________________</w:t>
      </w:r>
    </w:p>
    <w:p w:rsidR="005C7E6E" w:rsidRDefault="005C7E6E" w:rsidP="005C7E6E">
      <w:pPr>
        <w:pStyle w:val="Bodytext30"/>
        <w:shd w:val="clear" w:color="auto" w:fill="auto"/>
        <w:spacing w:after="0" w:line="252" w:lineRule="exact"/>
        <w:ind w:right="20"/>
        <w:jc w:val="center"/>
      </w:pPr>
      <w:r>
        <w:t>(указать особенности режима работы при их наличии).</w:t>
      </w:r>
    </w:p>
    <w:p w:rsidR="005C7E6E" w:rsidRDefault="005C7E6E" w:rsidP="005C7E6E">
      <w:pPr>
        <w:pStyle w:val="Bodytext20"/>
        <w:shd w:val="clear" w:color="auto" w:fill="auto"/>
        <w:tabs>
          <w:tab w:val="left" w:pos="418"/>
          <w:tab w:val="left" w:pos="7762"/>
          <w:tab w:val="left" w:pos="9461"/>
        </w:tabs>
        <w:spacing w:before="0"/>
      </w:pPr>
      <w:r>
        <w:t>19.</w:t>
      </w:r>
      <w:r>
        <w:tab/>
        <w:t>Работнику предоставляется ежегодный основной удлиненный оплачиваемый</w:t>
      </w:r>
      <w:r>
        <w:tab/>
        <w:t>отпуск</w:t>
      </w:r>
    </w:p>
    <w:p w:rsidR="005C7E6E" w:rsidRDefault="005C7E6E" w:rsidP="005C7E6E">
      <w:pPr>
        <w:pStyle w:val="Bodytext20"/>
        <w:shd w:val="clear" w:color="auto" w:fill="auto"/>
        <w:tabs>
          <w:tab w:val="left" w:leader="underscore" w:pos="2606"/>
        </w:tabs>
        <w:spacing w:before="0"/>
      </w:pPr>
      <w:r>
        <w:t xml:space="preserve">продолжительностью </w:t>
      </w:r>
      <w:r>
        <w:tab/>
        <w:t>календарных дней в соответствии с графиком отпусков, утвержденным в</w:t>
      </w:r>
    </w:p>
    <w:p w:rsidR="005C7E6E" w:rsidRDefault="005C7E6E" w:rsidP="005C7E6E">
      <w:pPr>
        <w:pStyle w:val="Bodytext20"/>
        <w:shd w:val="clear" w:color="auto" w:fill="auto"/>
        <w:spacing w:before="0"/>
      </w:pPr>
      <w:r>
        <w:t>установленном порядке.</w:t>
      </w:r>
    </w:p>
    <w:p w:rsidR="005C7E6E" w:rsidRDefault="005C7E6E" w:rsidP="005C7E6E">
      <w:pPr>
        <w:pStyle w:val="Bodytext20"/>
        <w:shd w:val="clear" w:color="auto" w:fill="auto"/>
        <w:tabs>
          <w:tab w:val="left" w:pos="701"/>
          <w:tab w:val="left" w:pos="7762"/>
          <w:tab w:val="left" w:pos="9461"/>
        </w:tabs>
        <w:spacing w:before="0"/>
      </w:pPr>
      <w:r>
        <w:t>&lt;*&gt;</w:t>
      </w:r>
      <w:r>
        <w:tab/>
        <w:t>20. Работнику предоставляется ежегодный дополнительный</w:t>
      </w:r>
      <w:r>
        <w:tab/>
        <w:t>оплачиваемый</w:t>
      </w:r>
      <w:r>
        <w:tab/>
        <w:t>отпуск</w:t>
      </w:r>
    </w:p>
    <w:p w:rsidR="005C7E6E" w:rsidRDefault="005C7E6E" w:rsidP="005C7E6E">
      <w:pPr>
        <w:pStyle w:val="Bodytext20"/>
        <w:shd w:val="clear" w:color="auto" w:fill="auto"/>
        <w:tabs>
          <w:tab w:val="left" w:leader="underscore" w:pos="3265"/>
        </w:tabs>
        <w:spacing w:before="0"/>
      </w:pPr>
      <w:r>
        <w:t>продолжительностью</w:t>
      </w:r>
      <w:r>
        <w:tab/>
      </w:r>
    </w:p>
    <w:p w:rsidR="005C7E6E" w:rsidRDefault="005C7E6E" w:rsidP="005C7E6E">
      <w:pPr>
        <w:pStyle w:val="Bodytext30"/>
        <w:shd w:val="clear" w:color="auto" w:fill="auto"/>
        <w:spacing w:after="0" w:line="252" w:lineRule="exact"/>
        <w:ind w:right="20"/>
        <w:jc w:val="center"/>
      </w:pPr>
      <w:r>
        <w:t>(указать основание установления дополнительного отпуска)</w:t>
      </w:r>
    </w:p>
    <w:p w:rsidR="005C7E6E" w:rsidRDefault="005C7E6E" w:rsidP="005C7E6E">
      <w:pPr>
        <w:pStyle w:val="Bodytext20"/>
        <w:shd w:val="clear" w:color="auto" w:fill="auto"/>
        <w:spacing w:before="0" w:after="180"/>
      </w:pPr>
      <w:r>
        <w:t>21. Работник пользуется правом на длительный отпуском сроком до 1 года не реже, чем через 10 лет непрерывной педагогической деятельности в соответствии с нормами Трудового законодательства и на условиях ОУ.</w:t>
      </w:r>
    </w:p>
    <w:p w:rsidR="005C7E6E" w:rsidRDefault="005C7E6E" w:rsidP="005C7E6E">
      <w:pPr>
        <w:pStyle w:val="Bodytext20"/>
        <w:numPr>
          <w:ilvl w:val="0"/>
          <w:numId w:val="33"/>
        </w:numPr>
        <w:shd w:val="clear" w:color="auto" w:fill="auto"/>
        <w:tabs>
          <w:tab w:val="left" w:pos="2146"/>
        </w:tabs>
        <w:spacing w:before="0"/>
        <w:ind w:firstLine="1820"/>
        <w:jc w:val="center"/>
      </w:pPr>
      <w:r>
        <w:t>Социальное страхование и меры социальной поддержки работника,</w:t>
      </w:r>
    </w:p>
    <w:p w:rsidR="005C7E6E" w:rsidRDefault="005C7E6E" w:rsidP="005C7E6E">
      <w:pPr>
        <w:pStyle w:val="Bodytext20"/>
        <w:shd w:val="clear" w:color="auto" w:fill="auto"/>
        <w:tabs>
          <w:tab w:val="left" w:pos="2146"/>
        </w:tabs>
        <w:spacing w:before="0"/>
        <w:ind w:left="1820"/>
        <w:jc w:val="center"/>
      </w:pPr>
      <w:r>
        <w:t>предусмотренные законодательством, отраслевым соглашением,</w:t>
      </w:r>
    </w:p>
    <w:p w:rsidR="005C7E6E" w:rsidRDefault="005C7E6E" w:rsidP="005C7E6E">
      <w:pPr>
        <w:pStyle w:val="Bodytext20"/>
        <w:shd w:val="clear" w:color="auto" w:fill="auto"/>
        <w:tabs>
          <w:tab w:val="left" w:pos="2146"/>
        </w:tabs>
        <w:spacing w:before="0"/>
        <w:ind w:left="1820"/>
        <w:jc w:val="center"/>
      </w:pPr>
      <w:r>
        <w:t>коллективным договором, настоящим трудовым договором</w:t>
      </w:r>
    </w:p>
    <w:p w:rsidR="005C7E6E" w:rsidRDefault="005C7E6E" w:rsidP="005C7E6E">
      <w:pPr>
        <w:pStyle w:val="Bodytext20"/>
        <w:shd w:val="clear" w:color="auto" w:fill="auto"/>
        <w:tabs>
          <w:tab w:val="left" w:pos="2146"/>
        </w:tabs>
        <w:spacing w:before="0"/>
      </w:pPr>
    </w:p>
    <w:p w:rsidR="005C7E6E" w:rsidRDefault="005C7E6E" w:rsidP="005C7E6E">
      <w:pPr>
        <w:pStyle w:val="Bodytext20"/>
        <w:shd w:val="clear" w:color="auto" w:fill="auto"/>
        <w:tabs>
          <w:tab w:val="left" w:pos="2146"/>
        </w:tabs>
        <w:spacing w:before="0"/>
      </w:pPr>
      <w:r>
        <w:t>22. Работник подлежит обязательному социальному страхованию в соответствии с законодательством Российской Федерации.</w:t>
      </w:r>
    </w:p>
    <w:p w:rsidR="005C7E6E" w:rsidRDefault="005C7E6E" w:rsidP="005C7E6E">
      <w:pPr>
        <w:pStyle w:val="Bodytext20"/>
        <w:shd w:val="clear" w:color="auto" w:fill="auto"/>
        <w:spacing w:before="0"/>
      </w:pPr>
      <w:r>
        <w:t>&lt;*&gt; 23. Работник имеет право на дополнительное страхование на условиях и в порядке, которые</w:t>
      </w:r>
    </w:p>
    <w:p w:rsidR="005C7E6E" w:rsidRDefault="005C7E6E" w:rsidP="005C7E6E">
      <w:pPr>
        <w:pStyle w:val="Bodytext20"/>
        <w:shd w:val="clear" w:color="auto" w:fill="auto"/>
        <w:tabs>
          <w:tab w:val="left" w:leader="underscore" w:pos="5438"/>
        </w:tabs>
        <w:spacing w:before="0"/>
      </w:pPr>
      <w:r>
        <w:t>установлены</w:t>
      </w:r>
      <w:r>
        <w:tab/>
      </w:r>
    </w:p>
    <w:p w:rsidR="005C7E6E" w:rsidRDefault="005C7E6E" w:rsidP="005C7E6E">
      <w:pPr>
        <w:pStyle w:val="Bodytext30"/>
        <w:shd w:val="clear" w:color="auto" w:fill="auto"/>
        <w:spacing w:after="0" w:line="252" w:lineRule="exact"/>
        <w:ind w:right="20"/>
        <w:jc w:val="center"/>
      </w:pPr>
      <w:r>
        <w:t>(указать вид страхования, наименование локального нормативного акта)</w:t>
      </w:r>
    </w:p>
    <w:p w:rsidR="005C7E6E" w:rsidRDefault="005C7E6E" w:rsidP="005C7E6E">
      <w:pPr>
        <w:pStyle w:val="Bodytext20"/>
        <w:shd w:val="clear" w:color="auto" w:fill="auto"/>
        <w:spacing w:before="0" w:after="180"/>
      </w:pPr>
      <w:r>
        <w:t>&lt;**&gt; 24. Работнику предоставляются следующие меры социальной поддержки, предусмотренные законодательством Российской Федерации, законодательством Республики Татарстан, отраслевым соглашением, коллективным договором, настоящим трудовым договором.</w:t>
      </w:r>
    </w:p>
    <w:p w:rsidR="005C7E6E" w:rsidRDefault="005C7E6E" w:rsidP="005C7E6E">
      <w:pPr>
        <w:pStyle w:val="Bodytext20"/>
        <w:numPr>
          <w:ilvl w:val="0"/>
          <w:numId w:val="33"/>
        </w:numPr>
        <w:shd w:val="clear" w:color="auto" w:fill="auto"/>
        <w:tabs>
          <w:tab w:val="left" w:pos="3868"/>
        </w:tabs>
        <w:spacing w:before="0"/>
        <w:ind w:left="3360"/>
      </w:pPr>
      <w:r>
        <w:t>Иные условия трудового договора</w:t>
      </w:r>
    </w:p>
    <w:p w:rsidR="005C7E6E" w:rsidRDefault="005C7E6E" w:rsidP="005C7E6E">
      <w:pPr>
        <w:pStyle w:val="Bodytext20"/>
        <w:numPr>
          <w:ilvl w:val="0"/>
          <w:numId w:val="34"/>
        </w:numPr>
        <w:shd w:val="clear" w:color="auto" w:fill="auto"/>
        <w:tabs>
          <w:tab w:val="left" w:pos="701"/>
        </w:tabs>
        <w:spacing w:before="0"/>
      </w:pPr>
      <w:r>
        <w:t>Работник обязуется не разглашать охраняемую законом тайну (государственную, коммерческую, служебную и иную тайну), ставшую известной работнику в связи с исполнением им трудовых обязанностей.</w:t>
      </w:r>
    </w:p>
    <w:p w:rsidR="005C7E6E" w:rsidRDefault="005C7E6E" w:rsidP="005C7E6E">
      <w:pPr>
        <w:pStyle w:val="Bodytext20"/>
        <w:shd w:val="clear" w:color="auto" w:fill="auto"/>
        <w:spacing w:before="0"/>
      </w:pPr>
      <w:r>
        <w:t>С перечнем информации, составляющей охраняемую законом тайну, работник должен быть ознакомлен под роспись.</w:t>
      </w:r>
    </w:p>
    <w:p w:rsidR="005C7E6E" w:rsidRDefault="005C7E6E" w:rsidP="005C7E6E">
      <w:pPr>
        <w:pStyle w:val="Bodytext20"/>
        <w:numPr>
          <w:ilvl w:val="0"/>
          <w:numId w:val="34"/>
        </w:numPr>
        <w:shd w:val="clear" w:color="auto" w:fill="auto"/>
        <w:tabs>
          <w:tab w:val="left" w:pos="701"/>
          <w:tab w:val="left" w:leader="underscore" w:pos="7585"/>
        </w:tabs>
        <w:spacing w:before="0" w:after="177"/>
      </w:pPr>
      <w:r>
        <w:t>Иные условия трудового договора</w:t>
      </w:r>
      <w:r>
        <w:tab/>
        <w:t>.</w:t>
      </w:r>
    </w:p>
    <w:p w:rsidR="005C7E6E" w:rsidRDefault="005C7E6E" w:rsidP="005C7E6E">
      <w:pPr>
        <w:pStyle w:val="Bodytext20"/>
        <w:numPr>
          <w:ilvl w:val="0"/>
          <w:numId w:val="33"/>
        </w:numPr>
        <w:shd w:val="clear" w:color="auto" w:fill="auto"/>
        <w:tabs>
          <w:tab w:val="left" w:pos="3709"/>
        </w:tabs>
        <w:spacing w:before="0" w:line="256" w:lineRule="exact"/>
        <w:ind w:left="2920"/>
      </w:pPr>
      <w:r>
        <w:t>Ответственность сторон трудового договора</w:t>
      </w:r>
    </w:p>
    <w:p w:rsidR="005C7E6E" w:rsidRDefault="005C7E6E" w:rsidP="005C7E6E">
      <w:pPr>
        <w:pStyle w:val="Bodytext20"/>
        <w:numPr>
          <w:ilvl w:val="0"/>
          <w:numId w:val="34"/>
        </w:numPr>
        <w:shd w:val="clear" w:color="auto" w:fill="auto"/>
        <w:tabs>
          <w:tab w:val="left" w:pos="425"/>
        </w:tabs>
        <w:spacing w:before="0" w:line="256" w:lineRule="exact"/>
      </w:pPr>
      <w:r>
        <w:t>Работодатель и работник несут ответственность за неисполнение или ненадлежащее исполнение взятых на себя обязанностей и обязательств, установленных законодательством Российской Федерации, локальными нормативными актами и настоящим трудовым договором.</w:t>
      </w:r>
    </w:p>
    <w:p w:rsidR="005C7E6E" w:rsidRPr="00DC1A89" w:rsidRDefault="005C7E6E" w:rsidP="00DC1A89">
      <w:pPr>
        <w:pStyle w:val="Bodytext20"/>
        <w:numPr>
          <w:ilvl w:val="0"/>
          <w:numId w:val="34"/>
        </w:numPr>
        <w:shd w:val="clear" w:color="auto" w:fill="auto"/>
        <w:tabs>
          <w:tab w:val="left" w:pos="418"/>
        </w:tabs>
        <w:spacing w:before="0" w:line="256" w:lineRule="exact"/>
      </w:pPr>
      <w:r>
        <w:t xml:space="preserve">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дисциплинарные взыскания, предусмотренные Трудовым кодексом РФ.   </w:t>
      </w:r>
    </w:p>
    <w:p w:rsidR="005C7E6E" w:rsidRDefault="005C7E6E" w:rsidP="005C7E6E">
      <w:pPr>
        <w:pStyle w:val="Bodytext20"/>
        <w:shd w:val="clear" w:color="auto" w:fill="auto"/>
        <w:spacing w:before="0"/>
        <w:ind w:right="320"/>
        <w:jc w:val="center"/>
      </w:pPr>
      <w:r>
        <w:lastRenderedPageBreak/>
        <w:t>IX. Изменение и прекращение трудового договора</w:t>
      </w:r>
    </w:p>
    <w:p w:rsidR="005C7E6E" w:rsidRDefault="005C7E6E" w:rsidP="005C7E6E">
      <w:pPr>
        <w:pStyle w:val="Bodytext20"/>
        <w:numPr>
          <w:ilvl w:val="0"/>
          <w:numId w:val="35"/>
        </w:numPr>
        <w:shd w:val="clear" w:color="auto" w:fill="auto"/>
        <w:tabs>
          <w:tab w:val="left" w:pos="709"/>
        </w:tabs>
        <w:spacing w:before="0"/>
      </w:pPr>
      <w:r>
        <w:t>Изменения могут быть внесены в настоящий трудовой договор: по соглашению сторон, при изменении законодательства Российской Федерации в части, затрагивающей права, обязанности и интересы сторон, по инициативе сторон, а также в других случаях, предусмотренных Трудовым кодексом РФ.</w:t>
      </w:r>
    </w:p>
    <w:p w:rsidR="005C7E6E" w:rsidRDefault="005C7E6E" w:rsidP="005C7E6E">
      <w:pPr>
        <w:pStyle w:val="Bodytext20"/>
        <w:numPr>
          <w:ilvl w:val="0"/>
          <w:numId w:val="35"/>
        </w:numPr>
        <w:shd w:val="clear" w:color="auto" w:fill="auto"/>
        <w:tabs>
          <w:tab w:val="left" w:pos="709"/>
        </w:tabs>
        <w:spacing w:before="0"/>
      </w:pPr>
      <w:r>
        <w:t>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работодатель обязан уведомить об этом работника в письменной форме не позднее чем за 2 месяца (ст.74 Трудового кодекса РФ).</w:t>
      </w:r>
    </w:p>
    <w:p w:rsidR="005C7E6E" w:rsidRDefault="005C7E6E" w:rsidP="005C7E6E">
      <w:pPr>
        <w:pStyle w:val="Bodytext20"/>
        <w:shd w:val="clear" w:color="auto" w:fill="auto"/>
        <w:spacing w:before="0"/>
      </w:pPr>
      <w:r>
        <w:t>О предстоящем увольнении в связи с ликвидацией учреждения, сокращением численности или штата работников учреждения работодатель обязан предупредить работника персонально и под роспись не менее чем за 2 месяца до увольнения (ст. 180 Трудового кодекса РФ).</w:t>
      </w:r>
    </w:p>
    <w:p w:rsidR="005C7E6E" w:rsidRDefault="005C7E6E" w:rsidP="005C7E6E">
      <w:pPr>
        <w:pStyle w:val="Bodytext20"/>
        <w:numPr>
          <w:ilvl w:val="0"/>
          <w:numId w:val="35"/>
        </w:numPr>
        <w:shd w:val="clear" w:color="auto" w:fill="auto"/>
        <w:tabs>
          <w:tab w:val="left" w:pos="709"/>
        </w:tabs>
        <w:spacing w:before="0"/>
      </w:pPr>
      <w:r>
        <w:t>Настоящий трудовой договор прекращается по основаниям, установленным Трудовым кодексом РФ и иными федеральными законами.</w:t>
      </w:r>
    </w:p>
    <w:p w:rsidR="005C7E6E" w:rsidRDefault="005C7E6E" w:rsidP="005C7E6E">
      <w:pPr>
        <w:pStyle w:val="Bodytext20"/>
        <w:shd w:val="clear" w:color="auto" w:fill="auto"/>
        <w:spacing w:before="0"/>
      </w:pPr>
      <w:r>
        <w:t>При расторжении трудового договора работнику предоставляются гарантии и компенсации, предусмотренные Трудовым кодексом РФ и иными федеральными законами.</w:t>
      </w:r>
    </w:p>
    <w:p w:rsidR="005C7E6E" w:rsidRPr="00DC1A89" w:rsidRDefault="00DC1A89" w:rsidP="00DC1A89">
      <w:pPr>
        <w:pStyle w:val="Heading10"/>
        <w:keepNext/>
        <w:keepLines/>
        <w:shd w:val="clear" w:color="auto" w:fill="auto"/>
        <w:ind w:right="320"/>
      </w:pPr>
      <w:r>
        <w:t>X.</w:t>
      </w:r>
    </w:p>
    <w:p w:rsidR="005C7E6E" w:rsidRDefault="005C7E6E" w:rsidP="005C7E6E">
      <w:pPr>
        <w:pStyle w:val="Bodytext20"/>
        <w:shd w:val="clear" w:color="auto" w:fill="auto"/>
        <w:spacing w:before="0"/>
        <w:ind w:right="320"/>
        <w:jc w:val="center"/>
      </w:pPr>
      <w:r>
        <w:t>XI. Заключительные положения</w:t>
      </w:r>
    </w:p>
    <w:p w:rsidR="005C7E6E" w:rsidRDefault="005C7E6E" w:rsidP="005C7E6E">
      <w:pPr>
        <w:pStyle w:val="Bodytext20"/>
        <w:shd w:val="clear" w:color="auto" w:fill="auto"/>
        <w:spacing w:before="0"/>
      </w:pPr>
      <w:r>
        <w:t xml:space="preserve">Трудовые споры и разногласия сторон по вопросам соблюдения условий настоящего трудового договора разрешаются по соглашению сторон, а в случае </w:t>
      </w:r>
      <w:proofErr w:type="spellStart"/>
      <w:r>
        <w:t>недостижения</w:t>
      </w:r>
      <w:proofErr w:type="spellEnd"/>
      <w:r>
        <w:t xml:space="preserve"> соглашения рассматриваются комиссией по трудовым спорам и (или) судом в порядке, установленном законодательством Российской Федерации.</w:t>
      </w:r>
    </w:p>
    <w:p w:rsidR="005C7E6E" w:rsidRDefault="005C7E6E" w:rsidP="005C7E6E">
      <w:pPr>
        <w:pStyle w:val="Bodytext20"/>
        <w:shd w:val="clear" w:color="auto" w:fill="auto"/>
        <w:spacing w:before="0"/>
      </w:pPr>
      <w:r>
        <w:t>В части, не предусмотренной настоящим трудовым договором, стороны руководствуются законодательством Российской Федерации.</w:t>
      </w:r>
    </w:p>
    <w:p w:rsidR="005C7E6E" w:rsidRDefault="005C7E6E" w:rsidP="00DC1A89">
      <w:pPr>
        <w:pStyle w:val="Bodytext20"/>
        <w:shd w:val="clear" w:color="auto" w:fill="auto"/>
        <w:spacing w:before="0"/>
      </w:pPr>
      <w:r>
        <w:t>Настоящий трудовой договор заключен в 2 экземплярах (если иное не предусмотрено законодательством Российской Федерации), имеющ</w:t>
      </w:r>
      <w:r w:rsidR="00DC1A89">
        <w:t>их одинаковую юридическую силу.</w:t>
      </w:r>
      <w:r w:rsidR="002208A5">
        <w:rPr>
          <w:noProof/>
        </w:rPr>
        <w:pict>
          <v:shapetype id="_x0000_t202" coordsize="21600,21600" o:spt="202" path="m,l,21600r21600,l21600,xe">
            <v:stroke joinstyle="miter"/>
            <v:path gradientshapeok="t" o:connecttype="rect"/>
          </v:shapetype>
          <v:shape id="Text Box 2" o:spid="_x0000_s1040" type="#_x0000_t202" style="position:absolute;left:0;text-align:left;margin-left:.7pt;margin-top:45.9pt;width:219.05pt;height:174.3pt;z-index:-251657216;visibility:visible;mso-wrap-style:square;mso-width-percent:0;mso-wrap-distance-left:5pt;mso-wrap-distance-top:0;mso-wrap-distance-right:293.05pt;mso-wrap-distance-bottom:76.5pt;mso-position-horizontal:absolute;mso-position-horizontal-relative:margin;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7CvsAIAALE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" filled="f" stroked="f">
            <v:textbox inset="0,0,0,0">
              <w:txbxContent>
                <w:p w:rsidR="002208A5" w:rsidRDefault="002208A5" w:rsidP="005C7E6E">
                  <w:pPr>
                    <w:pStyle w:val="Heading2"/>
                    <w:keepNext/>
                    <w:keepLines/>
                    <w:shd w:val="clear" w:color="auto" w:fill="auto"/>
                    <w:spacing w:line="240" w:lineRule="auto"/>
                    <w:ind w:left="1560"/>
                    <w:contextualSpacing/>
                  </w:pPr>
                  <w:r>
                    <w:t>РАБОТОДАТЕЛЬ</w:t>
                  </w:r>
                </w:p>
                <w:p w:rsidR="002208A5" w:rsidRPr="007F6585" w:rsidRDefault="002208A5" w:rsidP="005C7E6E">
                  <w:pPr>
                    <w:pStyle w:val="Bodytext20"/>
                    <w:shd w:val="clear" w:color="auto" w:fill="auto"/>
                    <w:spacing w:line="240" w:lineRule="auto"/>
                    <w:contextualSpacing/>
                    <w:rPr>
                      <w:u w:val="single"/>
                    </w:rPr>
                  </w:pPr>
                  <w:r w:rsidRPr="007F6585">
                    <w:rPr>
                      <w:rStyle w:val="Bodytext2Exact"/>
                      <w:u w:val="single"/>
                    </w:rPr>
                    <w:t>МБОУ «Гимназия №10» Авиастроительного района г. Казани</w:t>
                  </w:r>
                </w:p>
                <w:p w:rsidR="002208A5" w:rsidRDefault="002208A5" w:rsidP="005C7E6E">
                  <w:pPr>
                    <w:pStyle w:val="Bodytext20"/>
                    <w:shd w:val="clear" w:color="auto" w:fill="auto"/>
                    <w:spacing w:line="240" w:lineRule="auto"/>
                    <w:contextualSpacing/>
                    <w:jc w:val="left"/>
                  </w:pPr>
                  <w:r>
                    <w:rPr>
                      <w:rStyle w:val="Bodytext2Exact"/>
                    </w:rPr>
                    <w:t xml:space="preserve">       (наименование организации)</w:t>
                  </w:r>
                </w:p>
                <w:p w:rsidR="002208A5" w:rsidRPr="007F6585" w:rsidRDefault="002208A5" w:rsidP="005C7E6E">
                  <w:pPr>
                    <w:pStyle w:val="Bodytext20"/>
                    <w:shd w:val="clear" w:color="auto" w:fill="auto"/>
                    <w:tabs>
                      <w:tab w:val="left" w:leader="underscore" w:pos="4172"/>
                    </w:tabs>
                    <w:spacing w:line="240" w:lineRule="auto"/>
                    <w:contextualSpacing/>
                    <w:rPr>
                      <w:u w:val="single"/>
                    </w:rPr>
                  </w:pPr>
                  <w:r w:rsidRPr="007F6585">
                    <w:rPr>
                      <w:rStyle w:val="Bodytext2Exact"/>
                      <w:u w:val="single"/>
                    </w:rPr>
                    <w:t xml:space="preserve">Адрес: г. Казань, </w:t>
                  </w:r>
                  <w:proofErr w:type="spellStart"/>
                  <w:r w:rsidRPr="007F6585">
                    <w:rPr>
                      <w:rStyle w:val="Bodytext295ptSmallCapsExact"/>
                      <w:rFonts w:eastAsia="Calibri"/>
                    </w:rPr>
                    <w:t>ул</w:t>
                  </w:r>
                  <w:proofErr w:type="gramStart"/>
                  <w:r w:rsidRPr="007F6585">
                    <w:rPr>
                      <w:rStyle w:val="Bodytext295ptSmallCapsExact"/>
                      <w:rFonts w:eastAsia="Calibri"/>
                    </w:rPr>
                    <w:t>.</w:t>
                  </w:r>
                  <w:r w:rsidRPr="007F6585">
                    <w:rPr>
                      <w:rStyle w:val="Bodytext2Exact"/>
                      <w:u w:val="single"/>
                    </w:rPr>
                    <w:t>К</w:t>
                  </w:r>
                  <w:proofErr w:type="gramEnd"/>
                  <w:r w:rsidRPr="007F6585">
                    <w:rPr>
                      <w:rStyle w:val="Bodytext2Exact"/>
                      <w:u w:val="single"/>
                    </w:rPr>
                    <w:t>опылова</w:t>
                  </w:r>
                  <w:proofErr w:type="spellEnd"/>
                  <w:r w:rsidRPr="007F6585">
                    <w:rPr>
                      <w:rStyle w:val="Bodytext2Exact"/>
                      <w:u w:val="single"/>
                    </w:rPr>
                    <w:t xml:space="preserve"> ,11</w:t>
                  </w:r>
                </w:p>
                <w:p w:rsidR="002208A5" w:rsidRDefault="002208A5" w:rsidP="005C7E6E">
                  <w:pPr>
                    <w:pStyle w:val="Bodytext20"/>
                    <w:shd w:val="clear" w:color="auto" w:fill="auto"/>
                    <w:spacing w:after="206" w:line="240" w:lineRule="auto"/>
                    <w:contextualSpacing/>
                    <w:jc w:val="left"/>
                  </w:pPr>
                  <w:r>
                    <w:rPr>
                      <w:rStyle w:val="Bodytext2Exact"/>
                    </w:rPr>
                    <w:t xml:space="preserve">                  (место нахождения)</w:t>
                  </w:r>
                </w:p>
                <w:p w:rsidR="002208A5" w:rsidRDefault="002208A5" w:rsidP="005C7E6E">
                  <w:pPr>
                    <w:pStyle w:val="Bodytext20"/>
                    <w:shd w:val="clear" w:color="auto" w:fill="auto"/>
                    <w:spacing w:line="240" w:lineRule="auto"/>
                    <w:contextualSpacing/>
                    <w:rPr>
                      <w:rStyle w:val="Bodytext2Exact"/>
                    </w:rPr>
                  </w:pPr>
                </w:p>
                <w:p w:rsidR="002208A5" w:rsidRDefault="002208A5" w:rsidP="005C7E6E">
                  <w:pPr>
                    <w:pStyle w:val="Bodytext20"/>
                    <w:shd w:val="clear" w:color="auto" w:fill="auto"/>
                    <w:spacing w:line="240" w:lineRule="auto"/>
                    <w:contextualSpacing/>
                    <w:rPr>
                      <w:rStyle w:val="Bodytext2Exact"/>
                    </w:rPr>
                  </w:pPr>
                  <w:r>
                    <w:rPr>
                      <w:rStyle w:val="Bodytext2Exact"/>
                    </w:rPr>
                    <w:t>ИНН 1657031215</w:t>
                  </w:r>
                </w:p>
                <w:p w:rsidR="002208A5" w:rsidRDefault="002208A5" w:rsidP="005C7E6E">
                  <w:pPr>
                    <w:pStyle w:val="Bodytext20"/>
                    <w:shd w:val="clear" w:color="auto" w:fill="auto"/>
                    <w:tabs>
                      <w:tab w:val="left" w:leader="underscore" w:pos="2261"/>
                      <w:tab w:val="left" w:leader="underscore" w:pos="2333"/>
                      <w:tab w:val="left" w:leader="underscore" w:pos="3042"/>
                    </w:tabs>
                    <w:spacing w:line="220" w:lineRule="exact"/>
                    <w:rPr>
                      <w:rStyle w:val="Bodytext2Exact"/>
                    </w:rPr>
                  </w:pPr>
                </w:p>
                <w:p w:rsidR="002208A5" w:rsidRDefault="002208A5" w:rsidP="005C7E6E">
                  <w:pPr>
                    <w:pStyle w:val="Bodytext20"/>
                    <w:shd w:val="clear" w:color="auto" w:fill="auto"/>
                    <w:tabs>
                      <w:tab w:val="left" w:leader="underscore" w:pos="2261"/>
                      <w:tab w:val="left" w:leader="underscore" w:pos="2333"/>
                      <w:tab w:val="left" w:leader="underscore" w:pos="3042"/>
                    </w:tabs>
                    <w:spacing w:line="220" w:lineRule="exact"/>
                  </w:pPr>
                  <w:r>
                    <w:rPr>
                      <w:rStyle w:val="Bodytext2Exact"/>
                    </w:rPr>
                    <w:t>Директор _______________</w:t>
                  </w:r>
                  <w:proofErr w:type="spellStart"/>
                  <w:r w:rsidRPr="00CB1575">
                    <w:rPr>
                      <w:rStyle w:val="Bodytext2Exact"/>
                      <w:u w:val="single"/>
                    </w:rPr>
                    <w:t>Гизатуллин</w:t>
                  </w:r>
                  <w:proofErr w:type="spellEnd"/>
                  <w:r w:rsidRPr="00CB1575">
                    <w:rPr>
                      <w:rStyle w:val="Bodytext2Exact"/>
                      <w:u w:val="single"/>
                    </w:rPr>
                    <w:t>. Ф.И</w:t>
                  </w:r>
                  <w:r>
                    <w:rPr>
                      <w:rStyle w:val="Bodytext2Exact"/>
                    </w:rPr>
                    <w:t>.</w:t>
                  </w:r>
                </w:p>
                <w:p w:rsidR="002208A5" w:rsidRDefault="002208A5" w:rsidP="005C7E6E">
                  <w:pPr>
                    <w:pStyle w:val="Bodytext20"/>
                    <w:shd w:val="clear" w:color="auto" w:fill="auto"/>
                    <w:spacing w:line="220" w:lineRule="exact"/>
                    <w:ind w:left="40"/>
                    <w:jc w:val="center"/>
                  </w:pPr>
                  <w:r>
                    <w:rPr>
                      <w:rStyle w:val="Bodytext2Exact"/>
                    </w:rPr>
                    <w:t>(подпись)</w:t>
                  </w:r>
                </w:p>
                <w:p w:rsidR="002208A5" w:rsidRDefault="002208A5" w:rsidP="005C7E6E">
                  <w:pPr>
                    <w:pStyle w:val="Bodytext20"/>
                    <w:shd w:val="clear" w:color="auto" w:fill="auto"/>
                    <w:spacing w:line="240" w:lineRule="auto"/>
                    <w:contextualSpacing/>
                  </w:pPr>
                </w:p>
              </w:txbxContent>
            </v:textbox>
            <w10:wrap type="topAndBottom" anchorx="margin"/>
          </v:shape>
        </w:pict>
      </w:r>
      <w:r w:rsidR="002208A5">
        <w:rPr>
          <w:noProof/>
        </w:rPr>
        <w:pict>
          <v:shape id="Text Box 5" o:spid="_x0000_s1039" type="#_x0000_t202" style="position:absolute;left:0;text-align:left;margin-left:277.25pt;margin-top:128pt;width:212.2pt;height:88.2pt;z-index:-251655168;visibility:visible;mso-wrap-style:square;mso-width-percent:0;mso-height-percent:0;mso-wrap-distance-left:272pt;mso-wrap-distance-top:99pt;mso-wrap-distance-right:28.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" filled="f" stroked="f">
            <v:textbox style="mso-fit-shape-to-text:t" inset="0,0,0,0">
              <w:txbxContent>
                <w:p w:rsidR="002208A5" w:rsidRDefault="002208A5" w:rsidP="005C7E6E">
                  <w:pPr>
                    <w:pStyle w:val="Bodytext20"/>
                    <w:shd w:val="clear" w:color="auto" w:fill="auto"/>
                    <w:tabs>
                      <w:tab w:val="left" w:leader="underscore" w:pos="2380"/>
                    </w:tabs>
                    <w:spacing w:before="0"/>
                  </w:pPr>
                  <w:r>
                    <w:rPr>
                      <w:rStyle w:val="Bodytext2Exact"/>
                    </w:rPr>
                    <w:t>Паспорт</w:t>
                  </w:r>
                  <w:r>
                    <w:rPr>
                      <w:rStyle w:val="Bodytext2Exact"/>
                    </w:rPr>
                    <w:tab/>
                  </w:r>
                </w:p>
                <w:p w:rsidR="002208A5" w:rsidRDefault="002208A5" w:rsidP="005C7E6E">
                  <w:pPr>
                    <w:pStyle w:val="Bodytext20"/>
                    <w:shd w:val="clear" w:color="auto" w:fill="auto"/>
                    <w:tabs>
                      <w:tab w:val="left" w:pos="1235"/>
                    </w:tabs>
                    <w:spacing w:before="0"/>
                  </w:pPr>
                  <w:r>
                    <w:rPr>
                      <w:rStyle w:val="Bodytext2Exact"/>
                    </w:rPr>
                    <w:t>(иной документ, удостоверяющий личность) серия</w:t>
                  </w:r>
                  <w:r>
                    <w:rPr>
                      <w:rStyle w:val="Bodytext2Exact"/>
                    </w:rPr>
                    <w:tab/>
                    <w:t>№</w:t>
                  </w:r>
                </w:p>
                <w:p w:rsidR="002208A5" w:rsidRDefault="002208A5" w:rsidP="005C7E6E">
                  <w:pPr>
                    <w:pStyle w:val="Bodytext20"/>
                    <w:shd w:val="clear" w:color="auto" w:fill="auto"/>
                    <w:spacing w:before="0"/>
                  </w:pPr>
                  <w:r>
                    <w:rPr>
                      <w:rStyle w:val="Bodytext2Exact"/>
                    </w:rPr>
                    <w:t xml:space="preserve">кем </w:t>
                  </w:r>
                  <w:proofErr w:type="gramStart"/>
                  <w:r>
                    <w:rPr>
                      <w:rStyle w:val="Bodytext2Exact"/>
                    </w:rPr>
                    <w:t>выдан</w:t>
                  </w:r>
                  <w:proofErr w:type="gramEnd"/>
                </w:p>
                <w:p w:rsidR="002208A5" w:rsidRDefault="002208A5" w:rsidP="005C7E6E">
                  <w:pPr>
                    <w:pStyle w:val="Bodytext20"/>
                    <w:shd w:val="clear" w:color="auto" w:fill="auto"/>
                    <w:tabs>
                      <w:tab w:val="left" w:pos="1537"/>
                      <w:tab w:val="left" w:pos="2531"/>
                    </w:tabs>
                    <w:spacing w:before="0"/>
                  </w:pPr>
                  <w:r>
                    <w:rPr>
                      <w:rStyle w:val="Bodytext2Exact"/>
                    </w:rPr>
                    <w:t>дата выдачи «</w:t>
                  </w:r>
                  <w:r>
                    <w:rPr>
                      <w:rStyle w:val="Bodytext2Exact"/>
                    </w:rPr>
                    <w:tab/>
                    <w:t>»</w:t>
                  </w:r>
                  <w:r>
                    <w:rPr>
                      <w:rStyle w:val="Bodytext2Exact"/>
                    </w:rPr>
                    <w:tab/>
                    <w:t>20      г.</w:t>
                  </w:r>
                </w:p>
                <w:p w:rsidR="002208A5" w:rsidRDefault="002208A5" w:rsidP="005C7E6E">
                  <w:pPr>
                    <w:pStyle w:val="Bodytext20"/>
                    <w:shd w:val="clear" w:color="auto" w:fill="auto"/>
                    <w:tabs>
                      <w:tab w:val="left" w:leader="underscore" w:pos="4162"/>
                    </w:tabs>
                    <w:spacing w:before="0"/>
                  </w:pPr>
                  <w:r>
                    <w:rPr>
                      <w:rStyle w:val="Bodytext2Exact"/>
                    </w:rPr>
                    <w:tab/>
                  </w:r>
                </w:p>
                <w:p w:rsidR="002208A5" w:rsidRDefault="002208A5" w:rsidP="005C7E6E">
                  <w:pPr>
                    <w:pStyle w:val="Bodytext20"/>
                    <w:shd w:val="clear" w:color="auto" w:fill="auto"/>
                    <w:tabs>
                      <w:tab w:val="left" w:pos="2323"/>
                    </w:tabs>
                    <w:spacing w:before="0"/>
                    <w:ind w:left="480"/>
                  </w:pPr>
                  <w:r>
                    <w:rPr>
                      <w:rStyle w:val="Bodytext2Exact"/>
                    </w:rPr>
                    <w:t>(Ф.И.О.)</w:t>
                  </w:r>
                  <w:r>
                    <w:rPr>
                      <w:rStyle w:val="Bodytext2Exact"/>
                    </w:rPr>
                    <w:tab/>
                    <w:t>(подпись)</w:t>
                  </w:r>
                </w:p>
              </w:txbxContent>
            </v:textbox>
            <w10:wrap type="topAndBottom" anchorx="margin"/>
          </v:shape>
        </w:pict>
      </w:r>
      <w:r w:rsidR="002208A5">
        <w:rPr>
          <w:noProof/>
        </w:rPr>
        <w:pict>
          <v:shape id="Text Box 4" o:spid="_x0000_s1038" type="#_x0000_t202" style="position:absolute;left:0;text-align:left;margin-left:334.45pt;margin-top:36.4pt;width:116.3pt;height:44.75pt;z-index:-251656192;visibility:visible;mso-wrap-style:square;mso-width-percent:0;mso-height-percent:0;mso-wrap-distance-left:334.45pt;mso-wrap-distance-top:0;mso-wrap-distance-right:61.9pt;mso-wrap-distance-bottom:13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" filled="f" stroked="f">
            <v:textbox style="mso-fit-shape-to-text:t" inset="0,0,0,0">
              <w:txbxContent>
                <w:p w:rsidR="002208A5" w:rsidRDefault="002208A5" w:rsidP="005C7E6E">
                  <w:pPr>
                    <w:pStyle w:val="Bodytext20"/>
                    <w:shd w:val="clear" w:color="auto" w:fill="auto"/>
                    <w:spacing w:after="235" w:line="220" w:lineRule="exact"/>
                    <w:jc w:val="center"/>
                  </w:pPr>
                  <w:r>
                    <w:rPr>
                      <w:rStyle w:val="Bodytext2Exact"/>
                    </w:rPr>
                    <w:t>РАБОТНИК</w:t>
                  </w:r>
                </w:p>
                <w:p w:rsidR="002208A5" w:rsidRDefault="002208A5" w:rsidP="005C7E6E">
                  <w:pPr>
                    <w:pStyle w:val="Bodytext20"/>
                    <w:shd w:val="clear" w:color="auto" w:fill="auto"/>
                    <w:spacing w:line="220" w:lineRule="exact"/>
                    <w:jc w:val="center"/>
                  </w:pPr>
                  <w:r>
                    <w:rPr>
                      <w:rStyle w:val="Bodytext2Exact"/>
                    </w:rPr>
                    <w:t>(Ф.И.О.)</w:t>
                  </w:r>
                </w:p>
                <w:p w:rsidR="002208A5" w:rsidRDefault="002208A5" w:rsidP="005C7E6E">
                  <w:pPr>
                    <w:pStyle w:val="Bodytext20"/>
                    <w:shd w:val="clear" w:color="auto" w:fill="auto"/>
                    <w:spacing w:before="0" w:line="220" w:lineRule="exact"/>
                    <w:jc w:val="left"/>
                  </w:pPr>
                  <w:r>
                    <w:rPr>
                      <w:rStyle w:val="Bodytext2Exact"/>
                    </w:rPr>
                    <w:t>Адрес места жительства</w:t>
                  </w:r>
                </w:p>
              </w:txbxContent>
            </v:textbox>
            <w10:wrap type="topAndBottom" anchorx="margin"/>
          </v:shape>
        </w:pict>
      </w:r>
    </w:p>
    <w:p w:rsidR="00DC1A89" w:rsidRDefault="00DC1A89" w:rsidP="00DC1A89">
      <w:pPr>
        <w:pStyle w:val="Bodytext20"/>
        <w:shd w:val="clear" w:color="auto" w:fill="auto"/>
        <w:spacing w:before="0"/>
      </w:pPr>
      <w:r>
        <w:t>Один экземпляр хранится у работодателя, второй передается работнику.</w:t>
      </w:r>
    </w:p>
    <w:p w:rsidR="00DC1A89" w:rsidRDefault="00DC1A89" w:rsidP="00DC1A89">
      <w:pPr>
        <w:pStyle w:val="Bodytext20"/>
        <w:shd w:val="clear" w:color="auto" w:fill="auto"/>
        <w:spacing w:before="0"/>
      </w:pPr>
      <w:r>
        <w:t>До подписания данного трудового договора работник ознакомлен:</w:t>
      </w:r>
    </w:p>
    <w:p w:rsidR="00DC1A89" w:rsidRDefault="00DC1A89" w:rsidP="00DC1A89">
      <w:pPr>
        <w:pStyle w:val="Bodytext20"/>
        <w:numPr>
          <w:ilvl w:val="0"/>
          <w:numId w:val="36"/>
        </w:numPr>
        <w:shd w:val="clear" w:color="auto" w:fill="auto"/>
        <w:tabs>
          <w:tab w:val="left" w:pos="258"/>
        </w:tabs>
        <w:spacing w:before="0" w:line="256" w:lineRule="exact"/>
      </w:pPr>
      <w:r>
        <w:t>с Уставом ОУ</w:t>
      </w:r>
    </w:p>
    <w:p w:rsidR="00DC1A89" w:rsidRDefault="00DC1A89" w:rsidP="00DC1A89">
      <w:pPr>
        <w:pStyle w:val="Bodytext20"/>
        <w:numPr>
          <w:ilvl w:val="0"/>
          <w:numId w:val="36"/>
        </w:numPr>
        <w:shd w:val="clear" w:color="auto" w:fill="auto"/>
        <w:tabs>
          <w:tab w:val="left" w:pos="258"/>
        </w:tabs>
        <w:spacing w:before="0" w:line="256" w:lineRule="exact"/>
      </w:pPr>
      <w:r>
        <w:t>с коллективным договором</w:t>
      </w:r>
    </w:p>
    <w:p w:rsidR="00DC1A89" w:rsidRDefault="00DC1A89" w:rsidP="00DC1A89">
      <w:pPr>
        <w:pStyle w:val="Bodytext20"/>
        <w:numPr>
          <w:ilvl w:val="0"/>
          <w:numId w:val="36"/>
        </w:numPr>
        <w:shd w:val="clear" w:color="auto" w:fill="auto"/>
        <w:tabs>
          <w:tab w:val="left" w:pos="258"/>
        </w:tabs>
        <w:spacing w:before="0" w:line="256" w:lineRule="exact"/>
      </w:pPr>
      <w:r>
        <w:t>с Правилами внутреннего трудового распорядка</w:t>
      </w:r>
    </w:p>
    <w:p w:rsidR="00DC1A89" w:rsidRDefault="00DC1A89" w:rsidP="00DC1A89">
      <w:pPr>
        <w:pStyle w:val="Bodytext20"/>
        <w:numPr>
          <w:ilvl w:val="0"/>
          <w:numId w:val="36"/>
        </w:numPr>
        <w:shd w:val="clear" w:color="auto" w:fill="auto"/>
        <w:tabs>
          <w:tab w:val="left" w:pos="258"/>
        </w:tabs>
        <w:spacing w:before="0" w:line="256" w:lineRule="exact"/>
      </w:pPr>
      <w:r>
        <w:t>с должностной инструкцией</w:t>
      </w:r>
    </w:p>
    <w:p w:rsidR="00DC1A89" w:rsidRDefault="00DC1A89" w:rsidP="00DC1A89">
      <w:pPr>
        <w:pStyle w:val="Bodytext20"/>
        <w:numPr>
          <w:ilvl w:val="0"/>
          <w:numId w:val="36"/>
        </w:numPr>
        <w:shd w:val="clear" w:color="auto" w:fill="auto"/>
        <w:tabs>
          <w:tab w:val="left" w:pos="258"/>
        </w:tabs>
        <w:spacing w:before="0" w:line="240" w:lineRule="auto"/>
      </w:pPr>
      <w:r>
        <w:t>с инструкциями по охране труда</w:t>
      </w:r>
    </w:p>
    <w:p w:rsidR="00DC1A89" w:rsidRDefault="00DC1A89" w:rsidP="00DC1A89">
      <w:pPr>
        <w:pStyle w:val="Bodytext20"/>
        <w:shd w:val="clear" w:color="auto" w:fill="auto"/>
        <w:tabs>
          <w:tab w:val="left" w:pos="258"/>
        </w:tabs>
        <w:spacing w:before="0" w:line="240" w:lineRule="auto"/>
      </w:pPr>
    </w:p>
    <w:p w:rsidR="00DC1A89" w:rsidRDefault="00DC1A89" w:rsidP="00DC1A89">
      <w:pPr>
        <w:pStyle w:val="Bodytext20"/>
        <w:shd w:val="clear" w:color="auto" w:fill="auto"/>
        <w:tabs>
          <w:tab w:val="left" w:pos="258"/>
        </w:tabs>
        <w:spacing w:before="0" w:line="240" w:lineRule="auto"/>
      </w:pPr>
    </w:p>
    <w:p w:rsidR="00DC1A89" w:rsidRDefault="00DC1A89" w:rsidP="00DC1A89">
      <w:pPr>
        <w:pStyle w:val="Bodytext20"/>
        <w:shd w:val="clear" w:color="auto" w:fill="auto"/>
        <w:tabs>
          <w:tab w:val="left" w:pos="258"/>
        </w:tabs>
        <w:spacing w:before="0" w:line="240" w:lineRule="auto"/>
      </w:pPr>
    </w:p>
    <w:p w:rsidR="00DC1A89" w:rsidRPr="00033305" w:rsidRDefault="00DC1A89" w:rsidP="00DC1A89">
      <w:pPr>
        <w:pStyle w:val="Bodytext20"/>
        <w:shd w:val="clear" w:color="auto" w:fill="auto"/>
        <w:spacing w:before="0" w:line="240" w:lineRule="auto"/>
        <w:ind w:right="40"/>
        <w:jc w:val="center"/>
      </w:pPr>
      <w:r w:rsidRPr="00033305">
        <w:t>Работник получил один экземпляр</w:t>
      </w:r>
    </w:p>
    <w:p w:rsidR="00DC1A89" w:rsidRPr="00033305" w:rsidRDefault="00DC1A89" w:rsidP="00DC1A89">
      <w:pPr>
        <w:pStyle w:val="Bodytext20"/>
        <w:shd w:val="clear" w:color="auto" w:fill="auto"/>
        <w:tabs>
          <w:tab w:val="left" w:leader="underscore" w:pos="6794"/>
        </w:tabs>
        <w:spacing w:before="0" w:line="240" w:lineRule="auto"/>
        <w:ind w:left="2280"/>
      </w:pPr>
      <w:r w:rsidRPr="00033305">
        <w:t xml:space="preserve">    настоящего трудового договора</w:t>
      </w:r>
      <w:r w:rsidRPr="00033305">
        <w:tab/>
      </w:r>
    </w:p>
    <w:p w:rsidR="00DC1A89" w:rsidRPr="00033305" w:rsidRDefault="00DC1A89" w:rsidP="00DC1A89">
      <w:pPr>
        <w:pStyle w:val="Bodytext30"/>
        <w:shd w:val="clear" w:color="auto" w:fill="auto"/>
        <w:spacing w:after="0" w:line="240" w:lineRule="auto"/>
        <w:ind w:right="40"/>
      </w:pPr>
      <w:r w:rsidRPr="00033305">
        <w:t xml:space="preserve">                                                                  (дата и подпись работника)</w:t>
      </w:r>
    </w:p>
    <w:p w:rsidR="005C7E6E" w:rsidRPr="00DC1A89" w:rsidRDefault="005C7E6E" w:rsidP="00DC1A89">
      <w:pPr>
        <w:rPr>
          <w:rFonts w:ascii="Times New Roman" w:eastAsia="Times New Roman" w:hAnsi="Times New Roman" w:cs="Times New Roman"/>
          <w:sz w:val="21"/>
          <w:szCs w:val="21"/>
        </w:rPr>
        <w:sectPr w:rsidR="005C7E6E" w:rsidRPr="00DC1A89">
          <w:headerReference w:type="default" r:id="rId14"/>
          <w:footerReference w:type="default" r:id="rId15"/>
          <w:pgSz w:w="11900" w:h="16840"/>
          <w:pgMar w:top="899" w:right="496" w:bottom="851" w:left="1177" w:header="0" w:footer="3" w:gutter="0"/>
          <w:cols w:space="720"/>
          <w:noEndnote/>
          <w:titlePg/>
          <w:docGrid w:linePitch="360"/>
        </w:sectPr>
      </w:pPr>
    </w:p>
    <w:p w:rsidR="00976E81" w:rsidRPr="00976E81" w:rsidRDefault="005C7E6E" w:rsidP="00976E81">
      <w:pPr>
        <w:spacing w:after="3" w:line="268" w:lineRule="auto"/>
        <w:ind w:right="545" w:firstLine="709"/>
        <w:jc w:val="right"/>
        <w:rPr>
          <w:rFonts w:ascii="Times New Roman" w:eastAsia="Times New Roman" w:hAnsi="Times New Roman" w:cs="Times New Roman"/>
          <w:i/>
          <w:color w:val="000000"/>
          <w:sz w:val="28"/>
          <w:szCs w:val="28"/>
          <w:lang w:eastAsia="ru-RU"/>
        </w:rPr>
      </w:pPr>
      <w:r>
        <w:rPr>
          <w:rFonts w:ascii="Times New Roman" w:eastAsia="Times New Roman" w:hAnsi="Times New Roman" w:cs="Times New Roman"/>
          <w:i/>
          <w:color w:val="000000"/>
          <w:sz w:val="28"/>
          <w:szCs w:val="28"/>
          <w:lang w:eastAsia="ru-RU"/>
        </w:rPr>
        <w:lastRenderedPageBreak/>
        <w:t>Приложение №19</w:t>
      </w:r>
    </w:p>
    <w:p w:rsidR="00976E81" w:rsidRDefault="00976E81" w:rsidP="00976E81">
      <w:pPr>
        <w:spacing w:after="3" w:line="268" w:lineRule="auto"/>
        <w:ind w:right="545" w:firstLine="709"/>
        <w:jc w:val="center"/>
        <w:rPr>
          <w:rFonts w:ascii="Times New Roman" w:eastAsia="Times New Roman" w:hAnsi="Times New Roman" w:cs="Times New Roman"/>
          <w:b/>
          <w:i/>
          <w:color w:val="000000"/>
          <w:sz w:val="24"/>
          <w:lang w:eastAsia="ru-RU"/>
        </w:rPr>
      </w:pPr>
    </w:p>
    <w:p w:rsidR="0071531B" w:rsidRPr="0071531B" w:rsidRDefault="0071531B" w:rsidP="00976E81">
      <w:pPr>
        <w:spacing w:after="3" w:line="268" w:lineRule="auto"/>
        <w:ind w:right="545" w:firstLine="709"/>
        <w:jc w:val="center"/>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b/>
          <w:color w:val="000000"/>
          <w:sz w:val="24"/>
          <w:lang w:eastAsia="ru-RU"/>
        </w:rPr>
        <w:t>ПРОТОКОЛ РАЗНОГЛАСИЙ</w:t>
      </w:r>
    </w:p>
    <w:p w:rsidR="0071531B" w:rsidRPr="0071531B" w:rsidRDefault="0071531B" w:rsidP="00842357">
      <w:pPr>
        <w:tabs>
          <w:tab w:val="left" w:pos="9355"/>
        </w:tabs>
        <w:spacing w:after="13" w:line="266" w:lineRule="auto"/>
        <w:ind w:right="-1"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             по условиям коллективного договора (изменений и дополнений)  на 201 ___г. </w:t>
      </w:r>
    </w:p>
    <w:p w:rsidR="0071531B" w:rsidRPr="0071531B" w:rsidRDefault="0071531B" w:rsidP="00842357">
      <w:pPr>
        <w:spacing w:after="0" w:line="256" w:lineRule="auto"/>
        <w:ind w:left="10" w:right="172"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 _____                                                                                    “____”____________201___г. </w:t>
      </w:r>
    </w:p>
    <w:p w:rsidR="0071531B" w:rsidRPr="0071531B" w:rsidRDefault="0071531B" w:rsidP="00842357">
      <w:pPr>
        <w:spacing w:after="22" w:line="256" w:lineRule="auto"/>
        <w:ind w:left="708" w:firstLine="709"/>
        <w:jc w:val="both"/>
        <w:rPr>
          <w:rFonts w:ascii="Times New Roman" w:eastAsia="Times New Roman" w:hAnsi="Times New Roman" w:cs="Times New Roman"/>
          <w:color w:val="000000"/>
          <w:sz w:val="24"/>
          <w:lang w:eastAsia="ru-RU"/>
        </w:rPr>
      </w:pPr>
    </w:p>
    <w:p w:rsidR="0071531B" w:rsidRPr="0071531B" w:rsidRDefault="0071531B" w:rsidP="00842357">
      <w:pPr>
        <w:spacing w:after="13" w:line="266" w:lineRule="auto"/>
        <w:ind w:left="-15" w:right="4451"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Всего членов Комиссии  ____ чел.  Присутствовали: _____чел.  </w:t>
      </w:r>
    </w:p>
    <w:p w:rsidR="0071531B" w:rsidRPr="0071531B" w:rsidRDefault="0071531B" w:rsidP="00842357">
      <w:pPr>
        <w:spacing w:after="0" w:line="256" w:lineRule="auto"/>
        <w:ind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Персонально: </w:t>
      </w:r>
    </w:p>
    <w:p w:rsidR="0071531B" w:rsidRPr="0071531B" w:rsidRDefault="0071531B" w:rsidP="00842357">
      <w:pPr>
        <w:spacing w:after="13" w:line="266" w:lineRule="auto"/>
        <w:ind w:left="-15" w:right="98"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____________________________________________________________________________</w:t>
      </w:r>
    </w:p>
    <w:p w:rsidR="0071531B" w:rsidRPr="0071531B" w:rsidRDefault="0071531B" w:rsidP="00842357">
      <w:pPr>
        <w:spacing w:after="13" w:line="266" w:lineRule="auto"/>
        <w:ind w:left="-15" w:right="98"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Слушали вопрос: ____________________________________________________________ </w:t>
      </w:r>
    </w:p>
    <w:p w:rsidR="0071531B" w:rsidRPr="0071531B" w:rsidRDefault="0071531B" w:rsidP="00842357">
      <w:pPr>
        <w:spacing w:after="21" w:line="256" w:lineRule="auto"/>
        <w:ind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 Выступили: </w:t>
      </w:r>
    </w:p>
    <w:p w:rsidR="0071531B" w:rsidRPr="0071531B" w:rsidRDefault="0071531B" w:rsidP="00842357">
      <w:pPr>
        <w:spacing w:after="13" w:line="266" w:lineRule="auto"/>
        <w:ind w:left="-15" w:right="98"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От Работодателя:  1.______________________________________________________________  2._____________________________________________________________</w:t>
      </w:r>
    </w:p>
    <w:p w:rsidR="0071531B" w:rsidRPr="0071531B" w:rsidRDefault="0071531B" w:rsidP="00842357">
      <w:pPr>
        <w:spacing w:after="0" w:line="256" w:lineRule="auto"/>
        <w:ind w:left="10" w:right="109"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(приводится содержание выступлений) </w:t>
      </w:r>
    </w:p>
    <w:p w:rsidR="0071531B" w:rsidRPr="0071531B" w:rsidRDefault="0071531B" w:rsidP="00842357">
      <w:pPr>
        <w:spacing w:after="13" w:line="266" w:lineRule="auto"/>
        <w:ind w:left="-15" w:right="98"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От Работников: </w:t>
      </w:r>
    </w:p>
    <w:p w:rsidR="0071531B" w:rsidRPr="0071531B" w:rsidRDefault="0071531B" w:rsidP="006773FF">
      <w:pPr>
        <w:numPr>
          <w:ilvl w:val="0"/>
          <w:numId w:val="20"/>
        </w:numPr>
        <w:spacing w:after="13" w:line="266" w:lineRule="auto"/>
        <w:ind w:right="756"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______________________________________________________________ </w:t>
      </w:r>
    </w:p>
    <w:p w:rsidR="0071531B" w:rsidRPr="0071531B" w:rsidRDefault="0071531B" w:rsidP="006773FF">
      <w:pPr>
        <w:numPr>
          <w:ilvl w:val="0"/>
          <w:numId w:val="20"/>
        </w:numPr>
        <w:spacing w:after="13" w:line="266" w:lineRule="auto"/>
        <w:ind w:right="756"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______________________________________________________________ (приводится содержание выступлений) </w:t>
      </w:r>
    </w:p>
    <w:p w:rsidR="0071531B" w:rsidRPr="0071531B" w:rsidRDefault="0071531B" w:rsidP="00842357">
      <w:pPr>
        <w:spacing w:after="5" w:line="256" w:lineRule="auto"/>
        <w:ind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 РЕШИЛИ: </w:t>
      </w:r>
      <w:r w:rsidRPr="0071531B">
        <w:rPr>
          <w:rFonts w:ascii="Times New Roman" w:eastAsia="Times New Roman" w:hAnsi="Times New Roman" w:cs="Times New Roman"/>
          <w:color w:val="000000"/>
          <w:sz w:val="24"/>
          <w:lang w:eastAsia="ru-RU"/>
        </w:rPr>
        <w:tab/>
        <w:t xml:space="preserve">составить </w:t>
      </w:r>
      <w:r w:rsidRPr="0071531B">
        <w:rPr>
          <w:rFonts w:ascii="Times New Roman" w:eastAsia="Times New Roman" w:hAnsi="Times New Roman" w:cs="Times New Roman"/>
          <w:color w:val="000000"/>
          <w:sz w:val="24"/>
          <w:lang w:eastAsia="ru-RU"/>
        </w:rPr>
        <w:tab/>
        <w:t xml:space="preserve">перечень </w:t>
      </w:r>
      <w:r w:rsidRPr="0071531B">
        <w:rPr>
          <w:rFonts w:ascii="Times New Roman" w:eastAsia="Times New Roman" w:hAnsi="Times New Roman" w:cs="Times New Roman"/>
          <w:color w:val="000000"/>
          <w:sz w:val="24"/>
          <w:lang w:eastAsia="ru-RU"/>
        </w:rPr>
        <w:tab/>
        <w:t xml:space="preserve">разногласий </w:t>
      </w:r>
      <w:r w:rsidRPr="0071531B">
        <w:rPr>
          <w:rFonts w:ascii="Times New Roman" w:eastAsia="Times New Roman" w:hAnsi="Times New Roman" w:cs="Times New Roman"/>
          <w:color w:val="000000"/>
          <w:sz w:val="24"/>
          <w:lang w:eastAsia="ru-RU"/>
        </w:rPr>
        <w:tab/>
        <w:t xml:space="preserve">и </w:t>
      </w:r>
      <w:r w:rsidRPr="0071531B">
        <w:rPr>
          <w:rFonts w:ascii="Times New Roman" w:eastAsia="Times New Roman" w:hAnsi="Times New Roman" w:cs="Times New Roman"/>
          <w:color w:val="000000"/>
          <w:sz w:val="24"/>
          <w:lang w:eastAsia="ru-RU"/>
        </w:rPr>
        <w:tab/>
        <w:t xml:space="preserve">вынести </w:t>
      </w:r>
      <w:r w:rsidRPr="0071531B">
        <w:rPr>
          <w:rFonts w:ascii="Times New Roman" w:eastAsia="Times New Roman" w:hAnsi="Times New Roman" w:cs="Times New Roman"/>
          <w:color w:val="000000"/>
          <w:sz w:val="24"/>
          <w:lang w:eastAsia="ru-RU"/>
        </w:rPr>
        <w:tab/>
        <w:t xml:space="preserve">вопрос на </w:t>
      </w:r>
    </w:p>
    <w:p w:rsidR="0071531B" w:rsidRPr="0071531B" w:rsidRDefault="0071531B" w:rsidP="00842357">
      <w:pPr>
        <w:spacing w:after="13" w:line="266" w:lineRule="auto"/>
        <w:ind w:left="-15" w:right="98"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_____________________________________________________________________________</w:t>
      </w:r>
    </w:p>
    <w:p w:rsidR="0071531B" w:rsidRPr="0071531B" w:rsidRDefault="0071531B" w:rsidP="00842357">
      <w:pPr>
        <w:spacing w:after="13" w:line="266" w:lineRule="auto"/>
        <w:ind w:left="-15" w:right="1147"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(примирительную комиссию,  отложить их рассмотрение на ______ дней). Перечень разногласий прилагается.  </w:t>
      </w:r>
    </w:p>
    <w:p w:rsidR="0071531B" w:rsidRPr="0071531B" w:rsidRDefault="0071531B" w:rsidP="00842357">
      <w:pPr>
        <w:spacing w:after="22" w:line="256" w:lineRule="auto"/>
        <w:ind w:firstLine="709"/>
        <w:jc w:val="both"/>
        <w:rPr>
          <w:rFonts w:ascii="Times New Roman" w:eastAsia="Times New Roman" w:hAnsi="Times New Roman" w:cs="Times New Roman"/>
          <w:color w:val="000000"/>
          <w:sz w:val="24"/>
          <w:lang w:eastAsia="ru-RU"/>
        </w:rPr>
      </w:pPr>
    </w:p>
    <w:p w:rsidR="0071531B" w:rsidRPr="0071531B" w:rsidRDefault="0071531B" w:rsidP="00842357">
      <w:pPr>
        <w:spacing w:after="13" w:line="266" w:lineRule="auto"/>
        <w:ind w:left="-15" w:right="98"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Протокол подписали: </w:t>
      </w:r>
    </w:p>
    <w:p w:rsidR="0071531B" w:rsidRPr="0071531B" w:rsidRDefault="0071531B" w:rsidP="00842357">
      <w:pPr>
        <w:spacing w:after="13" w:line="266" w:lineRule="auto"/>
        <w:ind w:left="-15" w:right="98"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от Работодателя                                                                 от Работников </w:t>
      </w:r>
    </w:p>
    <w:p w:rsidR="0071531B" w:rsidRPr="0071531B" w:rsidRDefault="0071531B" w:rsidP="00842357">
      <w:pPr>
        <w:spacing w:after="13" w:line="266" w:lineRule="auto"/>
        <w:ind w:left="-15" w:right="98"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____________________________                                  ____________________________  </w:t>
      </w:r>
    </w:p>
    <w:p w:rsidR="0071531B" w:rsidRPr="0071531B" w:rsidRDefault="0071531B" w:rsidP="00976E81">
      <w:pPr>
        <w:spacing w:after="0" w:line="256" w:lineRule="auto"/>
        <w:ind w:firstLine="709"/>
        <w:jc w:val="center"/>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b/>
          <w:color w:val="000000"/>
          <w:sz w:val="24"/>
          <w:lang w:eastAsia="ru-RU"/>
        </w:rPr>
        <w:t>Перечень разногласий</w:t>
      </w:r>
    </w:p>
    <w:p w:rsidR="0071531B" w:rsidRPr="0071531B" w:rsidRDefault="0071531B" w:rsidP="00842357">
      <w:pPr>
        <w:spacing w:after="3" w:line="268" w:lineRule="auto"/>
        <w:ind w:left="445" w:right="545"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b/>
          <w:color w:val="000000"/>
          <w:sz w:val="24"/>
          <w:lang w:eastAsia="ru-RU"/>
        </w:rPr>
        <w:t xml:space="preserve">по условиям коллективного договора на 201 __ год(ы) </w:t>
      </w:r>
    </w:p>
    <w:p w:rsidR="0071531B" w:rsidRPr="0071531B" w:rsidRDefault="0071531B" w:rsidP="00842357">
      <w:pPr>
        <w:spacing w:after="0" w:line="256" w:lineRule="auto"/>
        <w:ind w:right="45" w:firstLine="709"/>
        <w:jc w:val="both"/>
        <w:rPr>
          <w:rFonts w:ascii="Times New Roman" w:eastAsia="Times New Roman" w:hAnsi="Times New Roman" w:cs="Times New Roman"/>
          <w:color w:val="000000"/>
          <w:sz w:val="24"/>
          <w:lang w:eastAsia="ru-RU"/>
        </w:rPr>
      </w:pPr>
    </w:p>
    <w:tbl>
      <w:tblPr>
        <w:tblStyle w:val="TableGrid"/>
        <w:tblW w:w="9074" w:type="dxa"/>
        <w:tblInd w:w="360" w:type="dxa"/>
        <w:tblCellMar>
          <w:top w:w="95" w:type="dxa"/>
          <w:left w:w="72" w:type="dxa"/>
          <w:right w:w="14" w:type="dxa"/>
        </w:tblCellMar>
        <w:tblLook w:val="04A0" w:firstRow="1" w:lastRow="0" w:firstColumn="1" w:lastColumn="0" w:noHBand="0" w:noVBand="1"/>
      </w:tblPr>
      <w:tblGrid>
        <w:gridCol w:w="1560"/>
        <w:gridCol w:w="1844"/>
        <w:gridCol w:w="1841"/>
        <w:gridCol w:w="1988"/>
        <w:gridCol w:w="1841"/>
      </w:tblGrid>
      <w:tr w:rsidR="0071531B" w:rsidRPr="0071531B" w:rsidTr="00842357">
        <w:trPr>
          <w:trHeight w:val="953"/>
        </w:trPr>
        <w:tc>
          <w:tcPr>
            <w:tcW w:w="1560" w:type="dxa"/>
            <w:tcBorders>
              <w:top w:val="single" w:sz="6" w:space="0" w:color="000000"/>
              <w:left w:val="single" w:sz="6" w:space="0" w:color="000000"/>
              <w:bottom w:val="single" w:sz="4" w:space="0" w:color="000000"/>
              <w:right w:val="single" w:sz="6" w:space="0" w:color="000000"/>
            </w:tcBorders>
            <w:hideMark/>
          </w:tcPr>
          <w:p w:rsidR="0071531B" w:rsidRPr="0071531B" w:rsidRDefault="0071531B" w:rsidP="00842357">
            <w:pPr>
              <w:spacing w:line="256" w:lineRule="auto"/>
              <w:ind w:firstLine="709"/>
              <w:jc w:val="both"/>
              <w:rPr>
                <w:rFonts w:ascii="Times New Roman" w:hAnsi="Times New Roman"/>
                <w:color w:val="000000"/>
                <w:sz w:val="24"/>
              </w:rPr>
            </w:pPr>
            <w:r w:rsidRPr="0071531B">
              <w:rPr>
                <w:rFonts w:ascii="Times New Roman" w:hAnsi="Times New Roman"/>
                <w:color w:val="000000"/>
                <w:sz w:val="24"/>
              </w:rPr>
              <w:t xml:space="preserve">Дата, № протокола </w:t>
            </w:r>
          </w:p>
        </w:tc>
        <w:tc>
          <w:tcPr>
            <w:tcW w:w="1844" w:type="dxa"/>
            <w:tcBorders>
              <w:top w:val="single" w:sz="6" w:space="0" w:color="000000"/>
              <w:left w:val="single" w:sz="6" w:space="0" w:color="000000"/>
              <w:bottom w:val="single" w:sz="4" w:space="0" w:color="000000"/>
              <w:right w:val="single" w:sz="6" w:space="0" w:color="000000"/>
            </w:tcBorders>
            <w:hideMark/>
          </w:tcPr>
          <w:p w:rsidR="0071531B" w:rsidRPr="0071531B" w:rsidRDefault="0071531B" w:rsidP="00842357">
            <w:pPr>
              <w:spacing w:line="256" w:lineRule="auto"/>
              <w:ind w:firstLine="709"/>
              <w:jc w:val="both"/>
              <w:rPr>
                <w:rFonts w:ascii="Times New Roman" w:hAnsi="Times New Roman"/>
                <w:color w:val="000000"/>
                <w:sz w:val="24"/>
              </w:rPr>
            </w:pPr>
            <w:r w:rsidRPr="0071531B">
              <w:rPr>
                <w:rFonts w:ascii="Times New Roman" w:hAnsi="Times New Roman"/>
                <w:color w:val="000000"/>
                <w:sz w:val="24"/>
              </w:rPr>
              <w:t xml:space="preserve">Кто выдвигает предложения </w:t>
            </w:r>
          </w:p>
        </w:tc>
        <w:tc>
          <w:tcPr>
            <w:tcW w:w="1841" w:type="dxa"/>
            <w:tcBorders>
              <w:top w:val="single" w:sz="6" w:space="0" w:color="000000"/>
              <w:left w:val="single" w:sz="6" w:space="0" w:color="000000"/>
              <w:bottom w:val="single" w:sz="4" w:space="0" w:color="000000"/>
              <w:right w:val="single" w:sz="6" w:space="0" w:color="000000"/>
            </w:tcBorders>
            <w:hideMark/>
          </w:tcPr>
          <w:p w:rsidR="0071531B" w:rsidRPr="0071531B" w:rsidRDefault="0071531B" w:rsidP="00842357">
            <w:pPr>
              <w:spacing w:line="256" w:lineRule="auto"/>
              <w:ind w:firstLine="709"/>
              <w:jc w:val="both"/>
              <w:rPr>
                <w:rFonts w:ascii="Times New Roman" w:hAnsi="Times New Roman"/>
                <w:color w:val="000000"/>
                <w:sz w:val="24"/>
              </w:rPr>
            </w:pPr>
            <w:r w:rsidRPr="0071531B">
              <w:rPr>
                <w:rFonts w:ascii="Times New Roman" w:hAnsi="Times New Roman"/>
                <w:color w:val="000000"/>
                <w:sz w:val="24"/>
              </w:rPr>
              <w:t xml:space="preserve">Содержание предложения, мотивация </w:t>
            </w:r>
          </w:p>
        </w:tc>
        <w:tc>
          <w:tcPr>
            <w:tcW w:w="1988" w:type="dxa"/>
            <w:tcBorders>
              <w:top w:val="single" w:sz="6" w:space="0" w:color="000000"/>
              <w:left w:val="single" w:sz="6" w:space="0" w:color="000000"/>
              <w:bottom w:val="single" w:sz="4" w:space="0" w:color="000000"/>
              <w:right w:val="single" w:sz="6" w:space="0" w:color="000000"/>
            </w:tcBorders>
            <w:hideMark/>
          </w:tcPr>
          <w:p w:rsidR="0071531B" w:rsidRPr="0071531B" w:rsidRDefault="0071531B" w:rsidP="00842357">
            <w:pPr>
              <w:spacing w:line="256" w:lineRule="auto"/>
              <w:ind w:firstLine="709"/>
              <w:jc w:val="both"/>
              <w:rPr>
                <w:rFonts w:ascii="Times New Roman" w:hAnsi="Times New Roman"/>
                <w:color w:val="000000"/>
                <w:sz w:val="24"/>
              </w:rPr>
            </w:pPr>
            <w:r w:rsidRPr="0071531B">
              <w:rPr>
                <w:rFonts w:ascii="Times New Roman" w:hAnsi="Times New Roman"/>
                <w:color w:val="000000"/>
                <w:sz w:val="24"/>
              </w:rPr>
              <w:t xml:space="preserve">Доводы, по которым отклоняется предложение </w:t>
            </w:r>
          </w:p>
        </w:tc>
        <w:tc>
          <w:tcPr>
            <w:tcW w:w="1841" w:type="dxa"/>
            <w:tcBorders>
              <w:top w:val="single" w:sz="6" w:space="0" w:color="000000"/>
              <w:left w:val="single" w:sz="6" w:space="0" w:color="000000"/>
              <w:bottom w:val="single" w:sz="4" w:space="0" w:color="000000"/>
              <w:right w:val="single" w:sz="6" w:space="0" w:color="000000"/>
            </w:tcBorders>
            <w:hideMark/>
          </w:tcPr>
          <w:p w:rsidR="0071531B" w:rsidRPr="0071531B" w:rsidRDefault="0071531B" w:rsidP="00842357">
            <w:pPr>
              <w:spacing w:line="256" w:lineRule="auto"/>
              <w:ind w:left="372" w:firstLine="709"/>
              <w:jc w:val="both"/>
              <w:rPr>
                <w:rFonts w:ascii="Times New Roman" w:hAnsi="Times New Roman"/>
                <w:color w:val="000000"/>
                <w:sz w:val="24"/>
              </w:rPr>
            </w:pPr>
            <w:r w:rsidRPr="0071531B">
              <w:rPr>
                <w:rFonts w:ascii="Times New Roman" w:hAnsi="Times New Roman"/>
                <w:color w:val="000000"/>
                <w:sz w:val="24"/>
              </w:rPr>
              <w:t xml:space="preserve">Принятое решение </w:t>
            </w:r>
          </w:p>
        </w:tc>
      </w:tr>
      <w:tr w:rsidR="0071531B" w:rsidRPr="0071531B" w:rsidTr="00842357">
        <w:trPr>
          <w:trHeight w:val="307"/>
        </w:trPr>
        <w:tc>
          <w:tcPr>
            <w:tcW w:w="1560" w:type="dxa"/>
            <w:tcBorders>
              <w:top w:val="single" w:sz="4" w:space="0" w:color="000000"/>
              <w:left w:val="single" w:sz="4"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844" w:type="dxa"/>
            <w:tcBorders>
              <w:top w:val="single" w:sz="4" w:space="0" w:color="000000"/>
              <w:left w:val="single" w:sz="6"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841" w:type="dxa"/>
            <w:tcBorders>
              <w:top w:val="single" w:sz="4" w:space="0" w:color="000000"/>
              <w:left w:val="single" w:sz="6"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988" w:type="dxa"/>
            <w:tcBorders>
              <w:top w:val="single" w:sz="4" w:space="0" w:color="000000"/>
              <w:left w:val="single" w:sz="6"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841" w:type="dxa"/>
            <w:tcBorders>
              <w:top w:val="single" w:sz="4" w:space="0" w:color="000000"/>
              <w:left w:val="single" w:sz="6" w:space="0" w:color="000000"/>
              <w:bottom w:val="single" w:sz="4" w:space="0" w:color="000000"/>
              <w:right w:val="single" w:sz="4"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r>
      <w:tr w:rsidR="0071531B" w:rsidRPr="0071531B" w:rsidTr="00842357">
        <w:trPr>
          <w:trHeight w:val="305"/>
        </w:trPr>
        <w:tc>
          <w:tcPr>
            <w:tcW w:w="1560" w:type="dxa"/>
            <w:tcBorders>
              <w:top w:val="single" w:sz="4" w:space="0" w:color="000000"/>
              <w:left w:val="single" w:sz="4"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844" w:type="dxa"/>
            <w:tcBorders>
              <w:top w:val="single" w:sz="4" w:space="0" w:color="000000"/>
              <w:left w:val="single" w:sz="6"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841" w:type="dxa"/>
            <w:tcBorders>
              <w:top w:val="single" w:sz="4" w:space="0" w:color="000000"/>
              <w:left w:val="single" w:sz="6"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988" w:type="dxa"/>
            <w:tcBorders>
              <w:top w:val="single" w:sz="4" w:space="0" w:color="000000"/>
              <w:left w:val="single" w:sz="6"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841" w:type="dxa"/>
            <w:tcBorders>
              <w:top w:val="single" w:sz="4" w:space="0" w:color="000000"/>
              <w:left w:val="single" w:sz="6" w:space="0" w:color="000000"/>
              <w:bottom w:val="single" w:sz="4" w:space="0" w:color="000000"/>
              <w:right w:val="single" w:sz="4"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r>
      <w:tr w:rsidR="0071531B" w:rsidRPr="0071531B" w:rsidTr="00842357">
        <w:trPr>
          <w:trHeight w:val="307"/>
        </w:trPr>
        <w:tc>
          <w:tcPr>
            <w:tcW w:w="1560" w:type="dxa"/>
            <w:tcBorders>
              <w:top w:val="single" w:sz="4" w:space="0" w:color="000000"/>
              <w:left w:val="single" w:sz="4"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844" w:type="dxa"/>
            <w:tcBorders>
              <w:top w:val="single" w:sz="4" w:space="0" w:color="000000"/>
              <w:left w:val="single" w:sz="6"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841" w:type="dxa"/>
            <w:tcBorders>
              <w:top w:val="single" w:sz="4" w:space="0" w:color="000000"/>
              <w:left w:val="single" w:sz="6"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988" w:type="dxa"/>
            <w:tcBorders>
              <w:top w:val="single" w:sz="4" w:space="0" w:color="000000"/>
              <w:left w:val="single" w:sz="6"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841" w:type="dxa"/>
            <w:tcBorders>
              <w:top w:val="single" w:sz="4" w:space="0" w:color="000000"/>
              <w:left w:val="single" w:sz="6" w:space="0" w:color="000000"/>
              <w:bottom w:val="single" w:sz="4" w:space="0" w:color="000000"/>
              <w:right w:val="single" w:sz="4"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r>
      <w:tr w:rsidR="0071531B" w:rsidRPr="0071531B" w:rsidTr="00842357">
        <w:trPr>
          <w:trHeight w:val="305"/>
        </w:trPr>
        <w:tc>
          <w:tcPr>
            <w:tcW w:w="1560" w:type="dxa"/>
            <w:tcBorders>
              <w:top w:val="single" w:sz="4" w:space="0" w:color="000000"/>
              <w:left w:val="single" w:sz="4"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844" w:type="dxa"/>
            <w:tcBorders>
              <w:top w:val="single" w:sz="4" w:space="0" w:color="000000"/>
              <w:left w:val="single" w:sz="6"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841" w:type="dxa"/>
            <w:tcBorders>
              <w:top w:val="single" w:sz="4" w:space="0" w:color="000000"/>
              <w:left w:val="single" w:sz="6"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988" w:type="dxa"/>
            <w:tcBorders>
              <w:top w:val="single" w:sz="4" w:space="0" w:color="000000"/>
              <w:left w:val="single" w:sz="6" w:space="0" w:color="000000"/>
              <w:bottom w:val="single" w:sz="4" w:space="0" w:color="000000"/>
              <w:right w:val="single" w:sz="6"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c>
          <w:tcPr>
            <w:tcW w:w="1841" w:type="dxa"/>
            <w:tcBorders>
              <w:top w:val="single" w:sz="4" w:space="0" w:color="000000"/>
              <w:left w:val="single" w:sz="6" w:space="0" w:color="000000"/>
              <w:bottom w:val="single" w:sz="4" w:space="0" w:color="000000"/>
              <w:right w:val="single" w:sz="4" w:space="0" w:color="000000"/>
            </w:tcBorders>
          </w:tcPr>
          <w:p w:rsidR="0071531B" w:rsidRPr="0071531B" w:rsidRDefault="0071531B" w:rsidP="00842357">
            <w:pPr>
              <w:spacing w:after="160" w:line="256" w:lineRule="auto"/>
              <w:ind w:firstLine="709"/>
              <w:jc w:val="both"/>
              <w:rPr>
                <w:rFonts w:ascii="Times New Roman" w:hAnsi="Times New Roman"/>
                <w:color w:val="000000"/>
                <w:sz w:val="24"/>
              </w:rPr>
            </w:pPr>
          </w:p>
        </w:tc>
      </w:tr>
    </w:tbl>
    <w:p w:rsidR="0071531B" w:rsidRPr="0071531B" w:rsidRDefault="0071531B" w:rsidP="00842357">
      <w:pPr>
        <w:spacing w:after="23" w:line="256" w:lineRule="auto"/>
        <w:ind w:firstLine="709"/>
        <w:jc w:val="both"/>
        <w:rPr>
          <w:rFonts w:ascii="Times New Roman" w:eastAsia="Times New Roman" w:hAnsi="Times New Roman" w:cs="Times New Roman"/>
          <w:color w:val="000000"/>
          <w:sz w:val="24"/>
          <w:lang w:eastAsia="ru-RU"/>
        </w:rPr>
      </w:pPr>
    </w:p>
    <w:p w:rsidR="0071531B" w:rsidRPr="0071531B" w:rsidRDefault="0071531B" w:rsidP="00842357">
      <w:pPr>
        <w:spacing w:after="13" w:line="266" w:lineRule="auto"/>
        <w:ind w:left="-15" w:right="98"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Руководитель организации                                                Председатель первичной </w:t>
      </w:r>
    </w:p>
    <w:p w:rsidR="0071531B" w:rsidRPr="0071531B" w:rsidRDefault="0071531B" w:rsidP="00842357">
      <w:pPr>
        <w:spacing w:after="0" w:line="256" w:lineRule="auto"/>
        <w:ind w:left="10" w:right="108"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                                                                        </w:t>
      </w:r>
      <w:r w:rsidR="00976E81">
        <w:rPr>
          <w:rFonts w:ascii="Times New Roman" w:eastAsia="Times New Roman" w:hAnsi="Times New Roman" w:cs="Times New Roman"/>
          <w:color w:val="000000"/>
          <w:sz w:val="24"/>
          <w:lang w:eastAsia="ru-RU"/>
        </w:rPr>
        <w:t xml:space="preserve">                    </w:t>
      </w:r>
      <w:r w:rsidRPr="0071531B">
        <w:rPr>
          <w:rFonts w:ascii="Times New Roman" w:eastAsia="Times New Roman" w:hAnsi="Times New Roman" w:cs="Times New Roman"/>
          <w:color w:val="000000"/>
          <w:sz w:val="24"/>
          <w:lang w:eastAsia="ru-RU"/>
        </w:rPr>
        <w:t xml:space="preserve"> Профсоюзной организации </w:t>
      </w:r>
    </w:p>
    <w:p w:rsidR="0071531B" w:rsidRPr="0071531B" w:rsidRDefault="0071531B" w:rsidP="00842357">
      <w:pPr>
        <w:spacing w:after="13" w:line="266" w:lineRule="auto"/>
        <w:ind w:left="-15" w:right="98"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_______________________                                                _________________________   </w:t>
      </w:r>
    </w:p>
    <w:p w:rsidR="0071531B" w:rsidRPr="0071531B" w:rsidRDefault="0071531B" w:rsidP="00842357">
      <w:pPr>
        <w:spacing w:after="13" w:line="266" w:lineRule="auto"/>
        <w:ind w:left="-15" w:right="98" w:firstLine="709"/>
        <w:jc w:val="both"/>
        <w:rPr>
          <w:rFonts w:ascii="Times New Roman" w:eastAsia="Times New Roman" w:hAnsi="Times New Roman" w:cs="Times New Roman"/>
          <w:color w:val="000000"/>
          <w:sz w:val="24"/>
          <w:lang w:eastAsia="ru-RU"/>
        </w:rPr>
      </w:pPr>
      <w:r w:rsidRPr="0071531B">
        <w:rPr>
          <w:rFonts w:ascii="Times New Roman" w:eastAsia="Times New Roman" w:hAnsi="Times New Roman" w:cs="Times New Roman"/>
          <w:color w:val="000000"/>
          <w:sz w:val="24"/>
          <w:lang w:eastAsia="ru-RU"/>
        </w:rPr>
        <w:t xml:space="preserve">        (подпись)                                                                                         (подпись) </w:t>
      </w:r>
    </w:p>
    <w:p w:rsidR="0071531B" w:rsidRPr="0071531B" w:rsidRDefault="0071531B" w:rsidP="00842357">
      <w:pPr>
        <w:widowControl w:val="0"/>
        <w:shd w:val="clear" w:color="auto" w:fill="FFFFFF"/>
        <w:tabs>
          <w:tab w:val="left" w:pos="926"/>
          <w:tab w:val="left" w:leader="underscore" w:pos="4464"/>
        </w:tabs>
        <w:autoSpaceDE w:val="0"/>
        <w:autoSpaceDN w:val="0"/>
        <w:adjustRightInd w:val="0"/>
        <w:spacing w:after="0" w:line="365" w:lineRule="exact"/>
        <w:ind w:firstLine="709"/>
        <w:jc w:val="both"/>
        <w:rPr>
          <w:rFonts w:ascii="Times New Roman" w:eastAsia="Times New Roman" w:hAnsi="Times New Roman" w:cs="Times New Roman"/>
          <w:color w:val="000000"/>
          <w:sz w:val="28"/>
          <w:szCs w:val="20"/>
          <w:lang w:eastAsia="ru-RU"/>
        </w:rPr>
      </w:pPr>
      <w:r w:rsidRPr="0071531B">
        <w:rPr>
          <w:rFonts w:ascii="Times New Roman" w:eastAsia="Times New Roman" w:hAnsi="Times New Roman" w:cs="Times New Roman"/>
          <w:color w:val="000000"/>
          <w:sz w:val="28"/>
          <w:szCs w:val="20"/>
          <w:lang w:eastAsia="ru-RU"/>
        </w:rPr>
        <w:t>_____________________________________________</w:t>
      </w:r>
    </w:p>
    <w:p w:rsidR="0071531B" w:rsidRPr="0071531B" w:rsidRDefault="0071531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r w:rsidRPr="0071531B">
        <w:rPr>
          <w:rFonts w:ascii="Times New Roman" w:eastAsia="Times New Roman" w:hAnsi="Times New Roman" w:cs="Times New Roman"/>
          <w:sz w:val="28"/>
          <w:szCs w:val="20"/>
          <w:lang w:eastAsia="ru-RU"/>
        </w:rPr>
        <w:t>Наименование образовательной организации</w:t>
      </w:r>
    </w:p>
    <w:p w:rsidR="0071531B" w:rsidRPr="0071531B" w:rsidRDefault="0071531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71531B" w:rsidRDefault="0071531B" w:rsidP="00976E8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r w:rsidRPr="0071531B">
        <w:rPr>
          <w:rFonts w:ascii="Times New Roman" w:eastAsia="Times New Roman" w:hAnsi="Times New Roman" w:cs="Times New Roman"/>
          <w:sz w:val="28"/>
          <w:szCs w:val="20"/>
          <w:lang w:eastAsia="ru-RU"/>
        </w:rPr>
        <w:t xml:space="preserve">Представитель работодателя:  </w:t>
      </w:r>
      <w:r w:rsidR="00976E81">
        <w:rPr>
          <w:rFonts w:ascii="Times New Roman" w:eastAsia="Times New Roman" w:hAnsi="Times New Roman" w:cs="Times New Roman"/>
          <w:sz w:val="28"/>
          <w:szCs w:val="20"/>
          <w:lang w:eastAsia="ru-RU"/>
        </w:rPr>
        <w:t xml:space="preserve">                    </w:t>
      </w:r>
      <w:r w:rsidRPr="0071531B">
        <w:rPr>
          <w:rFonts w:ascii="Times New Roman" w:eastAsia="Times New Roman" w:hAnsi="Times New Roman" w:cs="Times New Roman"/>
          <w:sz w:val="28"/>
          <w:szCs w:val="20"/>
          <w:lang w:eastAsia="ru-RU"/>
        </w:rPr>
        <w:t>Представитель работников:</w:t>
      </w:r>
    </w:p>
    <w:p w:rsidR="00976E81" w:rsidRPr="0071531B" w:rsidRDefault="00976E81" w:rsidP="00976E8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976E81" w:rsidRPr="0071531B" w:rsidRDefault="00976E81" w:rsidP="00976E81">
      <w:pPr>
        <w:widowControl w:val="0"/>
        <w:autoSpaceDE w:val="0"/>
        <w:autoSpaceDN w:val="0"/>
        <w:adjustRightInd w:val="0"/>
        <w:spacing w:after="0" w:line="240" w:lineRule="auto"/>
        <w:jc w:val="both"/>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 xml:space="preserve">      </w:t>
      </w:r>
      <w:r w:rsidR="0071531B" w:rsidRPr="0071531B">
        <w:rPr>
          <w:rFonts w:ascii="Times New Roman" w:eastAsia="Times New Roman" w:hAnsi="Times New Roman" w:cs="Times New Roman"/>
          <w:sz w:val="28"/>
          <w:szCs w:val="20"/>
          <w:lang w:eastAsia="ru-RU"/>
        </w:rPr>
        <w:t>Руководитель образовательной</w:t>
      </w:r>
      <w:r w:rsidRPr="00976E81">
        <w:rPr>
          <w:rFonts w:ascii="Times New Roman" w:eastAsia="Times New Roman" w:hAnsi="Times New Roman" w:cs="Times New Roman"/>
          <w:sz w:val="28"/>
          <w:szCs w:val="20"/>
          <w:lang w:eastAsia="ru-RU"/>
        </w:rPr>
        <w:t xml:space="preserve"> </w:t>
      </w:r>
      <w:r>
        <w:rPr>
          <w:rFonts w:ascii="Times New Roman" w:eastAsia="Times New Roman" w:hAnsi="Times New Roman" w:cs="Times New Roman"/>
          <w:sz w:val="28"/>
          <w:szCs w:val="20"/>
          <w:lang w:eastAsia="ru-RU"/>
        </w:rPr>
        <w:t xml:space="preserve">                            </w:t>
      </w:r>
      <w:r w:rsidRPr="0071531B">
        <w:rPr>
          <w:rFonts w:ascii="Times New Roman" w:eastAsia="Times New Roman" w:hAnsi="Times New Roman" w:cs="Times New Roman"/>
          <w:sz w:val="28"/>
          <w:szCs w:val="20"/>
          <w:lang w:eastAsia="ru-RU"/>
        </w:rPr>
        <w:t>Председатель</w:t>
      </w:r>
      <w:r w:rsidRPr="00976E81">
        <w:rPr>
          <w:rFonts w:ascii="Times New Roman" w:eastAsia="Times New Roman" w:hAnsi="Times New Roman" w:cs="Times New Roman"/>
          <w:sz w:val="28"/>
          <w:szCs w:val="20"/>
          <w:lang w:eastAsia="ru-RU"/>
        </w:rPr>
        <w:t xml:space="preserve"> </w:t>
      </w:r>
      <w:r w:rsidRPr="0071531B">
        <w:rPr>
          <w:rFonts w:ascii="Times New Roman" w:eastAsia="Times New Roman" w:hAnsi="Times New Roman" w:cs="Times New Roman"/>
          <w:sz w:val="28"/>
          <w:szCs w:val="20"/>
          <w:lang w:eastAsia="ru-RU"/>
        </w:rPr>
        <w:t>профсоюзного</w:t>
      </w:r>
    </w:p>
    <w:p w:rsidR="0071531B" w:rsidRPr="0071531B" w:rsidRDefault="00976E81" w:rsidP="00976E81">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 xml:space="preserve">                     о</w:t>
      </w:r>
      <w:r w:rsidRPr="0071531B">
        <w:rPr>
          <w:rFonts w:ascii="Times New Roman" w:eastAsia="Times New Roman" w:hAnsi="Times New Roman" w:cs="Times New Roman"/>
          <w:sz w:val="28"/>
          <w:szCs w:val="20"/>
          <w:lang w:eastAsia="ru-RU"/>
        </w:rPr>
        <w:t xml:space="preserve">рганизации                        </w:t>
      </w:r>
      <w:r>
        <w:rPr>
          <w:rFonts w:ascii="Times New Roman" w:eastAsia="Times New Roman" w:hAnsi="Times New Roman" w:cs="Times New Roman"/>
          <w:sz w:val="28"/>
          <w:szCs w:val="20"/>
          <w:lang w:eastAsia="ru-RU"/>
        </w:rPr>
        <w:t xml:space="preserve">      </w:t>
      </w:r>
      <w:r w:rsidRPr="0071531B">
        <w:rPr>
          <w:rFonts w:ascii="Times New Roman" w:eastAsia="Times New Roman" w:hAnsi="Times New Roman" w:cs="Times New Roman"/>
          <w:sz w:val="28"/>
          <w:szCs w:val="20"/>
          <w:lang w:eastAsia="ru-RU"/>
        </w:rPr>
        <w:t xml:space="preserve"> </w:t>
      </w:r>
      <w:r>
        <w:rPr>
          <w:rFonts w:ascii="Times New Roman" w:eastAsia="Times New Roman" w:hAnsi="Times New Roman" w:cs="Times New Roman"/>
          <w:sz w:val="28"/>
          <w:szCs w:val="20"/>
          <w:lang w:eastAsia="ru-RU"/>
        </w:rPr>
        <w:t xml:space="preserve">                             </w:t>
      </w:r>
      <w:r w:rsidRPr="0071531B">
        <w:rPr>
          <w:rFonts w:ascii="Times New Roman" w:eastAsia="Times New Roman" w:hAnsi="Times New Roman" w:cs="Times New Roman"/>
          <w:sz w:val="28"/>
          <w:szCs w:val="20"/>
          <w:lang w:eastAsia="ru-RU"/>
        </w:rPr>
        <w:t>комитета</w:t>
      </w:r>
    </w:p>
    <w:p w:rsidR="0071531B" w:rsidRPr="0071531B" w:rsidRDefault="0071531B" w:rsidP="00976E81">
      <w:pPr>
        <w:widowControl w:val="0"/>
        <w:autoSpaceDE w:val="0"/>
        <w:autoSpaceDN w:val="0"/>
        <w:adjustRightInd w:val="0"/>
        <w:spacing w:after="0" w:line="240" w:lineRule="auto"/>
        <w:ind w:left="567" w:firstLine="709"/>
        <w:jc w:val="both"/>
        <w:rPr>
          <w:rFonts w:ascii="Times New Roman" w:eastAsia="Times New Roman" w:hAnsi="Times New Roman" w:cs="Times New Roman"/>
          <w:sz w:val="28"/>
          <w:szCs w:val="20"/>
          <w:lang w:eastAsia="ru-RU"/>
        </w:rPr>
      </w:pPr>
      <w:r w:rsidRPr="0071531B">
        <w:rPr>
          <w:rFonts w:ascii="Times New Roman" w:eastAsia="Times New Roman" w:hAnsi="Times New Roman" w:cs="Times New Roman"/>
          <w:sz w:val="28"/>
          <w:szCs w:val="20"/>
          <w:lang w:eastAsia="ru-RU"/>
        </w:rPr>
        <w:tab/>
      </w:r>
      <w:r w:rsidRPr="0071531B">
        <w:rPr>
          <w:rFonts w:ascii="Times New Roman" w:eastAsia="Times New Roman" w:hAnsi="Times New Roman" w:cs="Times New Roman"/>
          <w:sz w:val="28"/>
          <w:szCs w:val="20"/>
          <w:lang w:eastAsia="ru-RU"/>
        </w:rPr>
        <w:tab/>
        <w:t xml:space="preserve">    </w:t>
      </w:r>
      <w:r w:rsidR="00976E81">
        <w:rPr>
          <w:rFonts w:ascii="Times New Roman" w:eastAsia="Times New Roman" w:hAnsi="Times New Roman" w:cs="Times New Roman"/>
          <w:sz w:val="28"/>
          <w:szCs w:val="20"/>
          <w:lang w:eastAsia="ru-RU"/>
        </w:rPr>
        <w:t xml:space="preserve">                              </w:t>
      </w:r>
    </w:p>
    <w:p w:rsidR="0071531B" w:rsidRPr="0071531B" w:rsidRDefault="00976E81"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_____________________</w:t>
      </w:r>
      <w:r>
        <w:rPr>
          <w:rFonts w:ascii="Times New Roman" w:eastAsia="Times New Roman" w:hAnsi="Times New Roman" w:cs="Times New Roman"/>
          <w:sz w:val="28"/>
          <w:szCs w:val="20"/>
          <w:lang w:eastAsia="ru-RU"/>
        </w:rPr>
        <w:tab/>
      </w:r>
      <w:r>
        <w:rPr>
          <w:rFonts w:ascii="Times New Roman" w:eastAsia="Times New Roman" w:hAnsi="Times New Roman" w:cs="Times New Roman"/>
          <w:sz w:val="28"/>
          <w:szCs w:val="20"/>
          <w:lang w:eastAsia="ru-RU"/>
        </w:rPr>
        <w:tab/>
      </w:r>
      <w:r>
        <w:rPr>
          <w:rFonts w:ascii="Times New Roman" w:eastAsia="Times New Roman" w:hAnsi="Times New Roman" w:cs="Times New Roman"/>
          <w:sz w:val="28"/>
          <w:szCs w:val="20"/>
          <w:lang w:eastAsia="ru-RU"/>
        </w:rPr>
        <w:tab/>
      </w:r>
      <w:r>
        <w:rPr>
          <w:rFonts w:ascii="Times New Roman" w:eastAsia="Times New Roman" w:hAnsi="Times New Roman" w:cs="Times New Roman"/>
          <w:sz w:val="28"/>
          <w:szCs w:val="20"/>
          <w:lang w:eastAsia="ru-RU"/>
        </w:rPr>
        <w:tab/>
        <w:t xml:space="preserve">    </w:t>
      </w:r>
      <w:r w:rsidR="0071531B" w:rsidRPr="0071531B">
        <w:rPr>
          <w:rFonts w:ascii="Times New Roman" w:eastAsia="Times New Roman" w:hAnsi="Times New Roman" w:cs="Times New Roman"/>
          <w:sz w:val="28"/>
          <w:szCs w:val="20"/>
          <w:lang w:eastAsia="ru-RU"/>
        </w:rPr>
        <w:t>_____________________</w:t>
      </w:r>
    </w:p>
    <w:p w:rsidR="0071531B" w:rsidRPr="0071531B" w:rsidRDefault="0071531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r w:rsidRPr="0071531B">
        <w:rPr>
          <w:rFonts w:ascii="Times New Roman" w:eastAsia="Times New Roman" w:hAnsi="Times New Roman" w:cs="Times New Roman"/>
          <w:sz w:val="28"/>
          <w:szCs w:val="20"/>
          <w:lang w:eastAsia="ru-RU"/>
        </w:rPr>
        <w:t xml:space="preserve">      Ф. И. О. , подпись</w:t>
      </w:r>
      <w:r w:rsidRPr="0071531B">
        <w:rPr>
          <w:rFonts w:ascii="Times New Roman" w:eastAsia="Times New Roman" w:hAnsi="Times New Roman" w:cs="Times New Roman"/>
          <w:sz w:val="28"/>
          <w:szCs w:val="20"/>
          <w:lang w:eastAsia="ru-RU"/>
        </w:rPr>
        <w:tab/>
      </w:r>
      <w:r w:rsidRPr="0071531B">
        <w:rPr>
          <w:rFonts w:ascii="Times New Roman" w:eastAsia="Times New Roman" w:hAnsi="Times New Roman" w:cs="Times New Roman"/>
          <w:sz w:val="28"/>
          <w:szCs w:val="20"/>
          <w:lang w:eastAsia="ru-RU"/>
        </w:rPr>
        <w:tab/>
      </w:r>
      <w:r w:rsidRPr="0071531B">
        <w:rPr>
          <w:rFonts w:ascii="Times New Roman" w:eastAsia="Times New Roman" w:hAnsi="Times New Roman" w:cs="Times New Roman"/>
          <w:sz w:val="28"/>
          <w:szCs w:val="20"/>
          <w:lang w:eastAsia="ru-RU"/>
        </w:rPr>
        <w:tab/>
      </w:r>
      <w:r w:rsidRPr="0071531B">
        <w:rPr>
          <w:rFonts w:ascii="Times New Roman" w:eastAsia="Times New Roman" w:hAnsi="Times New Roman" w:cs="Times New Roman"/>
          <w:sz w:val="28"/>
          <w:szCs w:val="20"/>
          <w:lang w:eastAsia="ru-RU"/>
        </w:rPr>
        <w:tab/>
      </w:r>
      <w:r w:rsidRPr="0071531B">
        <w:rPr>
          <w:rFonts w:ascii="Times New Roman" w:eastAsia="Times New Roman" w:hAnsi="Times New Roman" w:cs="Times New Roman"/>
          <w:sz w:val="28"/>
          <w:szCs w:val="20"/>
          <w:lang w:eastAsia="ru-RU"/>
        </w:rPr>
        <w:tab/>
        <w:t xml:space="preserve">     Ф.И.О., подпись </w:t>
      </w:r>
    </w:p>
    <w:p w:rsidR="0071531B" w:rsidRPr="0071531B" w:rsidRDefault="0071531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p>
    <w:p w:rsidR="0071531B" w:rsidRPr="0071531B" w:rsidRDefault="0071531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r w:rsidRPr="0071531B">
        <w:rPr>
          <w:rFonts w:ascii="Times New Roman" w:eastAsia="Times New Roman" w:hAnsi="Times New Roman" w:cs="Times New Roman"/>
          <w:sz w:val="28"/>
          <w:szCs w:val="20"/>
          <w:lang w:eastAsia="ru-RU"/>
        </w:rPr>
        <w:t xml:space="preserve">    М П                                                                        М П</w:t>
      </w:r>
    </w:p>
    <w:p w:rsidR="0071531B" w:rsidRPr="005D1597" w:rsidRDefault="0071531B" w:rsidP="0084235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sectPr w:rsidR="0071531B" w:rsidRPr="005D1597" w:rsidSect="00842357">
      <w:footerReference w:type="default" r:id="rId1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69F0" w:rsidRDefault="00A369F0">
      <w:pPr>
        <w:spacing w:after="0" w:line="240" w:lineRule="auto"/>
      </w:pPr>
      <w:r>
        <w:separator/>
      </w:r>
    </w:p>
  </w:endnote>
  <w:endnote w:type="continuationSeparator" w:id="0">
    <w:p w:rsidR="00A369F0" w:rsidRDefault="00A369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rbel">
    <w:panose1 w:val="020B0503020204020204"/>
    <w:charset w:val="CC"/>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CC"/>
    <w:family w:val="roman"/>
    <w:pitch w:val="variable"/>
    <w:sig w:usb0="00000287" w:usb1="00000000" w:usb2="00000000" w:usb3="00000000" w:csb0="0000009F" w:csb1="00000000"/>
  </w:font>
  <w:font w:name="Cambria Math">
    <w:panose1 w:val="02040503050406030204"/>
    <w:charset w:val="CC"/>
    <w:family w:val="roman"/>
    <w:pitch w:val="variable"/>
    <w:sig w:usb0="E00002FF" w:usb1="420024FF" w:usb2="00000000" w:usb3="00000000" w:csb0="0000019F" w:csb1="00000000"/>
  </w:font>
  <w:font w:name="CourierNewPSMT">
    <w:altName w:val="Arial Unicode MS"/>
    <w:charset w:val="80"/>
    <w:family w:val="auto"/>
    <w:pitch w:val="default"/>
  </w:font>
  <w:font w:name="ArialMT">
    <w:altName w:val="Arial Unicode MS"/>
    <w:charset w:val="80"/>
    <w:family w:val="swiss"/>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6639492"/>
      <w:docPartObj>
        <w:docPartGallery w:val="Page Numbers (Bottom of Page)"/>
        <w:docPartUnique/>
      </w:docPartObj>
    </w:sdtPr>
    <w:sdtContent>
      <w:p w:rsidR="002208A5" w:rsidRDefault="002208A5">
        <w:pPr>
          <w:pStyle w:val="a3"/>
          <w:jc w:val="center"/>
        </w:pPr>
        <w:r>
          <w:fldChar w:fldCharType="begin"/>
        </w:r>
        <w:r>
          <w:instrText>PAGE   \* MERGEFORMAT</w:instrText>
        </w:r>
        <w:r>
          <w:fldChar w:fldCharType="separate"/>
        </w:r>
        <w:r w:rsidR="00404A24">
          <w:rPr>
            <w:noProof/>
          </w:rPr>
          <w:t>186</w:t>
        </w:r>
        <w:r>
          <w:fldChar w:fldCharType="end"/>
        </w:r>
      </w:p>
    </w:sdtContent>
  </w:sdt>
  <w:p w:rsidR="002208A5" w:rsidRDefault="002208A5">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8A5" w:rsidRDefault="002208A5">
    <w:pPr>
      <w:pStyle w:val="a3"/>
      <w:jc w:val="right"/>
    </w:pPr>
    <w:r>
      <w:fldChar w:fldCharType="begin"/>
    </w:r>
    <w:r>
      <w:instrText xml:space="preserve"> PAGE   \* MERGEFORMAT </w:instrText>
    </w:r>
    <w:r>
      <w:fldChar w:fldCharType="separate"/>
    </w:r>
    <w:r w:rsidR="00404A24">
      <w:rPr>
        <w:noProof/>
      </w:rPr>
      <w:t>188</w:t>
    </w:r>
    <w:r>
      <w:rPr>
        <w:noProof/>
      </w:rPr>
      <w:fldChar w:fldCharType="end"/>
    </w:r>
  </w:p>
  <w:p w:rsidR="002208A5" w:rsidRDefault="002208A5">
    <w:pPr>
      <w:pStyle w:val="a3"/>
    </w:pPr>
  </w:p>
  <w:p w:rsidR="002208A5" w:rsidRDefault="002208A5"/>
  <w:p w:rsidR="002208A5" w:rsidRDefault="002208A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69F0" w:rsidRDefault="00A369F0">
      <w:pPr>
        <w:spacing w:after="0" w:line="240" w:lineRule="auto"/>
      </w:pPr>
      <w:r>
        <w:separator/>
      </w:r>
    </w:p>
  </w:footnote>
  <w:footnote w:type="continuationSeparator" w:id="0">
    <w:p w:rsidR="00A369F0" w:rsidRDefault="00A369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8A5" w:rsidRDefault="002208A5">
    <w:pPr>
      <w:rPr>
        <w:sz w:val="2"/>
        <w:szCs w:val="2"/>
      </w:rPr>
    </w:pPr>
    <w:r>
      <w:rPr>
        <w:noProof/>
        <w:lang w:eastAsia="ru-RU"/>
      </w:rPr>
      <mc:AlternateContent>
        <mc:Choice Requires="wps">
          <w:drawing>
            <wp:anchor distT="0" distB="0" distL="63500" distR="63500" simplePos="0" relativeHeight="251659264" behindDoc="1" locked="0" layoutInCell="1" allowOverlap="1" wp14:anchorId="6E93317D" wp14:editId="1FDE8445">
              <wp:simplePos x="0" y="0"/>
              <wp:positionH relativeFrom="page">
                <wp:posOffset>3704590</wp:posOffset>
              </wp:positionH>
              <wp:positionV relativeFrom="page">
                <wp:posOffset>1804035</wp:posOffset>
              </wp:positionV>
              <wp:extent cx="527685" cy="92075"/>
              <wp:effectExtent l="0" t="3810" r="1905" b="1270"/>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685" cy="92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208A5" w:rsidRDefault="002208A5"/>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margin-left:291.7pt;margin-top:142.05pt;width:41.55pt;height:7.25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" filled="f" stroked="f">
              <v:textbox style="mso-fit-shape-to-text:t" inset="0,0,0,0">
                <w:txbxContent>
                  <w:p w:rsidR="002208A5" w:rsidRDefault="002208A5"/>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1">
    <w:nsid w:val="0102647C"/>
    <w:multiLevelType w:val="hybridMultilevel"/>
    <w:tmpl w:val="6F9C48D8"/>
    <w:lvl w:ilvl="0" w:tplc="3FA0295E">
      <w:start w:val="1"/>
      <w:numFmt w:val="decimal"/>
      <w:lvlText w:val="%1."/>
      <w:lvlJc w:val="left"/>
      <w:pPr>
        <w:ind w:left="1646" w:hanging="79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39518E8"/>
    <w:multiLevelType w:val="hybridMultilevel"/>
    <w:tmpl w:val="B9FED904"/>
    <w:lvl w:ilvl="0" w:tplc="640A3CF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20726ED6"/>
    <w:multiLevelType w:val="multilevel"/>
    <w:tmpl w:val="A1687D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26344375"/>
    <w:multiLevelType w:val="hybridMultilevel"/>
    <w:tmpl w:val="6764C4D4"/>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nsid w:val="33D3720D"/>
    <w:multiLevelType w:val="multilevel"/>
    <w:tmpl w:val="3F02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D176C10"/>
    <w:multiLevelType w:val="multilevel"/>
    <w:tmpl w:val="BDA28AB8"/>
    <w:lvl w:ilvl="0">
      <w:start w:val="2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D42576F"/>
    <w:multiLevelType w:val="multilevel"/>
    <w:tmpl w:val="172079EE"/>
    <w:lvl w:ilvl="0">
      <w:start w:val="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25337D0"/>
    <w:multiLevelType w:val="hybridMultilevel"/>
    <w:tmpl w:val="D8A836DC"/>
    <w:lvl w:ilvl="0" w:tplc="12440D58">
      <w:start w:val="1"/>
      <w:numFmt w:val="bullet"/>
      <w:lvlText w:val="-"/>
      <w:lvlJc w:val="left"/>
      <w:pPr>
        <w:ind w:left="1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35DA4218">
      <w:start w:val="1"/>
      <w:numFmt w:val="bullet"/>
      <w:lvlText w:val="o"/>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E72299BA">
      <w:start w:val="1"/>
      <w:numFmt w:val="bullet"/>
      <w:lvlText w:val="▪"/>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EABE2C58">
      <w:start w:val="1"/>
      <w:numFmt w:val="bullet"/>
      <w:lvlText w:val="•"/>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AB347BAC">
      <w:start w:val="1"/>
      <w:numFmt w:val="bullet"/>
      <w:lvlText w:val="o"/>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F8EE6740">
      <w:start w:val="1"/>
      <w:numFmt w:val="bullet"/>
      <w:lvlText w:val="▪"/>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868AD1B2">
      <w:start w:val="1"/>
      <w:numFmt w:val="bullet"/>
      <w:lvlText w:val="•"/>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3D042078">
      <w:start w:val="1"/>
      <w:numFmt w:val="bullet"/>
      <w:lvlText w:val="o"/>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DCECFC82">
      <w:start w:val="1"/>
      <w:numFmt w:val="bullet"/>
      <w:lvlText w:val="▪"/>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2">
    <w:nsid w:val="428F2125"/>
    <w:multiLevelType w:val="multilevel"/>
    <w:tmpl w:val="6F94D8E8"/>
    <w:lvl w:ilvl="0">
      <w:start w:val="3"/>
      <w:numFmt w:val="decimal"/>
      <w:lvlText w:val="%1."/>
      <w:lvlJc w:val="left"/>
      <w:pPr>
        <w:ind w:left="675" w:hanging="675"/>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3">
    <w:nsid w:val="42980123"/>
    <w:multiLevelType w:val="multilevel"/>
    <w:tmpl w:val="4CDCEAA8"/>
    <w:lvl w:ilvl="0">
      <w:start w:val="1"/>
      <w:numFmt w:val="decimal"/>
      <w:lvlText w:val="%1."/>
      <w:lvlJc w:val="left"/>
      <w:pPr>
        <w:tabs>
          <w:tab w:val="num" w:pos="720"/>
        </w:tabs>
        <w:ind w:left="720" w:hanging="720"/>
      </w:pPr>
      <w:rPr>
        <w:b w:val="0"/>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nsid w:val="4399175F"/>
    <w:multiLevelType w:val="hybridMultilevel"/>
    <w:tmpl w:val="BC1AA53A"/>
    <w:lvl w:ilvl="0" w:tplc="04190005">
      <w:start w:val="1"/>
      <w:numFmt w:val="bullet"/>
      <w:lvlText w:val=""/>
      <w:lvlJc w:val="left"/>
      <w:pPr>
        <w:ind w:left="720" w:hanging="360"/>
      </w:pPr>
      <w:rPr>
        <w:rFonts w:ascii="Wingdings" w:hAnsi="Wingding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4527200B"/>
    <w:multiLevelType w:val="multilevel"/>
    <w:tmpl w:val="DED080A6"/>
    <w:lvl w:ilvl="0">
      <w:start w:val="2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A9F0BA8"/>
    <w:multiLevelType w:val="hybridMultilevel"/>
    <w:tmpl w:val="99B2F15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50046BFF"/>
    <w:multiLevelType w:val="hybridMultilevel"/>
    <w:tmpl w:val="DD32700A"/>
    <w:lvl w:ilvl="0" w:tplc="D9A2CFEC">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nsid w:val="503C656F"/>
    <w:multiLevelType w:val="multilevel"/>
    <w:tmpl w:val="561018F0"/>
    <w:lvl w:ilvl="0">
      <w:start w:val="1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1282AFD"/>
    <w:multiLevelType w:val="hybridMultilevel"/>
    <w:tmpl w:val="D3562226"/>
    <w:lvl w:ilvl="0" w:tplc="93EEA9EE">
      <w:start w:val="1"/>
      <w:numFmt w:val="decimal"/>
      <w:lvlText w:val="%1."/>
      <w:lvlJc w:val="left"/>
      <w:pPr>
        <w:ind w:left="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9620BC98">
      <w:start w:val="1"/>
      <w:numFmt w:val="lowerLetter"/>
      <w:lvlText w:val="%2"/>
      <w:lvlJc w:val="left"/>
      <w:pPr>
        <w:ind w:left="11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B518C632">
      <w:start w:val="1"/>
      <w:numFmt w:val="lowerRoman"/>
      <w:lvlText w:val="%3"/>
      <w:lvlJc w:val="left"/>
      <w:pPr>
        <w:ind w:left="18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218E9362">
      <w:start w:val="1"/>
      <w:numFmt w:val="decimal"/>
      <w:lvlText w:val="%4"/>
      <w:lvlJc w:val="left"/>
      <w:pPr>
        <w:ind w:left="25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C2E2F478">
      <w:start w:val="1"/>
      <w:numFmt w:val="lowerLetter"/>
      <w:lvlText w:val="%5"/>
      <w:lvlJc w:val="left"/>
      <w:pPr>
        <w:ind w:left="33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26B8BE2E">
      <w:start w:val="1"/>
      <w:numFmt w:val="lowerRoman"/>
      <w:lvlText w:val="%6"/>
      <w:lvlJc w:val="left"/>
      <w:pPr>
        <w:ind w:left="40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720006BE">
      <w:start w:val="1"/>
      <w:numFmt w:val="decimal"/>
      <w:lvlText w:val="%7"/>
      <w:lvlJc w:val="left"/>
      <w:pPr>
        <w:ind w:left="47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2110A8E0">
      <w:start w:val="1"/>
      <w:numFmt w:val="lowerLetter"/>
      <w:lvlText w:val="%8"/>
      <w:lvlJc w:val="left"/>
      <w:pPr>
        <w:ind w:left="54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127C99F6">
      <w:start w:val="1"/>
      <w:numFmt w:val="lowerRoman"/>
      <w:lvlText w:val="%9"/>
      <w:lvlJc w:val="left"/>
      <w:pPr>
        <w:ind w:left="61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0">
    <w:nsid w:val="52C17035"/>
    <w:multiLevelType w:val="hybridMultilevel"/>
    <w:tmpl w:val="E9422F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55F437DA"/>
    <w:multiLevelType w:val="multilevel"/>
    <w:tmpl w:val="D4F8BFEE"/>
    <w:lvl w:ilvl="0">
      <w:start w:val="1"/>
      <w:numFmt w:val="decimal"/>
      <w:lvlText w:val="%1."/>
      <w:lvlJc w:val="left"/>
      <w:pPr>
        <w:ind w:left="720" w:hanging="360"/>
      </w:pPr>
      <w:rPr>
        <w:rFonts w:cs="Times New Roman" w:hint="default"/>
      </w:rPr>
    </w:lvl>
    <w:lvl w:ilvl="1">
      <w:start w:val="1"/>
      <w:numFmt w:val="decimal"/>
      <w:isLgl/>
      <w:lvlText w:val="%1.%2."/>
      <w:lvlJc w:val="left"/>
      <w:pPr>
        <w:ind w:left="1855" w:hanging="72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22">
    <w:nsid w:val="5CDA6EBB"/>
    <w:multiLevelType w:val="multilevel"/>
    <w:tmpl w:val="86BC3A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D1D6319"/>
    <w:multiLevelType w:val="hybridMultilevel"/>
    <w:tmpl w:val="1E6C79E8"/>
    <w:lvl w:ilvl="0" w:tplc="19669E7A">
      <w:start w:val="1"/>
      <w:numFmt w:val="bullet"/>
      <w:lvlText w:val="-"/>
      <w:lvlJc w:val="left"/>
      <w:pPr>
        <w:ind w:left="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429EF6BC">
      <w:start w:val="1"/>
      <w:numFmt w:val="bullet"/>
      <w:lvlText w:val="o"/>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44524B50">
      <w:start w:val="1"/>
      <w:numFmt w:val="bullet"/>
      <w:lvlText w:val="▪"/>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A6465A42">
      <w:start w:val="1"/>
      <w:numFmt w:val="bullet"/>
      <w:lvlText w:val="•"/>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20B4FC02">
      <w:start w:val="1"/>
      <w:numFmt w:val="bullet"/>
      <w:lvlText w:val="o"/>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6F1E2C7A">
      <w:start w:val="1"/>
      <w:numFmt w:val="bullet"/>
      <w:lvlText w:val="▪"/>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8F843B2C">
      <w:start w:val="1"/>
      <w:numFmt w:val="bullet"/>
      <w:lvlText w:val="•"/>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80D606D8">
      <w:start w:val="1"/>
      <w:numFmt w:val="bullet"/>
      <w:lvlText w:val="o"/>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D4EAD330">
      <w:start w:val="1"/>
      <w:numFmt w:val="bullet"/>
      <w:lvlText w:val="▪"/>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4">
    <w:nsid w:val="5E2F0730"/>
    <w:multiLevelType w:val="hybridMultilevel"/>
    <w:tmpl w:val="6F405D22"/>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5F60399E"/>
    <w:multiLevelType w:val="multilevel"/>
    <w:tmpl w:val="2CF88EEC"/>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1222544"/>
    <w:multiLevelType w:val="multilevel"/>
    <w:tmpl w:val="500E9F94"/>
    <w:lvl w:ilvl="0">
      <w:start w:val="1"/>
      <w:numFmt w:val="decimal"/>
      <w:lvlText w:val="%1."/>
      <w:lvlJc w:val="left"/>
      <w:pPr>
        <w:tabs>
          <w:tab w:val="num" w:pos="927"/>
        </w:tabs>
        <w:ind w:left="927" w:hanging="360"/>
      </w:pPr>
      <w:rPr>
        <w:rFonts w:hint="default"/>
      </w:rPr>
    </w:lvl>
    <w:lvl w:ilvl="1">
      <w:start w:val="1"/>
      <w:numFmt w:val="decimal"/>
      <w:isLgl/>
      <w:lvlText w:val="%1.%2."/>
      <w:lvlJc w:val="left"/>
      <w:pPr>
        <w:tabs>
          <w:tab w:val="num" w:pos="1362"/>
        </w:tabs>
        <w:ind w:left="1362" w:hanging="795"/>
      </w:pPr>
      <w:rPr>
        <w:rFonts w:hint="default"/>
      </w:rPr>
    </w:lvl>
    <w:lvl w:ilvl="2">
      <w:start w:val="1"/>
      <w:numFmt w:val="decimal"/>
      <w:isLgl/>
      <w:lvlText w:val="%1.%2.%3."/>
      <w:lvlJc w:val="left"/>
      <w:pPr>
        <w:tabs>
          <w:tab w:val="num" w:pos="1362"/>
        </w:tabs>
        <w:ind w:left="1362" w:hanging="795"/>
      </w:pPr>
      <w:rPr>
        <w:rFonts w:hint="default"/>
      </w:rPr>
    </w:lvl>
    <w:lvl w:ilvl="3">
      <w:start w:val="1"/>
      <w:numFmt w:val="decimal"/>
      <w:isLgl/>
      <w:lvlText w:val="%1.%2.%3.%4."/>
      <w:lvlJc w:val="left"/>
      <w:pPr>
        <w:tabs>
          <w:tab w:val="num" w:pos="1647"/>
        </w:tabs>
        <w:ind w:left="1647" w:hanging="1080"/>
      </w:pPr>
      <w:rPr>
        <w:rFonts w:hint="default"/>
      </w:rPr>
    </w:lvl>
    <w:lvl w:ilvl="4">
      <w:start w:val="1"/>
      <w:numFmt w:val="decimal"/>
      <w:isLgl/>
      <w:lvlText w:val="%1.%2.%3.%4.%5."/>
      <w:lvlJc w:val="left"/>
      <w:pPr>
        <w:tabs>
          <w:tab w:val="num" w:pos="1647"/>
        </w:tabs>
        <w:ind w:left="1647" w:hanging="1080"/>
      </w:pPr>
      <w:rPr>
        <w:rFonts w:hint="default"/>
      </w:rPr>
    </w:lvl>
    <w:lvl w:ilvl="5">
      <w:start w:val="1"/>
      <w:numFmt w:val="decimal"/>
      <w:isLgl/>
      <w:lvlText w:val="%1.%2.%3.%4.%5.%6."/>
      <w:lvlJc w:val="left"/>
      <w:pPr>
        <w:tabs>
          <w:tab w:val="num" w:pos="2007"/>
        </w:tabs>
        <w:ind w:left="2007" w:hanging="1440"/>
      </w:pPr>
      <w:rPr>
        <w:rFonts w:hint="default"/>
      </w:rPr>
    </w:lvl>
    <w:lvl w:ilvl="6">
      <w:start w:val="1"/>
      <w:numFmt w:val="decimal"/>
      <w:isLgl/>
      <w:lvlText w:val="%1.%2.%3.%4.%5.%6.%7."/>
      <w:lvlJc w:val="left"/>
      <w:pPr>
        <w:tabs>
          <w:tab w:val="num" w:pos="2367"/>
        </w:tabs>
        <w:ind w:left="2367" w:hanging="1800"/>
      </w:pPr>
      <w:rPr>
        <w:rFonts w:hint="default"/>
      </w:rPr>
    </w:lvl>
    <w:lvl w:ilvl="7">
      <w:start w:val="1"/>
      <w:numFmt w:val="decimal"/>
      <w:isLgl/>
      <w:lvlText w:val="%1.%2.%3.%4.%5.%6.%7.%8."/>
      <w:lvlJc w:val="left"/>
      <w:pPr>
        <w:tabs>
          <w:tab w:val="num" w:pos="2367"/>
        </w:tabs>
        <w:ind w:left="2367" w:hanging="1800"/>
      </w:pPr>
      <w:rPr>
        <w:rFonts w:hint="default"/>
      </w:rPr>
    </w:lvl>
    <w:lvl w:ilvl="8">
      <w:start w:val="1"/>
      <w:numFmt w:val="decimal"/>
      <w:isLgl/>
      <w:lvlText w:val="%1.%2.%3.%4.%5.%6.%7.%8.%9."/>
      <w:lvlJc w:val="left"/>
      <w:pPr>
        <w:tabs>
          <w:tab w:val="num" w:pos="2727"/>
        </w:tabs>
        <w:ind w:left="2727" w:hanging="2160"/>
      </w:pPr>
      <w:rPr>
        <w:rFonts w:hint="default"/>
      </w:rPr>
    </w:lvl>
  </w:abstractNum>
  <w:abstractNum w:abstractNumId="27">
    <w:nsid w:val="684E3D7D"/>
    <w:multiLevelType w:val="hybridMultilevel"/>
    <w:tmpl w:val="33F472C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69F76D35"/>
    <w:multiLevelType w:val="multilevel"/>
    <w:tmpl w:val="9E08033E"/>
    <w:lvl w:ilvl="0">
      <w:start w:val="1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A8120DE"/>
    <w:multiLevelType w:val="hybridMultilevel"/>
    <w:tmpl w:val="5D04C5A8"/>
    <w:lvl w:ilvl="0" w:tplc="D30CECF0">
      <w:start w:val="1"/>
      <w:numFmt w:val="decimal"/>
      <w:lvlText w:val="%1."/>
      <w:lvlJc w:val="left"/>
      <w:pPr>
        <w:ind w:left="1080" w:hanging="360"/>
      </w:pPr>
      <w:rPr>
        <w:rFonts w:eastAsia="Times New Roman" w:cs="Times New Roman" w:hint="default"/>
      </w:rPr>
    </w:lvl>
    <w:lvl w:ilvl="1" w:tplc="04190019">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0">
    <w:nsid w:val="6DB802A7"/>
    <w:multiLevelType w:val="multilevel"/>
    <w:tmpl w:val="6AB405F2"/>
    <w:lvl w:ilvl="0">
      <w:start w:val="2"/>
      <w:numFmt w:val="decimal"/>
      <w:lvlText w:val="%1."/>
      <w:lvlJc w:val="left"/>
      <w:pPr>
        <w:tabs>
          <w:tab w:val="num" w:pos="440"/>
        </w:tabs>
        <w:ind w:left="440" w:hanging="440"/>
      </w:pPr>
      <w:rPr>
        <w:rFonts w:hint="default"/>
      </w:rPr>
    </w:lvl>
    <w:lvl w:ilvl="1">
      <w:start w:val="4"/>
      <w:numFmt w:val="decimal"/>
      <w:lvlText w:val="%1.%2."/>
      <w:lvlJc w:val="left"/>
      <w:pPr>
        <w:tabs>
          <w:tab w:val="num" w:pos="1287"/>
        </w:tabs>
        <w:ind w:left="1287" w:hanging="720"/>
      </w:pPr>
      <w:rPr>
        <w:rFonts w:hint="default"/>
      </w:rPr>
    </w:lvl>
    <w:lvl w:ilvl="2">
      <w:start w:val="1"/>
      <w:numFmt w:val="decimal"/>
      <w:lvlText w:val="%1.%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31">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hint="default"/>
      </w:rPr>
    </w:lvl>
  </w:abstractNum>
  <w:abstractNum w:abstractNumId="32">
    <w:nsid w:val="700657FF"/>
    <w:multiLevelType w:val="multilevel"/>
    <w:tmpl w:val="51743466"/>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nsid w:val="73AA07A7"/>
    <w:multiLevelType w:val="multilevel"/>
    <w:tmpl w:val="A0845CC4"/>
    <w:lvl w:ilvl="0">
      <w:start w:val="1"/>
      <w:numFmt w:val="decimal"/>
      <w:lvlText w:val="%1."/>
      <w:lvlJc w:val="left"/>
      <w:pPr>
        <w:tabs>
          <w:tab w:val="num" w:pos="440"/>
        </w:tabs>
        <w:ind w:left="440" w:hanging="440"/>
      </w:pPr>
      <w:rPr>
        <w:rFonts w:hint="default"/>
      </w:rPr>
    </w:lvl>
    <w:lvl w:ilvl="1">
      <w:start w:val="3"/>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34">
    <w:nsid w:val="79EC297A"/>
    <w:multiLevelType w:val="multilevel"/>
    <w:tmpl w:val="AF4475E0"/>
    <w:lvl w:ilvl="0">
      <w:start w:val="5"/>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D6862D5"/>
    <w:multiLevelType w:val="multilevel"/>
    <w:tmpl w:val="D9E22E70"/>
    <w:lvl w:ilvl="0">
      <w:start w:val="1"/>
      <w:numFmt w:val="decimal"/>
      <w:lvlText w:val="%1."/>
      <w:lvlJc w:val="left"/>
      <w:pPr>
        <w:tabs>
          <w:tab w:val="num" w:pos="440"/>
        </w:tabs>
        <w:ind w:left="440" w:hanging="44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36">
    <w:nsid w:val="7F024E82"/>
    <w:multiLevelType w:val="hybridMultilevel"/>
    <w:tmpl w:val="23CA46A2"/>
    <w:lvl w:ilvl="0" w:tplc="03DC8520">
      <w:start w:val="1"/>
      <w:numFmt w:val="decimal"/>
      <w:lvlText w:val="%1"/>
      <w:lvlJc w:val="left"/>
      <w:pPr>
        <w:ind w:left="1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9B6E5270">
      <w:start w:val="1"/>
      <w:numFmt w:val="lowerLetter"/>
      <w:lvlText w:val="%2"/>
      <w:lvlJc w:val="left"/>
      <w:pPr>
        <w:ind w:left="11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03122C7C">
      <w:start w:val="1"/>
      <w:numFmt w:val="lowerRoman"/>
      <w:lvlText w:val="%3"/>
      <w:lvlJc w:val="left"/>
      <w:pPr>
        <w:ind w:left="19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F1A4C570">
      <w:start w:val="1"/>
      <w:numFmt w:val="decimal"/>
      <w:lvlText w:val="%4"/>
      <w:lvlJc w:val="left"/>
      <w:pPr>
        <w:ind w:left="26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E460D390">
      <w:start w:val="1"/>
      <w:numFmt w:val="lowerLetter"/>
      <w:lvlText w:val="%5"/>
      <w:lvlJc w:val="left"/>
      <w:pPr>
        <w:ind w:left="33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F41EA5F2">
      <w:start w:val="1"/>
      <w:numFmt w:val="lowerRoman"/>
      <w:lvlText w:val="%6"/>
      <w:lvlJc w:val="left"/>
      <w:pPr>
        <w:ind w:left="40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DC9044D0">
      <w:start w:val="1"/>
      <w:numFmt w:val="decimal"/>
      <w:lvlText w:val="%7"/>
      <w:lvlJc w:val="left"/>
      <w:pPr>
        <w:ind w:left="47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528A06A4">
      <w:start w:val="1"/>
      <w:numFmt w:val="lowerLetter"/>
      <w:lvlText w:val="%8"/>
      <w:lvlJc w:val="left"/>
      <w:pPr>
        <w:ind w:left="55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049E5DEE">
      <w:start w:val="1"/>
      <w:numFmt w:val="lowerRoman"/>
      <w:lvlText w:val="%9"/>
      <w:lvlJc w:val="left"/>
      <w:pPr>
        <w:ind w:left="62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num w:numId="1">
    <w:abstractNumId w:val="21"/>
  </w:num>
  <w:num w:numId="2">
    <w:abstractNumId w:val="29"/>
  </w:num>
  <w:num w:numId="3">
    <w:abstractNumId w:val="20"/>
  </w:num>
  <w:num w:numId="4">
    <w:abstractNumId w:val="16"/>
  </w:num>
  <w:num w:numId="5">
    <w:abstractNumId w:val="24"/>
  </w:num>
  <w:num w:numId="6">
    <w:abstractNumId w:val="6"/>
  </w:num>
  <w:num w:numId="7">
    <w:abstractNumId w:val="32"/>
  </w:num>
  <w:num w:numId="8">
    <w:abstractNumId w:val="2"/>
  </w:num>
  <w:num w:numId="9">
    <w:abstractNumId w:val="23"/>
  </w:num>
  <w:num w:numId="10">
    <w:abstractNumId w:val="11"/>
  </w:num>
  <w:num w:numId="1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num>
  <w:num w:numId="17">
    <w:abstractNumId w:val="35"/>
  </w:num>
  <w:num w:numId="18">
    <w:abstractNumId w:val="30"/>
  </w:num>
  <w:num w:numId="19">
    <w:abstractNumId w:val="33"/>
  </w:num>
  <w:num w:numId="2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1"/>
  </w:num>
  <w:num w:numId="23">
    <w:abstractNumId w:val="3"/>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num>
  <w:num w:numId="26">
    <w:abstractNumId w:val="14"/>
  </w:num>
  <w:num w:numId="27">
    <w:abstractNumId w:val="8"/>
  </w:num>
  <w:num w:numId="28">
    <w:abstractNumId w:val="22"/>
  </w:num>
  <w:num w:numId="29">
    <w:abstractNumId w:val="10"/>
  </w:num>
  <w:num w:numId="30">
    <w:abstractNumId w:val="28"/>
  </w:num>
  <w:num w:numId="31">
    <w:abstractNumId w:val="25"/>
  </w:num>
  <w:num w:numId="32">
    <w:abstractNumId w:val="18"/>
  </w:num>
  <w:num w:numId="33">
    <w:abstractNumId w:val="34"/>
  </w:num>
  <w:num w:numId="34">
    <w:abstractNumId w:val="15"/>
  </w:num>
  <w:num w:numId="35">
    <w:abstractNumId w:val="9"/>
  </w:num>
  <w:num w:numId="36">
    <w:abstractNumId w:val="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367CB"/>
    <w:rsid w:val="00006BAE"/>
    <w:rsid w:val="00115A48"/>
    <w:rsid w:val="00126E27"/>
    <w:rsid w:val="00154523"/>
    <w:rsid w:val="00175391"/>
    <w:rsid w:val="001A444F"/>
    <w:rsid w:val="001D5BEB"/>
    <w:rsid w:val="001E7456"/>
    <w:rsid w:val="002208A5"/>
    <w:rsid w:val="00220F37"/>
    <w:rsid w:val="002D57AA"/>
    <w:rsid w:val="003C02F8"/>
    <w:rsid w:val="003F1EB3"/>
    <w:rsid w:val="00404A24"/>
    <w:rsid w:val="00452DB1"/>
    <w:rsid w:val="00507B96"/>
    <w:rsid w:val="00512CBA"/>
    <w:rsid w:val="005367CB"/>
    <w:rsid w:val="00593258"/>
    <w:rsid w:val="005A5EAD"/>
    <w:rsid w:val="005B7280"/>
    <w:rsid w:val="005C7E6E"/>
    <w:rsid w:val="005D09F9"/>
    <w:rsid w:val="005D1597"/>
    <w:rsid w:val="005F6EFF"/>
    <w:rsid w:val="00662863"/>
    <w:rsid w:val="006773FF"/>
    <w:rsid w:val="006E42EC"/>
    <w:rsid w:val="006E5126"/>
    <w:rsid w:val="0071531B"/>
    <w:rsid w:val="00716F9D"/>
    <w:rsid w:val="00753741"/>
    <w:rsid w:val="007861F0"/>
    <w:rsid w:val="0079793A"/>
    <w:rsid w:val="007A0670"/>
    <w:rsid w:val="007C05AE"/>
    <w:rsid w:val="00842357"/>
    <w:rsid w:val="009266E3"/>
    <w:rsid w:val="00930BAF"/>
    <w:rsid w:val="009649C8"/>
    <w:rsid w:val="00976E81"/>
    <w:rsid w:val="00A06F90"/>
    <w:rsid w:val="00A24AF3"/>
    <w:rsid w:val="00A36169"/>
    <w:rsid w:val="00A369F0"/>
    <w:rsid w:val="00AA798C"/>
    <w:rsid w:val="00AF5476"/>
    <w:rsid w:val="00B72483"/>
    <w:rsid w:val="00C016E6"/>
    <w:rsid w:val="00C06D05"/>
    <w:rsid w:val="00C12098"/>
    <w:rsid w:val="00C22DC9"/>
    <w:rsid w:val="00C3621A"/>
    <w:rsid w:val="00CA1C84"/>
    <w:rsid w:val="00CF5D22"/>
    <w:rsid w:val="00D3228C"/>
    <w:rsid w:val="00DA77BC"/>
    <w:rsid w:val="00DC1A89"/>
    <w:rsid w:val="00E05368"/>
    <w:rsid w:val="00E411BA"/>
    <w:rsid w:val="00E47A86"/>
    <w:rsid w:val="00E545F6"/>
    <w:rsid w:val="00EC48F5"/>
    <w:rsid w:val="00F64142"/>
    <w:rsid w:val="00F8310B"/>
    <w:rsid w:val="00F83BE9"/>
    <w:rsid w:val="00F9321B"/>
    <w:rsid w:val="00F973F8"/>
    <w:rsid w:val="00FA2C54"/>
    <w:rsid w:val="00FB7B51"/>
    <w:rsid w:val="00FC428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PersonName"/>
  <w:smartTagType w:namespaceuri="urn:schemas-microsoft-com:office:smarttags" w:name="metricconverter"/>
  <w:shapeDefaults>
    <o:shapedefaults v:ext="edit" spidmax="10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A86"/>
  </w:style>
  <w:style w:type="paragraph" w:styleId="1">
    <w:name w:val="heading 1"/>
    <w:basedOn w:val="a"/>
    <w:next w:val="a"/>
    <w:link w:val="10"/>
    <w:qFormat/>
    <w:rsid w:val="003C02F8"/>
    <w:pPr>
      <w:keepNext/>
      <w:spacing w:before="240" w:after="60" w:line="240" w:lineRule="auto"/>
      <w:outlineLvl w:val="0"/>
    </w:pPr>
    <w:rPr>
      <w:rFonts w:ascii="Arial" w:eastAsia="Calibri" w:hAnsi="Arial" w:cs="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FB7B51"/>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Нижний колонтитул Знак"/>
    <w:basedOn w:val="a0"/>
    <w:link w:val="a3"/>
    <w:uiPriority w:val="99"/>
    <w:rsid w:val="00FB7B51"/>
    <w:rPr>
      <w:rFonts w:ascii="Times New Roman" w:eastAsia="Times New Roman" w:hAnsi="Times New Roman" w:cs="Times New Roman"/>
      <w:sz w:val="20"/>
      <w:szCs w:val="20"/>
      <w:lang w:eastAsia="ru-RU"/>
    </w:rPr>
  </w:style>
  <w:style w:type="character" w:customStyle="1" w:styleId="10">
    <w:name w:val="Заголовок 1 Знак"/>
    <w:basedOn w:val="a0"/>
    <w:link w:val="1"/>
    <w:rsid w:val="003C02F8"/>
    <w:rPr>
      <w:rFonts w:ascii="Arial" w:eastAsia="Calibri" w:hAnsi="Arial" w:cs="Arial"/>
      <w:b/>
      <w:bCs/>
      <w:kern w:val="32"/>
      <w:sz w:val="32"/>
      <w:szCs w:val="32"/>
      <w:lang w:eastAsia="ru-RU"/>
    </w:rPr>
  </w:style>
  <w:style w:type="numbering" w:customStyle="1" w:styleId="11">
    <w:name w:val="Нет списка1"/>
    <w:next w:val="a2"/>
    <w:semiHidden/>
    <w:rsid w:val="003C02F8"/>
  </w:style>
  <w:style w:type="paragraph" w:styleId="2">
    <w:name w:val="Body Text Indent 2"/>
    <w:basedOn w:val="a"/>
    <w:link w:val="20"/>
    <w:rsid w:val="003C02F8"/>
    <w:pPr>
      <w:spacing w:after="120" w:line="480" w:lineRule="auto"/>
      <w:ind w:left="283"/>
    </w:pPr>
    <w:rPr>
      <w:rFonts w:ascii="Times New Roman" w:eastAsia="Calibri" w:hAnsi="Times New Roman" w:cs="Times New Roman"/>
      <w:sz w:val="24"/>
      <w:szCs w:val="24"/>
      <w:lang w:eastAsia="ru-RU"/>
    </w:rPr>
  </w:style>
  <w:style w:type="character" w:customStyle="1" w:styleId="20">
    <w:name w:val="Основной текст с отступом 2 Знак"/>
    <w:basedOn w:val="a0"/>
    <w:link w:val="2"/>
    <w:rsid w:val="003C02F8"/>
    <w:rPr>
      <w:rFonts w:ascii="Times New Roman" w:eastAsia="Calibri" w:hAnsi="Times New Roman" w:cs="Times New Roman"/>
      <w:sz w:val="24"/>
      <w:szCs w:val="24"/>
      <w:lang w:eastAsia="ru-RU"/>
    </w:rPr>
  </w:style>
  <w:style w:type="paragraph" w:styleId="a5">
    <w:name w:val="Balloon Text"/>
    <w:basedOn w:val="a"/>
    <w:link w:val="a6"/>
    <w:rsid w:val="003C02F8"/>
    <w:pPr>
      <w:spacing w:after="0" w:line="240" w:lineRule="auto"/>
    </w:pPr>
    <w:rPr>
      <w:rFonts w:ascii="Tahoma" w:eastAsia="Calibri" w:hAnsi="Tahoma" w:cs="Tahoma"/>
      <w:sz w:val="16"/>
      <w:szCs w:val="16"/>
      <w:lang w:eastAsia="ru-RU"/>
    </w:rPr>
  </w:style>
  <w:style w:type="character" w:customStyle="1" w:styleId="a6">
    <w:name w:val="Текст выноски Знак"/>
    <w:basedOn w:val="a0"/>
    <w:link w:val="a5"/>
    <w:rsid w:val="003C02F8"/>
    <w:rPr>
      <w:rFonts w:ascii="Tahoma" w:eastAsia="Calibri" w:hAnsi="Tahoma" w:cs="Tahoma"/>
      <w:sz w:val="16"/>
      <w:szCs w:val="16"/>
      <w:lang w:eastAsia="ru-RU"/>
    </w:rPr>
  </w:style>
  <w:style w:type="paragraph" w:customStyle="1" w:styleId="12">
    <w:name w:val="Абзац списка1"/>
    <w:basedOn w:val="a"/>
    <w:rsid w:val="003C02F8"/>
    <w:pPr>
      <w:spacing w:after="0" w:line="240" w:lineRule="auto"/>
      <w:ind w:firstLine="927"/>
      <w:contextualSpacing/>
      <w:jc w:val="both"/>
    </w:pPr>
    <w:rPr>
      <w:rFonts w:ascii="Times New Roman" w:eastAsia="Calibri" w:hAnsi="Times New Roman" w:cs="Times New Roman"/>
      <w:sz w:val="28"/>
      <w:szCs w:val="28"/>
      <w:lang w:eastAsia="ru-RU"/>
    </w:rPr>
  </w:style>
  <w:style w:type="character" w:customStyle="1" w:styleId="13">
    <w:name w:val="Замещающий текст1"/>
    <w:basedOn w:val="a0"/>
    <w:semiHidden/>
    <w:rsid w:val="003C02F8"/>
    <w:rPr>
      <w:rFonts w:cs="Times New Roman"/>
      <w:color w:val="808080"/>
    </w:rPr>
  </w:style>
  <w:style w:type="table" w:styleId="a7">
    <w:name w:val="Table Grid"/>
    <w:basedOn w:val="a1"/>
    <w:rsid w:val="003C02F8"/>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sPlusNormal">
    <w:name w:val="ConsPlusNormal"/>
    <w:rsid w:val="003C02F8"/>
    <w:pPr>
      <w:widowControl w:val="0"/>
      <w:autoSpaceDE w:val="0"/>
      <w:autoSpaceDN w:val="0"/>
      <w:adjustRightInd w:val="0"/>
      <w:spacing w:after="0" w:line="240" w:lineRule="auto"/>
      <w:ind w:firstLine="720"/>
    </w:pPr>
    <w:rPr>
      <w:rFonts w:ascii="Arial" w:eastAsia="Calibri" w:hAnsi="Arial" w:cs="Arial"/>
      <w:sz w:val="20"/>
      <w:szCs w:val="20"/>
      <w:lang w:eastAsia="ru-RU"/>
    </w:rPr>
  </w:style>
  <w:style w:type="paragraph" w:customStyle="1" w:styleId="ConsPlusTitle">
    <w:name w:val="ConsPlusTitle"/>
    <w:rsid w:val="003C02F8"/>
    <w:pPr>
      <w:widowControl w:val="0"/>
      <w:autoSpaceDE w:val="0"/>
      <w:autoSpaceDN w:val="0"/>
      <w:adjustRightInd w:val="0"/>
      <w:spacing w:after="0" w:line="240" w:lineRule="auto"/>
    </w:pPr>
    <w:rPr>
      <w:rFonts w:ascii="Arial" w:eastAsia="Calibri" w:hAnsi="Arial" w:cs="Arial"/>
      <w:b/>
      <w:bCs/>
      <w:sz w:val="20"/>
      <w:szCs w:val="20"/>
      <w:lang w:eastAsia="ru-RU"/>
    </w:rPr>
  </w:style>
  <w:style w:type="paragraph" w:styleId="a8">
    <w:name w:val="Body Text Indent"/>
    <w:basedOn w:val="a"/>
    <w:link w:val="a9"/>
    <w:rsid w:val="003C02F8"/>
    <w:pPr>
      <w:spacing w:after="120" w:line="240" w:lineRule="auto"/>
      <w:ind w:left="283"/>
    </w:pPr>
    <w:rPr>
      <w:rFonts w:ascii="Times New Roman" w:eastAsia="Calibri" w:hAnsi="Times New Roman" w:cs="Times New Roman"/>
      <w:sz w:val="24"/>
      <w:szCs w:val="24"/>
      <w:lang w:eastAsia="ru-RU"/>
    </w:rPr>
  </w:style>
  <w:style w:type="character" w:customStyle="1" w:styleId="a9">
    <w:name w:val="Основной текст с отступом Знак"/>
    <w:basedOn w:val="a0"/>
    <w:link w:val="a8"/>
    <w:rsid w:val="003C02F8"/>
    <w:rPr>
      <w:rFonts w:ascii="Times New Roman" w:eastAsia="Calibri" w:hAnsi="Times New Roman" w:cs="Times New Roman"/>
      <w:sz w:val="24"/>
      <w:szCs w:val="24"/>
      <w:lang w:eastAsia="ru-RU"/>
    </w:rPr>
  </w:style>
  <w:style w:type="paragraph" w:styleId="aa">
    <w:name w:val="header"/>
    <w:basedOn w:val="a"/>
    <w:link w:val="ab"/>
    <w:rsid w:val="003C02F8"/>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b">
    <w:name w:val="Верхний колонтитул Знак"/>
    <w:basedOn w:val="a0"/>
    <w:link w:val="aa"/>
    <w:rsid w:val="003C02F8"/>
    <w:rPr>
      <w:rFonts w:ascii="Times New Roman" w:eastAsia="Calibri" w:hAnsi="Times New Roman" w:cs="Times New Roman"/>
      <w:sz w:val="24"/>
      <w:szCs w:val="24"/>
      <w:lang w:eastAsia="ru-RU"/>
    </w:rPr>
  </w:style>
  <w:style w:type="character" w:styleId="ac">
    <w:name w:val="annotation reference"/>
    <w:basedOn w:val="a0"/>
    <w:semiHidden/>
    <w:rsid w:val="003C02F8"/>
    <w:rPr>
      <w:rFonts w:cs="Times New Roman"/>
      <w:sz w:val="16"/>
      <w:szCs w:val="16"/>
    </w:rPr>
  </w:style>
  <w:style w:type="paragraph" w:styleId="ad">
    <w:name w:val="annotation text"/>
    <w:basedOn w:val="a"/>
    <w:link w:val="ae"/>
    <w:semiHidden/>
    <w:rsid w:val="003C02F8"/>
    <w:pPr>
      <w:spacing w:after="0" w:line="240" w:lineRule="auto"/>
    </w:pPr>
    <w:rPr>
      <w:rFonts w:ascii="Times New Roman" w:eastAsia="Calibri" w:hAnsi="Times New Roman" w:cs="Times New Roman"/>
      <w:sz w:val="20"/>
      <w:szCs w:val="20"/>
      <w:lang w:eastAsia="ru-RU"/>
    </w:rPr>
  </w:style>
  <w:style w:type="character" w:customStyle="1" w:styleId="ae">
    <w:name w:val="Текст примечания Знак"/>
    <w:basedOn w:val="a0"/>
    <w:link w:val="ad"/>
    <w:semiHidden/>
    <w:rsid w:val="003C02F8"/>
    <w:rPr>
      <w:rFonts w:ascii="Times New Roman" w:eastAsia="Calibri" w:hAnsi="Times New Roman" w:cs="Times New Roman"/>
      <w:sz w:val="20"/>
      <w:szCs w:val="20"/>
      <w:lang w:eastAsia="ru-RU"/>
    </w:rPr>
  </w:style>
  <w:style w:type="numbering" w:customStyle="1" w:styleId="21">
    <w:name w:val="Нет списка2"/>
    <w:next w:val="a2"/>
    <w:uiPriority w:val="99"/>
    <w:semiHidden/>
    <w:unhideWhenUsed/>
    <w:rsid w:val="003C02F8"/>
  </w:style>
  <w:style w:type="paragraph" w:customStyle="1" w:styleId="ConsNonformat">
    <w:name w:val="ConsNonformat"/>
    <w:rsid w:val="003C02F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
    <w:name w:val="Знак Знак Знак"/>
    <w:basedOn w:val="a"/>
    <w:rsid w:val="003C02F8"/>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f0">
    <w:name w:val="Таблицы (моноширинный)"/>
    <w:basedOn w:val="a"/>
    <w:next w:val="a"/>
    <w:rsid w:val="003C02F8"/>
    <w:pPr>
      <w:autoSpaceDE w:val="0"/>
      <w:autoSpaceDN w:val="0"/>
      <w:adjustRightInd w:val="0"/>
      <w:spacing w:after="0" w:line="240" w:lineRule="auto"/>
      <w:jc w:val="both"/>
    </w:pPr>
    <w:rPr>
      <w:rFonts w:ascii="Courier New" w:eastAsia="Times New Roman" w:hAnsi="Courier New" w:cs="Courier New"/>
      <w:sz w:val="24"/>
      <w:szCs w:val="24"/>
      <w:lang w:eastAsia="ru-RU"/>
    </w:rPr>
  </w:style>
  <w:style w:type="table" w:customStyle="1" w:styleId="14">
    <w:name w:val="Сетка таблицы1"/>
    <w:basedOn w:val="a1"/>
    <w:next w:val="a7"/>
    <w:rsid w:val="003C02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rsid w:val="003C02F8"/>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0"/>
    <w:uiPriority w:val="99"/>
    <w:semiHidden/>
    <w:unhideWhenUsed/>
    <w:rsid w:val="005D09F9"/>
    <w:pPr>
      <w:spacing w:after="120"/>
    </w:pPr>
    <w:rPr>
      <w:sz w:val="16"/>
      <w:szCs w:val="16"/>
    </w:rPr>
  </w:style>
  <w:style w:type="character" w:customStyle="1" w:styleId="30">
    <w:name w:val="Основной текст 3 Знак"/>
    <w:basedOn w:val="a0"/>
    <w:link w:val="3"/>
    <w:uiPriority w:val="99"/>
    <w:semiHidden/>
    <w:rsid w:val="005D09F9"/>
    <w:rPr>
      <w:sz w:val="16"/>
      <w:szCs w:val="16"/>
    </w:rPr>
  </w:style>
  <w:style w:type="paragraph" w:styleId="af1">
    <w:name w:val="List Paragraph"/>
    <w:basedOn w:val="a"/>
    <w:uiPriority w:val="34"/>
    <w:qFormat/>
    <w:rsid w:val="005D09F9"/>
    <w:pPr>
      <w:ind w:left="720"/>
      <w:contextualSpacing/>
    </w:pPr>
    <w:rPr>
      <w:rFonts w:ascii="Calibri" w:eastAsia="Calibri" w:hAnsi="Calibri" w:cs="Times New Roman"/>
    </w:rPr>
  </w:style>
  <w:style w:type="table" w:customStyle="1" w:styleId="22">
    <w:name w:val="Сетка таблицы2"/>
    <w:basedOn w:val="a1"/>
    <w:next w:val="a7"/>
    <w:uiPriority w:val="59"/>
    <w:rsid w:val="00C016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rmal (Web)"/>
    <w:basedOn w:val="a"/>
    <w:uiPriority w:val="99"/>
    <w:unhideWhenUsed/>
    <w:rsid w:val="001A444F"/>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TableGrid">
    <w:name w:val="TableGrid"/>
    <w:rsid w:val="0071531B"/>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character" w:styleId="af3">
    <w:name w:val="page number"/>
    <w:basedOn w:val="a0"/>
    <w:rsid w:val="00F9321B"/>
  </w:style>
  <w:style w:type="paragraph" w:customStyle="1" w:styleId="23">
    <w:name w:val="Абзац списка2"/>
    <w:basedOn w:val="a"/>
    <w:rsid w:val="00F9321B"/>
    <w:pPr>
      <w:ind w:left="720"/>
    </w:pPr>
    <w:rPr>
      <w:rFonts w:ascii="Calibri" w:eastAsia="Times New Roman" w:hAnsi="Calibri" w:cs="Times New Roman"/>
    </w:rPr>
  </w:style>
  <w:style w:type="paragraph" w:customStyle="1" w:styleId="af4">
    <w:name w:val="Знак Знак Знак"/>
    <w:basedOn w:val="a"/>
    <w:rsid w:val="00F9321B"/>
    <w:pPr>
      <w:spacing w:before="100" w:beforeAutospacing="1" w:after="100" w:afterAutospacing="1" w:line="240" w:lineRule="auto"/>
    </w:pPr>
    <w:rPr>
      <w:rFonts w:ascii="Tahoma" w:eastAsia="Times New Roman" w:hAnsi="Tahoma" w:cs="Times New Roman"/>
      <w:sz w:val="20"/>
      <w:szCs w:val="20"/>
      <w:lang w:val="en-US"/>
    </w:rPr>
  </w:style>
  <w:style w:type="character" w:customStyle="1" w:styleId="Headerorfooter">
    <w:name w:val="Header or footer"/>
    <w:basedOn w:val="a0"/>
    <w:rsid w:val="005C7E6E"/>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eastAsia="ru-RU" w:bidi="ru-RU"/>
    </w:rPr>
  </w:style>
  <w:style w:type="character" w:customStyle="1" w:styleId="Bodytext3">
    <w:name w:val="Body text (3)_"/>
    <w:basedOn w:val="a0"/>
    <w:link w:val="Bodytext30"/>
    <w:rsid w:val="005C7E6E"/>
    <w:rPr>
      <w:rFonts w:ascii="Times New Roman" w:eastAsia="Times New Roman" w:hAnsi="Times New Roman" w:cs="Times New Roman"/>
      <w:i/>
      <w:iCs/>
      <w:sz w:val="21"/>
      <w:szCs w:val="21"/>
      <w:shd w:val="clear" w:color="auto" w:fill="FFFFFF"/>
    </w:rPr>
  </w:style>
  <w:style w:type="character" w:customStyle="1" w:styleId="Bodytext2">
    <w:name w:val="Body text (2)_"/>
    <w:basedOn w:val="a0"/>
    <w:link w:val="Bodytext20"/>
    <w:rsid w:val="005C7E6E"/>
    <w:rPr>
      <w:rFonts w:ascii="Times New Roman" w:eastAsia="Times New Roman" w:hAnsi="Times New Roman" w:cs="Times New Roman"/>
      <w:sz w:val="21"/>
      <w:szCs w:val="21"/>
      <w:shd w:val="clear" w:color="auto" w:fill="FFFFFF"/>
    </w:rPr>
  </w:style>
  <w:style w:type="paragraph" w:customStyle="1" w:styleId="Bodytext30">
    <w:name w:val="Body text (3)"/>
    <w:basedOn w:val="a"/>
    <w:link w:val="Bodytext3"/>
    <w:rsid w:val="005C7E6E"/>
    <w:pPr>
      <w:widowControl w:val="0"/>
      <w:shd w:val="clear" w:color="auto" w:fill="FFFFFF"/>
      <w:spacing w:after="180" w:line="256" w:lineRule="exact"/>
      <w:jc w:val="both"/>
    </w:pPr>
    <w:rPr>
      <w:rFonts w:ascii="Times New Roman" w:eastAsia="Times New Roman" w:hAnsi="Times New Roman" w:cs="Times New Roman"/>
      <w:i/>
      <w:iCs/>
      <w:sz w:val="21"/>
      <w:szCs w:val="21"/>
    </w:rPr>
  </w:style>
  <w:style w:type="paragraph" w:customStyle="1" w:styleId="Bodytext20">
    <w:name w:val="Body text (2)"/>
    <w:basedOn w:val="a"/>
    <w:link w:val="Bodytext2"/>
    <w:rsid w:val="005C7E6E"/>
    <w:pPr>
      <w:widowControl w:val="0"/>
      <w:shd w:val="clear" w:color="auto" w:fill="FFFFFF"/>
      <w:spacing w:before="180" w:after="0" w:line="252" w:lineRule="exact"/>
      <w:jc w:val="both"/>
    </w:pPr>
    <w:rPr>
      <w:rFonts w:ascii="Times New Roman" w:eastAsia="Times New Roman" w:hAnsi="Times New Roman" w:cs="Times New Roman"/>
      <w:sz w:val="21"/>
      <w:szCs w:val="21"/>
    </w:rPr>
  </w:style>
  <w:style w:type="character" w:customStyle="1" w:styleId="Heading1">
    <w:name w:val="Heading #1_"/>
    <w:basedOn w:val="a0"/>
    <w:link w:val="Heading10"/>
    <w:rsid w:val="005C7E6E"/>
    <w:rPr>
      <w:rFonts w:ascii="Corbel" w:eastAsia="Corbel" w:hAnsi="Corbel" w:cs="Corbel"/>
      <w:shd w:val="clear" w:color="auto" w:fill="FFFFFF"/>
    </w:rPr>
  </w:style>
  <w:style w:type="paragraph" w:customStyle="1" w:styleId="Heading10">
    <w:name w:val="Heading #1"/>
    <w:basedOn w:val="a"/>
    <w:link w:val="Heading1"/>
    <w:rsid w:val="005C7E6E"/>
    <w:pPr>
      <w:widowControl w:val="0"/>
      <w:shd w:val="clear" w:color="auto" w:fill="FFFFFF"/>
      <w:spacing w:after="0" w:line="252" w:lineRule="exact"/>
      <w:jc w:val="center"/>
      <w:outlineLvl w:val="0"/>
    </w:pPr>
    <w:rPr>
      <w:rFonts w:ascii="Corbel" w:eastAsia="Corbel" w:hAnsi="Corbel" w:cs="Corbel"/>
    </w:rPr>
  </w:style>
  <w:style w:type="character" w:customStyle="1" w:styleId="Bodytext5">
    <w:name w:val="Body text (5)_"/>
    <w:basedOn w:val="a0"/>
    <w:link w:val="Bodytext50"/>
    <w:rsid w:val="005C7E6E"/>
    <w:rPr>
      <w:rFonts w:ascii="Times New Roman" w:eastAsia="Times New Roman" w:hAnsi="Times New Roman" w:cs="Times New Roman"/>
      <w:i/>
      <w:iCs/>
      <w:shd w:val="clear" w:color="auto" w:fill="FFFFFF"/>
    </w:rPr>
  </w:style>
  <w:style w:type="character" w:customStyle="1" w:styleId="Bodytext5BoldNotItalic">
    <w:name w:val="Body text (5) + Bold;Not Italic"/>
    <w:basedOn w:val="Bodytext5"/>
    <w:rsid w:val="005C7E6E"/>
    <w:rPr>
      <w:rFonts w:ascii="Times New Roman" w:eastAsia="Times New Roman" w:hAnsi="Times New Roman" w:cs="Times New Roman"/>
      <w:b/>
      <w:bCs/>
      <w:i/>
      <w:iCs/>
      <w:color w:val="000000"/>
      <w:spacing w:val="0"/>
      <w:w w:val="100"/>
      <w:position w:val="0"/>
      <w:shd w:val="clear" w:color="auto" w:fill="FFFFFF"/>
      <w:lang w:val="ru-RU" w:eastAsia="ru-RU" w:bidi="ru-RU"/>
    </w:rPr>
  </w:style>
  <w:style w:type="character" w:customStyle="1" w:styleId="Bodytext2Bold">
    <w:name w:val="Body text (2) + Bold"/>
    <w:basedOn w:val="Bodytext2"/>
    <w:rsid w:val="005C7E6E"/>
    <w:rPr>
      <w:rFonts w:ascii="Times New Roman" w:eastAsia="Times New Roman" w:hAnsi="Times New Roman" w:cs="Times New Roman"/>
      <w:b/>
      <w:bCs/>
      <w:color w:val="000000"/>
      <w:spacing w:val="0"/>
      <w:w w:val="100"/>
      <w:position w:val="0"/>
      <w:sz w:val="22"/>
      <w:szCs w:val="22"/>
      <w:shd w:val="clear" w:color="auto" w:fill="FFFFFF"/>
      <w:lang w:val="ru-RU" w:eastAsia="ru-RU" w:bidi="ru-RU"/>
    </w:rPr>
  </w:style>
  <w:style w:type="character" w:customStyle="1" w:styleId="Bodytext6">
    <w:name w:val="Body text (6)_"/>
    <w:basedOn w:val="a0"/>
    <w:link w:val="Bodytext60"/>
    <w:rsid w:val="005C7E6E"/>
    <w:rPr>
      <w:rFonts w:ascii="Times New Roman" w:eastAsia="Times New Roman" w:hAnsi="Times New Roman" w:cs="Times New Roman"/>
      <w:b/>
      <w:bCs/>
      <w:shd w:val="clear" w:color="auto" w:fill="FFFFFF"/>
    </w:rPr>
  </w:style>
  <w:style w:type="character" w:customStyle="1" w:styleId="Bodytext6NotBoldItalic">
    <w:name w:val="Body text (6) + Not Bold;Italic"/>
    <w:basedOn w:val="Bodytext6"/>
    <w:rsid w:val="005C7E6E"/>
    <w:rPr>
      <w:rFonts w:ascii="Times New Roman" w:eastAsia="Times New Roman" w:hAnsi="Times New Roman" w:cs="Times New Roman"/>
      <w:b/>
      <w:bCs/>
      <w:i/>
      <w:iCs/>
      <w:color w:val="000000"/>
      <w:spacing w:val="0"/>
      <w:w w:val="100"/>
      <w:position w:val="0"/>
      <w:shd w:val="clear" w:color="auto" w:fill="FFFFFF"/>
      <w:lang w:val="ru-RU" w:eastAsia="ru-RU" w:bidi="ru-RU"/>
    </w:rPr>
  </w:style>
  <w:style w:type="character" w:customStyle="1" w:styleId="Bodytext6NotBold">
    <w:name w:val="Body text (6) + Not Bold"/>
    <w:basedOn w:val="Bodytext6"/>
    <w:rsid w:val="005C7E6E"/>
    <w:rPr>
      <w:rFonts w:ascii="Times New Roman" w:eastAsia="Times New Roman" w:hAnsi="Times New Roman" w:cs="Times New Roman"/>
      <w:b/>
      <w:bCs/>
      <w:color w:val="000000"/>
      <w:spacing w:val="0"/>
      <w:w w:val="100"/>
      <w:position w:val="0"/>
      <w:shd w:val="clear" w:color="auto" w:fill="FFFFFF"/>
      <w:lang w:val="ru-RU" w:eastAsia="ru-RU" w:bidi="ru-RU"/>
    </w:rPr>
  </w:style>
  <w:style w:type="character" w:customStyle="1" w:styleId="Bodytext2Italic">
    <w:name w:val="Body text (2) + Italic"/>
    <w:basedOn w:val="Bodytext2"/>
    <w:rsid w:val="005C7E6E"/>
    <w:rPr>
      <w:rFonts w:ascii="Times New Roman" w:eastAsia="Times New Roman" w:hAnsi="Times New Roman" w:cs="Times New Roman"/>
      <w:i/>
      <w:iCs/>
      <w:color w:val="000000"/>
      <w:spacing w:val="0"/>
      <w:w w:val="100"/>
      <w:position w:val="0"/>
      <w:sz w:val="22"/>
      <w:szCs w:val="22"/>
      <w:u w:val="single"/>
      <w:shd w:val="clear" w:color="auto" w:fill="FFFFFF"/>
      <w:lang w:val="ru-RU" w:eastAsia="ru-RU" w:bidi="ru-RU"/>
    </w:rPr>
  </w:style>
  <w:style w:type="character" w:customStyle="1" w:styleId="Bodytext4NotItalic">
    <w:name w:val="Body text (4) + Not Italic"/>
    <w:basedOn w:val="a0"/>
    <w:rsid w:val="005C7E6E"/>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character" w:customStyle="1" w:styleId="Bodytext4">
    <w:name w:val="Body text (4)"/>
    <w:basedOn w:val="a0"/>
    <w:rsid w:val="005C7E6E"/>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character" w:customStyle="1" w:styleId="Bodytext2Tahoma10pt">
    <w:name w:val="Body text (2) + Tahoma;10 pt"/>
    <w:basedOn w:val="Bodytext2"/>
    <w:rsid w:val="005C7E6E"/>
    <w:rPr>
      <w:rFonts w:ascii="Tahoma" w:eastAsia="Tahoma" w:hAnsi="Tahoma" w:cs="Tahoma"/>
      <w:color w:val="000000"/>
      <w:spacing w:val="0"/>
      <w:w w:val="100"/>
      <w:position w:val="0"/>
      <w:sz w:val="20"/>
      <w:szCs w:val="20"/>
      <w:u w:val="single"/>
      <w:shd w:val="clear" w:color="auto" w:fill="FFFFFF"/>
      <w:lang w:val="ru-RU" w:eastAsia="ru-RU" w:bidi="ru-RU"/>
    </w:rPr>
  </w:style>
  <w:style w:type="paragraph" w:customStyle="1" w:styleId="Bodytext50">
    <w:name w:val="Body text (5)"/>
    <w:basedOn w:val="a"/>
    <w:link w:val="Bodytext5"/>
    <w:rsid w:val="005C7E6E"/>
    <w:pPr>
      <w:widowControl w:val="0"/>
      <w:shd w:val="clear" w:color="auto" w:fill="FFFFFF"/>
      <w:spacing w:after="0" w:line="252" w:lineRule="exact"/>
      <w:ind w:firstLine="740"/>
      <w:jc w:val="both"/>
    </w:pPr>
    <w:rPr>
      <w:rFonts w:ascii="Times New Roman" w:eastAsia="Times New Roman" w:hAnsi="Times New Roman" w:cs="Times New Roman"/>
      <w:i/>
      <w:iCs/>
    </w:rPr>
  </w:style>
  <w:style w:type="paragraph" w:customStyle="1" w:styleId="Bodytext60">
    <w:name w:val="Body text (6)"/>
    <w:basedOn w:val="a"/>
    <w:link w:val="Bodytext6"/>
    <w:rsid w:val="005C7E6E"/>
    <w:pPr>
      <w:widowControl w:val="0"/>
      <w:shd w:val="clear" w:color="auto" w:fill="FFFFFF"/>
      <w:spacing w:after="0" w:line="252" w:lineRule="exact"/>
      <w:jc w:val="both"/>
    </w:pPr>
    <w:rPr>
      <w:rFonts w:ascii="Times New Roman" w:eastAsia="Times New Roman" w:hAnsi="Times New Roman" w:cs="Times New Roman"/>
      <w:b/>
      <w:bCs/>
    </w:rPr>
  </w:style>
  <w:style w:type="character" w:customStyle="1" w:styleId="Bodytext3NotItalic">
    <w:name w:val="Body text (3) + Not Italic"/>
    <w:basedOn w:val="Bodytext3"/>
    <w:rsid w:val="005C7E6E"/>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Bodytext295ptSmallCaps">
    <w:name w:val="Body text (2) + 9.5 pt;Small Caps"/>
    <w:basedOn w:val="Bodytext2"/>
    <w:rsid w:val="005C7E6E"/>
    <w:rPr>
      <w:rFonts w:ascii="Times New Roman" w:eastAsia="Times New Roman" w:hAnsi="Times New Roman" w:cs="Times New Roman"/>
      <w:b w:val="0"/>
      <w:bCs w:val="0"/>
      <w:i w:val="0"/>
      <w:iCs w:val="0"/>
      <w:smallCaps/>
      <w:strike w:val="0"/>
      <w:color w:val="000000"/>
      <w:spacing w:val="0"/>
      <w:w w:val="100"/>
      <w:position w:val="0"/>
      <w:sz w:val="19"/>
      <w:szCs w:val="19"/>
      <w:u w:val="single"/>
      <w:shd w:val="clear" w:color="auto" w:fill="FFFFFF"/>
      <w:lang w:val="ru-RU" w:eastAsia="ru-RU" w:bidi="ru-RU"/>
    </w:rPr>
  </w:style>
  <w:style w:type="character" w:customStyle="1" w:styleId="Heading2Exact">
    <w:name w:val="Heading #2 Exact"/>
    <w:basedOn w:val="a0"/>
    <w:link w:val="Heading2"/>
    <w:rsid w:val="005C7E6E"/>
    <w:rPr>
      <w:rFonts w:ascii="Times New Roman" w:eastAsia="Times New Roman" w:hAnsi="Times New Roman" w:cs="Times New Roman"/>
      <w:shd w:val="clear" w:color="auto" w:fill="FFFFFF"/>
    </w:rPr>
  </w:style>
  <w:style w:type="character" w:customStyle="1" w:styleId="Bodytext2Exact">
    <w:name w:val="Body text (2) Exact"/>
    <w:basedOn w:val="a0"/>
    <w:rsid w:val="005C7E6E"/>
    <w:rPr>
      <w:rFonts w:ascii="Times New Roman" w:eastAsia="Times New Roman" w:hAnsi="Times New Roman" w:cs="Times New Roman"/>
      <w:b w:val="0"/>
      <w:bCs w:val="0"/>
      <w:i w:val="0"/>
      <w:iCs w:val="0"/>
      <w:smallCaps w:val="0"/>
      <w:strike w:val="0"/>
      <w:sz w:val="22"/>
      <w:szCs w:val="22"/>
      <w:u w:val="none"/>
    </w:rPr>
  </w:style>
  <w:style w:type="character" w:customStyle="1" w:styleId="Bodytext295ptSmallCapsExact">
    <w:name w:val="Body text (2) + 9.5 pt;Small Caps Exact"/>
    <w:basedOn w:val="Bodytext2"/>
    <w:rsid w:val="005C7E6E"/>
    <w:rPr>
      <w:rFonts w:ascii="Times New Roman" w:eastAsia="Times New Roman" w:hAnsi="Times New Roman" w:cs="Times New Roman"/>
      <w:b w:val="0"/>
      <w:bCs w:val="0"/>
      <w:i w:val="0"/>
      <w:iCs w:val="0"/>
      <w:smallCaps/>
      <w:strike w:val="0"/>
      <w:sz w:val="19"/>
      <w:szCs w:val="19"/>
      <w:u w:val="single"/>
      <w:shd w:val="clear" w:color="auto" w:fill="FFFFFF"/>
    </w:rPr>
  </w:style>
  <w:style w:type="paragraph" w:customStyle="1" w:styleId="Heading2">
    <w:name w:val="Heading #2"/>
    <w:basedOn w:val="a"/>
    <w:link w:val="Heading2Exact"/>
    <w:rsid w:val="005C7E6E"/>
    <w:pPr>
      <w:widowControl w:val="0"/>
      <w:shd w:val="clear" w:color="auto" w:fill="FFFFFF"/>
      <w:spacing w:after="0" w:line="252" w:lineRule="exact"/>
      <w:outlineLvl w:val="1"/>
    </w:pPr>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C02F8"/>
    <w:pPr>
      <w:keepNext/>
      <w:spacing w:before="240" w:after="60" w:line="240" w:lineRule="auto"/>
      <w:outlineLvl w:val="0"/>
    </w:pPr>
    <w:rPr>
      <w:rFonts w:ascii="Arial" w:eastAsia="Calibri" w:hAnsi="Arial" w:cs="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FB7B51"/>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val="x-none" w:eastAsia="ru-RU"/>
    </w:rPr>
  </w:style>
  <w:style w:type="character" w:customStyle="1" w:styleId="a4">
    <w:name w:val="Нижний колонтитул Знак"/>
    <w:basedOn w:val="a0"/>
    <w:link w:val="a3"/>
    <w:rsid w:val="00FB7B51"/>
    <w:rPr>
      <w:rFonts w:ascii="Times New Roman" w:eastAsia="Times New Roman" w:hAnsi="Times New Roman" w:cs="Times New Roman"/>
      <w:sz w:val="20"/>
      <w:szCs w:val="20"/>
      <w:lang w:val="x-none" w:eastAsia="ru-RU"/>
    </w:rPr>
  </w:style>
  <w:style w:type="character" w:customStyle="1" w:styleId="10">
    <w:name w:val="Заголовок 1 Знак"/>
    <w:basedOn w:val="a0"/>
    <w:link w:val="1"/>
    <w:rsid w:val="003C02F8"/>
    <w:rPr>
      <w:rFonts w:ascii="Arial" w:eastAsia="Calibri" w:hAnsi="Arial" w:cs="Arial"/>
      <w:b/>
      <w:bCs/>
      <w:kern w:val="32"/>
      <w:sz w:val="32"/>
      <w:szCs w:val="32"/>
      <w:lang w:eastAsia="ru-RU"/>
    </w:rPr>
  </w:style>
  <w:style w:type="numbering" w:customStyle="1" w:styleId="11">
    <w:name w:val="Нет списка1"/>
    <w:next w:val="a2"/>
    <w:semiHidden/>
    <w:rsid w:val="003C02F8"/>
  </w:style>
  <w:style w:type="paragraph" w:styleId="2">
    <w:name w:val="Body Text Indent 2"/>
    <w:basedOn w:val="a"/>
    <w:link w:val="20"/>
    <w:rsid w:val="003C02F8"/>
    <w:pPr>
      <w:spacing w:after="120" w:line="480" w:lineRule="auto"/>
      <w:ind w:left="283"/>
    </w:pPr>
    <w:rPr>
      <w:rFonts w:ascii="Times New Roman" w:eastAsia="Calibri" w:hAnsi="Times New Roman" w:cs="Times New Roman"/>
      <w:sz w:val="24"/>
      <w:szCs w:val="24"/>
      <w:lang w:eastAsia="ru-RU"/>
    </w:rPr>
  </w:style>
  <w:style w:type="character" w:customStyle="1" w:styleId="20">
    <w:name w:val="Основной текст с отступом 2 Знак"/>
    <w:basedOn w:val="a0"/>
    <w:link w:val="2"/>
    <w:rsid w:val="003C02F8"/>
    <w:rPr>
      <w:rFonts w:ascii="Times New Roman" w:eastAsia="Calibri" w:hAnsi="Times New Roman" w:cs="Times New Roman"/>
      <w:sz w:val="24"/>
      <w:szCs w:val="24"/>
      <w:lang w:eastAsia="ru-RU"/>
    </w:rPr>
  </w:style>
  <w:style w:type="paragraph" w:styleId="a5">
    <w:name w:val="Balloon Text"/>
    <w:basedOn w:val="a"/>
    <w:link w:val="a6"/>
    <w:semiHidden/>
    <w:rsid w:val="003C02F8"/>
    <w:pPr>
      <w:spacing w:after="0" w:line="240" w:lineRule="auto"/>
    </w:pPr>
    <w:rPr>
      <w:rFonts w:ascii="Tahoma" w:eastAsia="Calibri" w:hAnsi="Tahoma" w:cs="Tahoma"/>
      <w:sz w:val="16"/>
      <w:szCs w:val="16"/>
      <w:lang w:eastAsia="ru-RU"/>
    </w:rPr>
  </w:style>
  <w:style w:type="character" w:customStyle="1" w:styleId="a6">
    <w:name w:val="Текст выноски Знак"/>
    <w:basedOn w:val="a0"/>
    <w:link w:val="a5"/>
    <w:semiHidden/>
    <w:rsid w:val="003C02F8"/>
    <w:rPr>
      <w:rFonts w:ascii="Tahoma" w:eastAsia="Calibri" w:hAnsi="Tahoma" w:cs="Tahoma"/>
      <w:sz w:val="16"/>
      <w:szCs w:val="16"/>
      <w:lang w:eastAsia="ru-RU"/>
    </w:rPr>
  </w:style>
  <w:style w:type="paragraph" w:customStyle="1" w:styleId="12">
    <w:name w:val="Абзац списка1"/>
    <w:basedOn w:val="a"/>
    <w:rsid w:val="003C02F8"/>
    <w:pPr>
      <w:spacing w:after="0" w:line="240" w:lineRule="auto"/>
      <w:ind w:firstLine="927"/>
      <w:contextualSpacing/>
      <w:jc w:val="both"/>
    </w:pPr>
    <w:rPr>
      <w:rFonts w:ascii="Times New Roman" w:eastAsia="Calibri" w:hAnsi="Times New Roman" w:cs="Times New Roman"/>
      <w:sz w:val="28"/>
      <w:szCs w:val="28"/>
      <w:lang w:eastAsia="ru-RU"/>
    </w:rPr>
  </w:style>
  <w:style w:type="character" w:customStyle="1" w:styleId="13">
    <w:name w:val="Замещающий текст1"/>
    <w:basedOn w:val="a0"/>
    <w:semiHidden/>
    <w:rsid w:val="003C02F8"/>
    <w:rPr>
      <w:rFonts w:cs="Times New Roman"/>
      <w:color w:val="808080"/>
    </w:rPr>
  </w:style>
  <w:style w:type="table" w:styleId="a7">
    <w:name w:val="Table Grid"/>
    <w:basedOn w:val="a1"/>
    <w:rsid w:val="003C02F8"/>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sPlusNormal">
    <w:name w:val="ConsPlusNormal"/>
    <w:rsid w:val="003C02F8"/>
    <w:pPr>
      <w:widowControl w:val="0"/>
      <w:autoSpaceDE w:val="0"/>
      <w:autoSpaceDN w:val="0"/>
      <w:adjustRightInd w:val="0"/>
      <w:spacing w:after="0" w:line="240" w:lineRule="auto"/>
      <w:ind w:firstLine="720"/>
    </w:pPr>
    <w:rPr>
      <w:rFonts w:ascii="Arial" w:eastAsia="Calibri" w:hAnsi="Arial" w:cs="Arial"/>
      <w:sz w:val="20"/>
      <w:szCs w:val="20"/>
      <w:lang w:eastAsia="ru-RU"/>
    </w:rPr>
  </w:style>
  <w:style w:type="paragraph" w:customStyle="1" w:styleId="ConsPlusTitle">
    <w:name w:val="ConsPlusTitle"/>
    <w:rsid w:val="003C02F8"/>
    <w:pPr>
      <w:widowControl w:val="0"/>
      <w:autoSpaceDE w:val="0"/>
      <w:autoSpaceDN w:val="0"/>
      <w:adjustRightInd w:val="0"/>
      <w:spacing w:after="0" w:line="240" w:lineRule="auto"/>
    </w:pPr>
    <w:rPr>
      <w:rFonts w:ascii="Arial" w:eastAsia="Calibri" w:hAnsi="Arial" w:cs="Arial"/>
      <w:b/>
      <w:bCs/>
      <w:sz w:val="20"/>
      <w:szCs w:val="20"/>
      <w:lang w:eastAsia="ru-RU"/>
    </w:rPr>
  </w:style>
  <w:style w:type="paragraph" w:styleId="a8">
    <w:name w:val="Body Text Indent"/>
    <w:basedOn w:val="a"/>
    <w:link w:val="a9"/>
    <w:rsid w:val="003C02F8"/>
    <w:pPr>
      <w:spacing w:after="120" w:line="240" w:lineRule="auto"/>
      <w:ind w:left="283"/>
    </w:pPr>
    <w:rPr>
      <w:rFonts w:ascii="Times New Roman" w:eastAsia="Calibri" w:hAnsi="Times New Roman" w:cs="Times New Roman"/>
      <w:sz w:val="24"/>
      <w:szCs w:val="24"/>
      <w:lang w:eastAsia="ru-RU"/>
    </w:rPr>
  </w:style>
  <w:style w:type="character" w:customStyle="1" w:styleId="a9">
    <w:name w:val="Основной текст с отступом Знак"/>
    <w:basedOn w:val="a0"/>
    <w:link w:val="a8"/>
    <w:rsid w:val="003C02F8"/>
    <w:rPr>
      <w:rFonts w:ascii="Times New Roman" w:eastAsia="Calibri" w:hAnsi="Times New Roman" w:cs="Times New Roman"/>
      <w:sz w:val="24"/>
      <w:szCs w:val="24"/>
      <w:lang w:eastAsia="ru-RU"/>
    </w:rPr>
  </w:style>
  <w:style w:type="paragraph" w:styleId="aa">
    <w:name w:val="header"/>
    <w:basedOn w:val="a"/>
    <w:link w:val="ab"/>
    <w:rsid w:val="003C02F8"/>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b">
    <w:name w:val="Верхний колонтитул Знак"/>
    <w:basedOn w:val="a0"/>
    <w:link w:val="aa"/>
    <w:rsid w:val="003C02F8"/>
    <w:rPr>
      <w:rFonts w:ascii="Times New Roman" w:eastAsia="Calibri" w:hAnsi="Times New Roman" w:cs="Times New Roman"/>
      <w:sz w:val="24"/>
      <w:szCs w:val="24"/>
      <w:lang w:eastAsia="ru-RU"/>
    </w:rPr>
  </w:style>
  <w:style w:type="character" w:styleId="ac">
    <w:name w:val="annotation reference"/>
    <w:basedOn w:val="a0"/>
    <w:semiHidden/>
    <w:rsid w:val="003C02F8"/>
    <w:rPr>
      <w:rFonts w:cs="Times New Roman"/>
      <w:sz w:val="16"/>
      <w:szCs w:val="16"/>
    </w:rPr>
  </w:style>
  <w:style w:type="paragraph" w:styleId="ad">
    <w:name w:val="annotation text"/>
    <w:basedOn w:val="a"/>
    <w:link w:val="ae"/>
    <w:semiHidden/>
    <w:rsid w:val="003C02F8"/>
    <w:pPr>
      <w:spacing w:after="0" w:line="240" w:lineRule="auto"/>
    </w:pPr>
    <w:rPr>
      <w:rFonts w:ascii="Times New Roman" w:eastAsia="Calibri" w:hAnsi="Times New Roman" w:cs="Times New Roman"/>
      <w:sz w:val="20"/>
      <w:szCs w:val="20"/>
      <w:lang w:eastAsia="ru-RU"/>
    </w:rPr>
  </w:style>
  <w:style w:type="character" w:customStyle="1" w:styleId="ae">
    <w:name w:val="Текст примечания Знак"/>
    <w:basedOn w:val="a0"/>
    <w:link w:val="ad"/>
    <w:semiHidden/>
    <w:rsid w:val="003C02F8"/>
    <w:rPr>
      <w:rFonts w:ascii="Times New Roman" w:eastAsia="Calibri" w:hAnsi="Times New Roman" w:cs="Times New Roman"/>
      <w:sz w:val="20"/>
      <w:szCs w:val="20"/>
      <w:lang w:eastAsia="ru-RU"/>
    </w:rPr>
  </w:style>
  <w:style w:type="numbering" w:customStyle="1" w:styleId="21">
    <w:name w:val="Нет списка2"/>
    <w:next w:val="a2"/>
    <w:uiPriority w:val="99"/>
    <w:semiHidden/>
    <w:unhideWhenUsed/>
    <w:rsid w:val="003C02F8"/>
  </w:style>
  <w:style w:type="paragraph" w:customStyle="1" w:styleId="ConsNonformat">
    <w:name w:val="ConsNonformat"/>
    <w:rsid w:val="003C02F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
    <w:name w:val="Знак Знак Знак"/>
    <w:basedOn w:val="a"/>
    <w:rsid w:val="003C02F8"/>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f0">
    <w:name w:val="Таблицы (моноширинный)"/>
    <w:basedOn w:val="a"/>
    <w:next w:val="a"/>
    <w:rsid w:val="003C02F8"/>
    <w:pPr>
      <w:autoSpaceDE w:val="0"/>
      <w:autoSpaceDN w:val="0"/>
      <w:adjustRightInd w:val="0"/>
      <w:spacing w:after="0" w:line="240" w:lineRule="auto"/>
      <w:jc w:val="both"/>
    </w:pPr>
    <w:rPr>
      <w:rFonts w:ascii="Courier New" w:eastAsia="Times New Roman" w:hAnsi="Courier New" w:cs="Courier New"/>
      <w:sz w:val="24"/>
      <w:szCs w:val="24"/>
      <w:lang w:eastAsia="ru-RU"/>
    </w:rPr>
  </w:style>
  <w:style w:type="table" w:customStyle="1" w:styleId="14">
    <w:name w:val="Сетка таблицы1"/>
    <w:basedOn w:val="a1"/>
    <w:next w:val="a7"/>
    <w:rsid w:val="003C02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rsid w:val="003C02F8"/>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0"/>
    <w:uiPriority w:val="99"/>
    <w:semiHidden/>
    <w:unhideWhenUsed/>
    <w:rsid w:val="005D09F9"/>
    <w:pPr>
      <w:spacing w:after="120"/>
    </w:pPr>
    <w:rPr>
      <w:sz w:val="16"/>
      <w:szCs w:val="16"/>
    </w:rPr>
  </w:style>
  <w:style w:type="character" w:customStyle="1" w:styleId="30">
    <w:name w:val="Основной текст 3 Знак"/>
    <w:basedOn w:val="a0"/>
    <w:link w:val="3"/>
    <w:uiPriority w:val="99"/>
    <w:semiHidden/>
    <w:rsid w:val="005D09F9"/>
    <w:rPr>
      <w:sz w:val="16"/>
      <w:szCs w:val="16"/>
    </w:rPr>
  </w:style>
  <w:style w:type="paragraph" w:styleId="af1">
    <w:name w:val="List Paragraph"/>
    <w:basedOn w:val="a"/>
    <w:uiPriority w:val="34"/>
    <w:qFormat/>
    <w:rsid w:val="005D09F9"/>
    <w:pPr>
      <w:ind w:left="720"/>
      <w:contextualSpacing/>
    </w:pPr>
    <w:rPr>
      <w:rFonts w:ascii="Calibri" w:eastAsia="Calibri" w:hAnsi="Calibri" w:cs="Times New Roman"/>
    </w:rPr>
  </w:style>
  <w:style w:type="table" w:customStyle="1" w:styleId="22">
    <w:name w:val="Сетка таблицы2"/>
    <w:basedOn w:val="a1"/>
    <w:next w:val="a7"/>
    <w:uiPriority w:val="59"/>
    <w:rsid w:val="00C016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rmal (Web)"/>
    <w:basedOn w:val="a"/>
    <w:uiPriority w:val="99"/>
    <w:unhideWhenUsed/>
    <w:rsid w:val="001A444F"/>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TableGrid">
    <w:name w:val="TableGrid"/>
    <w:rsid w:val="0071531B"/>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334766">
      <w:bodyDiv w:val="1"/>
      <w:marLeft w:val="0"/>
      <w:marRight w:val="0"/>
      <w:marTop w:val="0"/>
      <w:marBottom w:val="0"/>
      <w:divBdr>
        <w:top w:val="none" w:sz="0" w:space="0" w:color="auto"/>
        <w:left w:val="none" w:sz="0" w:space="0" w:color="auto"/>
        <w:bottom w:val="none" w:sz="0" w:space="0" w:color="auto"/>
        <w:right w:val="none" w:sz="0" w:space="0" w:color="auto"/>
      </w:divBdr>
    </w:div>
    <w:div w:id="410780097">
      <w:bodyDiv w:val="1"/>
      <w:marLeft w:val="0"/>
      <w:marRight w:val="0"/>
      <w:marTop w:val="0"/>
      <w:marBottom w:val="0"/>
      <w:divBdr>
        <w:top w:val="none" w:sz="0" w:space="0" w:color="auto"/>
        <w:left w:val="none" w:sz="0" w:space="0" w:color="auto"/>
        <w:bottom w:val="none" w:sz="0" w:space="0" w:color="auto"/>
        <w:right w:val="none" w:sz="0" w:space="0" w:color="auto"/>
      </w:divBdr>
    </w:div>
    <w:div w:id="715546937">
      <w:bodyDiv w:val="1"/>
      <w:marLeft w:val="0"/>
      <w:marRight w:val="0"/>
      <w:marTop w:val="0"/>
      <w:marBottom w:val="0"/>
      <w:divBdr>
        <w:top w:val="none" w:sz="0" w:space="0" w:color="auto"/>
        <w:left w:val="none" w:sz="0" w:space="0" w:color="auto"/>
        <w:bottom w:val="none" w:sz="0" w:space="0" w:color="auto"/>
        <w:right w:val="none" w:sz="0" w:space="0" w:color="auto"/>
      </w:divBdr>
    </w:div>
    <w:div w:id="1168599436">
      <w:bodyDiv w:val="1"/>
      <w:marLeft w:val="0"/>
      <w:marRight w:val="0"/>
      <w:marTop w:val="0"/>
      <w:marBottom w:val="0"/>
      <w:divBdr>
        <w:top w:val="none" w:sz="0" w:space="0" w:color="auto"/>
        <w:left w:val="none" w:sz="0" w:space="0" w:color="auto"/>
        <w:bottom w:val="none" w:sz="0" w:space="0" w:color="auto"/>
        <w:right w:val="none" w:sz="0" w:space="0" w:color="auto"/>
      </w:divBdr>
    </w:div>
    <w:div w:id="1819879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4150B37408F9483D6C446C4524D4A2C3F20920E56AF28B4CE8A8BD3EE5FA68A5B78A6C4D0E7C9732t4qAO"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garantF1://70329490.0"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461587-CD00-4A2E-893C-4E70D72A6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Pages>
  <Words>59169</Words>
  <Characters>337266</Characters>
  <Application>Microsoft Office Word</Application>
  <DocSecurity>0</DocSecurity>
  <Lines>2810</Lines>
  <Paragraphs>791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395644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Зульфат Сайфутдинов</dc:creator>
  <cp:keywords/>
  <dc:description/>
  <cp:lastModifiedBy>гимназия</cp:lastModifiedBy>
  <cp:revision>7</cp:revision>
  <cp:lastPrinted>2017-05-18T12:33:00Z</cp:lastPrinted>
  <dcterms:created xsi:type="dcterms:W3CDTF">2017-05-18T02:56:00Z</dcterms:created>
  <dcterms:modified xsi:type="dcterms:W3CDTF">2017-05-18T12:34:00Z</dcterms:modified>
</cp:coreProperties>
</file>